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20A4" w14:textId="77777777" w:rsidR="001B35F7" w:rsidRDefault="001B35F7">
      <w:pPr>
        <w:spacing w:after="0" w:line="357" w:lineRule="auto"/>
        <w:ind w:left="0" w:right="0" w:firstLine="0"/>
        <w:jc w:val="center"/>
        <w:rPr>
          <w:rFonts w:ascii="Roboto" w:hAnsi="Roboto"/>
          <w:b/>
          <w:bCs/>
          <w:color w:val="auto"/>
          <w:sz w:val="40"/>
          <w:szCs w:val="40"/>
          <w:shd w:val="clear" w:color="auto" w:fill="FFFFFF"/>
        </w:rPr>
      </w:pPr>
      <w:r w:rsidRPr="001B35F7">
        <w:rPr>
          <w:rFonts w:ascii="Roboto" w:hAnsi="Roboto"/>
          <w:b/>
          <w:bCs/>
          <w:color w:val="auto"/>
          <w:sz w:val="40"/>
          <w:szCs w:val="40"/>
          <w:shd w:val="clear" w:color="auto" w:fill="FFFFFF"/>
        </w:rPr>
        <w:t xml:space="preserve">Secure Mobile Networking </w:t>
      </w:r>
    </w:p>
    <w:p w14:paraId="71DA5499" w14:textId="73B81F2E" w:rsidR="00564627" w:rsidRDefault="001B35F7">
      <w:pPr>
        <w:spacing w:after="0" w:line="357" w:lineRule="auto"/>
        <w:ind w:left="0" w:right="0" w:firstLine="0"/>
        <w:jc w:val="center"/>
        <w:rPr>
          <w:rFonts w:ascii="Roboto" w:hAnsi="Roboto"/>
          <w:b/>
          <w:bCs/>
          <w:color w:val="auto"/>
          <w:sz w:val="40"/>
          <w:szCs w:val="40"/>
          <w:shd w:val="clear" w:color="auto" w:fill="FFFFFF"/>
        </w:rPr>
      </w:pPr>
      <w:r w:rsidRPr="001B35F7">
        <w:rPr>
          <w:rFonts w:ascii="Roboto" w:hAnsi="Roboto"/>
          <w:b/>
          <w:bCs/>
          <w:color w:val="auto"/>
          <w:sz w:val="40"/>
          <w:szCs w:val="40"/>
          <w:shd w:val="clear" w:color="auto" w:fill="FFFFFF"/>
        </w:rPr>
        <w:t>for Remote Workforce</w:t>
      </w:r>
    </w:p>
    <w:p w14:paraId="5715A06B" w14:textId="77777777" w:rsidR="001B35F7" w:rsidRPr="001B35F7" w:rsidRDefault="001B35F7">
      <w:pPr>
        <w:spacing w:after="0" w:line="357" w:lineRule="auto"/>
        <w:ind w:left="0" w:right="0" w:firstLine="0"/>
        <w:jc w:val="center"/>
        <w:rPr>
          <w:b/>
          <w:bCs/>
          <w:color w:val="auto"/>
          <w:sz w:val="40"/>
          <w:szCs w:val="40"/>
        </w:rPr>
      </w:pPr>
    </w:p>
    <w:p w14:paraId="6ADEA915" w14:textId="77777777" w:rsidR="00564627" w:rsidRPr="00FC4C09" w:rsidRDefault="0019101B">
      <w:pPr>
        <w:spacing w:after="597" w:line="265" w:lineRule="auto"/>
        <w:ind w:left="187" w:right="2"/>
        <w:jc w:val="center"/>
      </w:pPr>
      <w:r w:rsidRPr="00FC4C09">
        <w:rPr>
          <w:b/>
          <w:sz w:val="28"/>
        </w:rPr>
        <w:t>A Project Work Synopsis</w:t>
      </w:r>
    </w:p>
    <w:p w14:paraId="2CE78815" w14:textId="77777777" w:rsidR="00564627" w:rsidRPr="00FC4C09" w:rsidRDefault="0019101B">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35482889" w14:textId="77777777" w:rsidR="00564627" w:rsidRPr="00FC4C09" w:rsidRDefault="0019101B" w:rsidP="0039401B">
      <w:pPr>
        <w:spacing w:after="123" w:line="259" w:lineRule="auto"/>
        <w:ind w:left="171" w:right="0" w:firstLine="0"/>
        <w:jc w:val="center"/>
      </w:pPr>
      <w:r w:rsidRPr="00FC4C09">
        <w:rPr>
          <w:b/>
        </w:rPr>
        <w:t>BACHELOR OF ENGINEERING</w:t>
      </w:r>
    </w:p>
    <w:p w14:paraId="1BAB749E" w14:textId="77777777" w:rsidR="00564627" w:rsidRPr="00FC4C09" w:rsidRDefault="0019101B" w:rsidP="0039401B">
      <w:pPr>
        <w:spacing w:after="129" w:line="265" w:lineRule="auto"/>
        <w:ind w:left="187" w:right="0"/>
        <w:jc w:val="center"/>
      </w:pPr>
      <w:r w:rsidRPr="00FC4C09">
        <w:rPr>
          <w:b/>
          <w:sz w:val="28"/>
        </w:rPr>
        <w:t>IN</w:t>
      </w:r>
    </w:p>
    <w:p w14:paraId="46961AC8" w14:textId="77777777" w:rsidR="00564627" w:rsidRPr="00FC4C09" w:rsidRDefault="0019101B" w:rsidP="0039401B">
      <w:pPr>
        <w:spacing w:after="129" w:line="265" w:lineRule="auto"/>
        <w:ind w:left="187" w:right="2"/>
        <w:jc w:val="center"/>
      </w:pPr>
      <w:r w:rsidRPr="00FC4C09">
        <w:rPr>
          <w:b/>
          <w:sz w:val="28"/>
        </w:rPr>
        <w:t>COMPUTER SCIENCE WITH SPECIALIZATION IN</w:t>
      </w:r>
    </w:p>
    <w:p w14:paraId="20C6D723" w14:textId="77777777" w:rsidR="00564627" w:rsidRPr="00FC4C09" w:rsidRDefault="0039401B" w:rsidP="0039401B">
      <w:pPr>
        <w:spacing w:after="597" w:line="265" w:lineRule="auto"/>
        <w:ind w:left="855" w:right="0"/>
        <w:jc w:val="center"/>
      </w:pPr>
      <w:r>
        <w:rPr>
          <w:b/>
          <w:sz w:val="28"/>
        </w:rPr>
        <w:t>BUSINESS SYSTEMS</w:t>
      </w:r>
    </w:p>
    <w:p w14:paraId="6321EBA8" w14:textId="77777777" w:rsidR="00564627" w:rsidRDefault="0019101B">
      <w:pPr>
        <w:spacing w:after="129" w:line="265" w:lineRule="auto"/>
        <w:ind w:left="187" w:right="1"/>
        <w:jc w:val="center"/>
        <w:rPr>
          <w:b/>
          <w:sz w:val="28"/>
        </w:rPr>
      </w:pPr>
      <w:r w:rsidRPr="00FC4C09">
        <w:rPr>
          <w:b/>
          <w:sz w:val="28"/>
        </w:rPr>
        <w:t>Submitted by:</w:t>
      </w:r>
    </w:p>
    <w:p w14:paraId="54E16E1B" w14:textId="77777777" w:rsidR="0039401B" w:rsidRDefault="0039401B" w:rsidP="0039401B">
      <w:pPr>
        <w:spacing w:after="129" w:line="265" w:lineRule="auto"/>
        <w:ind w:left="187" w:right="1"/>
        <w:jc w:val="center"/>
      </w:pPr>
      <w:r>
        <w:t>20CBS1042 Anshuman Arora</w:t>
      </w:r>
    </w:p>
    <w:p w14:paraId="799F6934" w14:textId="1E8A22D7" w:rsidR="0039401B" w:rsidRDefault="0039401B" w:rsidP="0039401B">
      <w:pPr>
        <w:spacing w:after="129" w:line="265" w:lineRule="auto"/>
        <w:ind w:left="187" w:right="1"/>
        <w:jc w:val="center"/>
      </w:pPr>
      <w:r>
        <w:t>20CBS10</w:t>
      </w:r>
      <w:r w:rsidR="00A758A5">
        <w:t>70</w:t>
      </w:r>
      <w:r>
        <w:t xml:space="preserve"> </w:t>
      </w:r>
      <w:r w:rsidR="00A758A5">
        <w:t>Ayush Pathania</w:t>
      </w:r>
    </w:p>
    <w:p w14:paraId="2027BBDA" w14:textId="77777777" w:rsidR="0039401B" w:rsidRDefault="0039401B" w:rsidP="0039401B">
      <w:pPr>
        <w:spacing w:after="129" w:line="265" w:lineRule="auto"/>
        <w:ind w:left="187" w:right="1"/>
        <w:jc w:val="center"/>
      </w:pPr>
      <w:r>
        <w:t>20CBS1094 Harshvardhan Yadav</w:t>
      </w:r>
    </w:p>
    <w:p w14:paraId="2C2F4DF9" w14:textId="0C994DE8" w:rsidR="00607C9D" w:rsidRPr="00FC4C09" w:rsidRDefault="00607C9D" w:rsidP="0039401B">
      <w:pPr>
        <w:spacing w:after="129" w:line="265" w:lineRule="auto"/>
        <w:ind w:left="187" w:right="1"/>
        <w:jc w:val="center"/>
      </w:pPr>
      <w:r>
        <w:t>20CBS1025 Sahaj Singh</w:t>
      </w:r>
    </w:p>
    <w:p w14:paraId="73FE45CB" w14:textId="77777777" w:rsidR="00564627" w:rsidRPr="00FC4C09" w:rsidRDefault="0019101B">
      <w:pPr>
        <w:spacing w:after="129" w:line="265" w:lineRule="auto"/>
        <w:ind w:left="187" w:right="1"/>
        <w:jc w:val="center"/>
      </w:pPr>
      <w:r w:rsidRPr="00FC4C09">
        <w:rPr>
          <w:b/>
          <w:sz w:val="28"/>
        </w:rPr>
        <w:t>Under the Supervision of:</w:t>
      </w:r>
    </w:p>
    <w:p w14:paraId="7053455C" w14:textId="50C118F1" w:rsidR="00564627" w:rsidRPr="00FC4C09" w:rsidRDefault="008765A4">
      <w:pPr>
        <w:spacing w:after="268" w:line="265" w:lineRule="auto"/>
        <w:ind w:left="187" w:right="2"/>
        <w:jc w:val="center"/>
      </w:pPr>
      <w:r>
        <w:rPr>
          <w:b/>
          <w:sz w:val="28"/>
        </w:rPr>
        <w:t xml:space="preserve">Mr. </w:t>
      </w:r>
      <w:r w:rsidR="0039401B">
        <w:rPr>
          <w:b/>
          <w:sz w:val="28"/>
        </w:rPr>
        <w:t>Krishna Kaushal Singh</w:t>
      </w:r>
    </w:p>
    <w:p w14:paraId="672A6659" w14:textId="77777777" w:rsidR="00564627" w:rsidRPr="00FC4C09" w:rsidRDefault="0019101B">
      <w:pPr>
        <w:spacing w:after="619" w:line="259" w:lineRule="auto"/>
        <w:ind w:left="1728" w:right="0" w:firstLine="0"/>
        <w:jc w:val="left"/>
      </w:pPr>
      <w:r w:rsidRPr="00FC4C09">
        <w:rPr>
          <w:noProof/>
          <w:lang w:val="en-US" w:eastAsia="en-US"/>
        </w:rPr>
        <w:drawing>
          <wp:inline distT="0" distB="0" distL="0" distR="0" wp14:anchorId="31C8D196" wp14:editId="07777777">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cstate="print"/>
                    <a:stretch>
                      <a:fillRect/>
                    </a:stretch>
                  </pic:blipFill>
                  <pic:spPr>
                    <a:xfrm>
                      <a:off x="0" y="0"/>
                      <a:ext cx="3718560" cy="1310640"/>
                    </a:xfrm>
                    <a:prstGeom prst="rect">
                      <a:avLst/>
                    </a:prstGeom>
                  </pic:spPr>
                </pic:pic>
              </a:graphicData>
            </a:graphic>
          </wp:inline>
        </w:drawing>
      </w:r>
    </w:p>
    <w:p w14:paraId="259E5C26" w14:textId="77777777" w:rsidR="00564627" w:rsidRPr="00FC4C09" w:rsidRDefault="0019101B">
      <w:pPr>
        <w:spacing w:after="131" w:line="265" w:lineRule="auto"/>
        <w:ind w:left="717" w:right="0"/>
        <w:jc w:val="left"/>
      </w:pPr>
      <w:r w:rsidRPr="00FC4C09">
        <w:rPr>
          <w:b/>
          <w:sz w:val="28"/>
        </w:rPr>
        <w:t>CHANDIGARH UNIVERSITY, GHARUAN, MOHALI - 140413,</w:t>
      </w:r>
    </w:p>
    <w:p w14:paraId="637318A4" w14:textId="77777777" w:rsidR="00564627" w:rsidRPr="00FC4C09" w:rsidRDefault="0019101B">
      <w:pPr>
        <w:spacing w:after="88" w:line="265" w:lineRule="auto"/>
        <w:ind w:left="187" w:right="6"/>
        <w:jc w:val="center"/>
      </w:pPr>
      <w:r w:rsidRPr="00FC4C09">
        <w:rPr>
          <w:b/>
          <w:sz w:val="28"/>
        </w:rPr>
        <w:lastRenderedPageBreak/>
        <w:t>PUNJAB</w:t>
      </w:r>
    </w:p>
    <w:p w14:paraId="587E3C14" w14:textId="77777777" w:rsidR="00564627" w:rsidRPr="00FC4C09" w:rsidRDefault="00A91112">
      <w:pPr>
        <w:spacing w:after="0" w:line="259" w:lineRule="auto"/>
        <w:ind w:left="173" w:right="0" w:firstLine="0"/>
        <w:jc w:val="center"/>
      </w:pPr>
      <w:r>
        <w:rPr>
          <w:b/>
          <w:sz w:val="24"/>
        </w:rPr>
        <w:t>August, 2023</w:t>
      </w:r>
    </w:p>
    <w:p w14:paraId="7CBFD60A" w14:textId="77777777" w:rsidR="00564627" w:rsidRPr="00FC4C09" w:rsidRDefault="0019101B">
      <w:pPr>
        <w:pStyle w:val="Heading1"/>
        <w:spacing w:after="789"/>
        <w:jc w:val="center"/>
      </w:pPr>
      <w:r w:rsidRPr="00FC4C09">
        <w:t>Abstract</w:t>
      </w:r>
    </w:p>
    <w:p w14:paraId="0A37501D" w14:textId="77777777" w:rsidR="00564627" w:rsidRPr="00FC4C09" w:rsidRDefault="00564627">
      <w:pPr>
        <w:spacing w:after="3"/>
        <w:ind w:left="262" w:right="83" w:hanging="106"/>
      </w:pPr>
    </w:p>
    <w:p w14:paraId="5DAB6C7B" w14:textId="77777777" w:rsidR="00F642EF" w:rsidRPr="00FC4C09" w:rsidRDefault="00F642EF">
      <w:pPr>
        <w:spacing w:after="3"/>
        <w:ind w:left="262" w:right="83" w:hanging="106"/>
      </w:pPr>
    </w:p>
    <w:p w14:paraId="02EB378F" w14:textId="13085B59" w:rsidR="00F642EF" w:rsidRDefault="00A758A5">
      <w:pPr>
        <w:spacing w:after="3"/>
        <w:ind w:left="262" w:right="83" w:hanging="106"/>
      </w:pPr>
      <w:r w:rsidRPr="00A758A5">
        <w:t xml:space="preserve">As the global workforce increasingly transitions to remote work, the demand for secure and reliable mobile networking solutions has escalated. This project proposal aims to address this pressing need by designing a comprehensive mobile networking solution tailored specifically for remote workers. The solution will tackle key challenges such as authentication, data encryption, VPN connectivity, and seamless integration with corporate networks while prioritizing data privacy. By employing advanced authentication mechanisms, encryption protocols, and VPN connectivity, the proposed solution </w:t>
      </w:r>
      <w:proofErr w:type="spellStart"/>
      <w:r w:rsidRPr="00A758A5">
        <w:t>endeavors</w:t>
      </w:r>
      <w:proofErr w:type="spellEnd"/>
      <w:r w:rsidRPr="00A758A5">
        <w:t xml:space="preserve"> to enhance security and reliability for remote work environments, thereby enabling organizations to facilitate secure access to corporate resources from mobile devices while adhering to stringent data privacy regulations.</w:t>
      </w:r>
    </w:p>
    <w:p w14:paraId="1DB2C450" w14:textId="77777777" w:rsidR="00A758A5" w:rsidRPr="00FC4C09" w:rsidRDefault="00A758A5">
      <w:pPr>
        <w:spacing w:after="3"/>
        <w:ind w:left="262" w:right="83" w:hanging="106"/>
      </w:pPr>
    </w:p>
    <w:p w14:paraId="6A05A809" w14:textId="77777777" w:rsidR="00F642EF" w:rsidRPr="00FC4C09" w:rsidRDefault="00F642EF">
      <w:pPr>
        <w:spacing w:after="3"/>
        <w:ind w:left="262" w:right="83" w:hanging="106"/>
      </w:pPr>
    </w:p>
    <w:p w14:paraId="5A39BBE3" w14:textId="77777777" w:rsidR="00F642EF" w:rsidRPr="00FC4C09" w:rsidRDefault="00F642EF">
      <w:pPr>
        <w:spacing w:after="3"/>
        <w:ind w:left="262" w:right="83" w:hanging="106"/>
      </w:pPr>
    </w:p>
    <w:p w14:paraId="41C8F396" w14:textId="77777777" w:rsidR="00F642EF" w:rsidRPr="00FC4C09" w:rsidRDefault="00F642EF" w:rsidP="00A91112">
      <w:pPr>
        <w:spacing w:after="3"/>
        <w:ind w:left="0" w:right="83" w:firstLine="0"/>
      </w:pPr>
    </w:p>
    <w:p w14:paraId="72A3D3EC" w14:textId="77777777" w:rsidR="00F642EF" w:rsidRPr="00FC4C09" w:rsidRDefault="00F642EF">
      <w:pPr>
        <w:spacing w:after="3"/>
        <w:ind w:left="262" w:right="83" w:hanging="106"/>
      </w:pPr>
    </w:p>
    <w:p w14:paraId="22E0FC93" w14:textId="77777777" w:rsidR="00564627" w:rsidRDefault="0019101B">
      <w:pPr>
        <w:pStyle w:val="Heading1"/>
        <w:spacing w:after="56"/>
        <w:ind w:right="393"/>
        <w:jc w:val="center"/>
      </w:pPr>
      <w:r w:rsidRPr="00FC4C09">
        <w:lastRenderedPageBreak/>
        <w:t>Table of Contents</w:t>
      </w:r>
    </w:p>
    <w:p w14:paraId="0D0B940D" w14:textId="77777777" w:rsidR="00FC4C09" w:rsidRPr="00FC4C09" w:rsidRDefault="00FC4C09" w:rsidP="00FC4C09"/>
    <w:tbl>
      <w:tblPr>
        <w:tblW w:w="10044" w:type="dxa"/>
        <w:jc w:val="center"/>
        <w:tblLook w:val="04A0" w:firstRow="1" w:lastRow="0" w:firstColumn="1" w:lastColumn="0" w:noHBand="0" w:noVBand="1"/>
      </w:tblPr>
      <w:tblGrid>
        <w:gridCol w:w="9470"/>
        <w:gridCol w:w="574"/>
      </w:tblGrid>
      <w:tr w:rsidR="00FC4C09" w:rsidRPr="00FC4C09" w14:paraId="410280F3"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73585D84"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5FDD1F99"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5DA618DE"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6B48C85E"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18678C53"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004C2392"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308F1BF4"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0E27B00A" w14:textId="77777777" w:rsidR="00FC4C09" w:rsidRPr="00FC4C09" w:rsidRDefault="00FC4C09" w:rsidP="00FC4C09">
            <w:pPr>
              <w:spacing w:after="0" w:line="240" w:lineRule="auto"/>
              <w:ind w:left="0" w:right="0" w:firstLine="0"/>
              <w:jc w:val="left"/>
              <w:rPr>
                <w:szCs w:val="32"/>
              </w:rPr>
            </w:pPr>
          </w:p>
        </w:tc>
      </w:tr>
      <w:tr w:rsidR="00FC4C09" w:rsidRPr="00FC4C09" w14:paraId="76F8FF91"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2508703E"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60061E4C" w14:textId="77777777" w:rsidR="00FC4C09" w:rsidRPr="00FC4C09" w:rsidRDefault="00FC4C09" w:rsidP="00FC4C09">
            <w:pPr>
              <w:spacing w:after="0" w:line="240" w:lineRule="auto"/>
              <w:ind w:left="0" w:right="0" w:firstLine="0"/>
              <w:jc w:val="left"/>
              <w:rPr>
                <w:szCs w:val="32"/>
              </w:rPr>
            </w:pPr>
          </w:p>
        </w:tc>
      </w:tr>
      <w:tr w:rsidR="00FC4C09" w:rsidRPr="00FC4C09" w14:paraId="02ABC351"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0A7C375F"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44EAFD9C" w14:textId="77777777" w:rsidR="00FC4C09" w:rsidRPr="00FC4C09" w:rsidRDefault="00FC4C09" w:rsidP="00FC4C09">
            <w:pPr>
              <w:spacing w:after="0" w:line="240" w:lineRule="auto"/>
              <w:ind w:left="0" w:right="0" w:firstLine="0"/>
              <w:jc w:val="left"/>
              <w:rPr>
                <w:szCs w:val="32"/>
              </w:rPr>
            </w:pPr>
          </w:p>
        </w:tc>
      </w:tr>
      <w:tr w:rsidR="00FC4C09" w:rsidRPr="00FC4C09" w14:paraId="5EF71694"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6A98FB8B"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4B94D5A5" w14:textId="77777777" w:rsidR="00FC4C09" w:rsidRPr="00FC4C09" w:rsidRDefault="00FC4C09" w:rsidP="00FC4C09">
            <w:pPr>
              <w:spacing w:after="0" w:line="240" w:lineRule="auto"/>
              <w:ind w:left="0" w:right="0" w:firstLine="0"/>
              <w:jc w:val="left"/>
              <w:rPr>
                <w:szCs w:val="32"/>
              </w:rPr>
            </w:pPr>
          </w:p>
        </w:tc>
      </w:tr>
      <w:tr w:rsidR="00FC4C09" w:rsidRPr="00FC4C09" w14:paraId="2E226900"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49E7977E"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3DEEC669" w14:textId="77777777" w:rsidR="00FC4C09" w:rsidRPr="00FC4C09" w:rsidRDefault="00FC4C09" w:rsidP="00FC4C09">
            <w:pPr>
              <w:spacing w:after="0" w:line="240" w:lineRule="auto"/>
              <w:ind w:left="0" w:right="0" w:firstLine="0"/>
              <w:jc w:val="left"/>
              <w:rPr>
                <w:szCs w:val="32"/>
              </w:rPr>
            </w:pPr>
          </w:p>
        </w:tc>
      </w:tr>
      <w:tr w:rsidR="00FC4C09" w:rsidRPr="00FC4C09" w14:paraId="5E627D16"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02E95926"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656B9AB" w14:textId="77777777" w:rsidR="00FC4C09" w:rsidRPr="00FC4C09" w:rsidRDefault="00FC4C09" w:rsidP="00FC4C09">
            <w:pPr>
              <w:spacing w:after="0" w:line="240" w:lineRule="auto"/>
              <w:ind w:left="0" w:right="0" w:firstLine="0"/>
              <w:jc w:val="left"/>
              <w:rPr>
                <w:szCs w:val="32"/>
              </w:rPr>
            </w:pPr>
          </w:p>
        </w:tc>
      </w:tr>
      <w:tr w:rsidR="00FC4C09" w:rsidRPr="00FC4C09" w14:paraId="7BA51723"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3C285AFC" w14:textId="77777777" w:rsidR="00FC4C09" w:rsidRPr="00FC4C09" w:rsidRDefault="0039401B" w:rsidP="00FC4C09">
            <w:pPr>
              <w:spacing w:after="0" w:line="240" w:lineRule="auto"/>
              <w:ind w:left="321" w:right="0" w:firstLine="0"/>
              <w:jc w:val="left"/>
              <w:rPr>
                <w:szCs w:val="32"/>
              </w:rPr>
            </w:pPr>
            <w:r>
              <w:rPr>
                <w:szCs w:val="32"/>
              </w:rPr>
              <w:t>2.1</w:t>
            </w:r>
            <w:r w:rsidR="00FC4C09" w:rsidRPr="00FC4C09">
              <w:rPr>
                <w:szCs w:val="32"/>
              </w:rPr>
              <w:t xml:space="preserve"> Literature Review Summary</w:t>
            </w:r>
          </w:p>
        </w:tc>
        <w:tc>
          <w:tcPr>
            <w:tcW w:w="574" w:type="dxa"/>
            <w:tcBorders>
              <w:top w:val="nil"/>
              <w:left w:val="nil"/>
              <w:bottom w:val="nil"/>
              <w:right w:val="nil"/>
            </w:tcBorders>
            <w:shd w:val="clear" w:color="auto" w:fill="auto"/>
            <w:noWrap/>
            <w:vAlign w:val="center"/>
            <w:hideMark/>
          </w:tcPr>
          <w:p w14:paraId="45FB0818" w14:textId="77777777" w:rsidR="00FC4C09" w:rsidRPr="00FC4C09" w:rsidRDefault="00FC4C09" w:rsidP="00FC4C09">
            <w:pPr>
              <w:spacing w:after="0" w:line="240" w:lineRule="auto"/>
              <w:ind w:left="0" w:right="0" w:firstLine="0"/>
              <w:jc w:val="left"/>
              <w:rPr>
                <w:szCs w:val="32"/>
              </w:rPr>
            </w:pPr>
          </w:p>
        </w:tc>
      </w:tr>
      <w:tr w:rsidR="00FC4C09" w:rsidRPr="00FC4C09" w14:paraId="4516DDCD"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4BAB1F7D"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49F31CB" w14:textId="77777777" w:rsidR="00FC4C09" w:rsidRPr="00FC4C09" w:rsidRDefault="00FC4C09" w:rsidP="00FC4C09">
            <w:pPr>
              <w:spacing w:after="0" w:line="240" w:lineRule="auto"/>
              <w:ind w:left="0" w:right="0" w:firstLine="0"/>
              <w:jc w:val="left"/>
              <w:rPr>
                <w:szCs w:val="32"/>
              </w:rPr>
            </w:pPr>
          </w:p>
        </w:tc>
      </w:tr>
      <w:tr w:rsidR="00FC4C09" w:rsidRPr="00FC4C09" w14:paraId="4CF2F383"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47F81D88"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53128261" w14:textId="77777777" w:rsidR="00FC4C09" w:rsidRPr="00FC4C09" w:rsidRDefault="00FC4C09" w:rsidP="00FC4C09">
            <w:pPr>
              <w:spacing w:after="0" w:line="240" w:lineRule="auto"/>
              <w:ind w:left="0" w:right="0" w:firstLine="0"/>
              <w:jc w:val="left"/>
              <w:rPr>
                <w:szCs w:val="32"/>
              </w:rPr>
            </w:pPr>
          </w:p>
        </w:tc>
      </w:tr>
      <w:tr w:rsidR="00FC4C09" w:rsidRPr="00FC4C09" w14:paraId="39A7ECD2"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579F6C83"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62486C05" w14:textId="77777777" w:rsidR="00FC4C09" w:rsidRPr="00FC4C09" w:rsidRDefault="00FC4C09" w:rsidP="00FC4C09">
            <w:pPr>
              <w:spacing w:after="0" w:line="240" w:lineRule="auto"/>
              <w:ind w:left="0" w:right="0" w:firstLine="0"/>
              <w:jc w:val="left"/>
              <w:rPr>
                <w:szCs w:val="32"/>
              </w:rPr>
            </w:pPr>
          </w:p>
        </w:tc>
      </w:tr>
      <w:tr w:rsidR="00FC4C09" w:rsidRPr="00FC4C09" w14:paraId="1BDA430D"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09098668" w14:textId="77777777" w:rsidR="00FC4C09" w:rsidRPr="00FC4C09" w:rsidRDefault="0039401B" w:rsidP="00FC4C09">
            <w:pPr>
              <w:spacing w:after="0" w:line="240" w:lineRule="auto"/>
              <w:ind w:left="0" w:right="0" w:firstLine="0"/>
              <w:jc w:val="left"/>
              <w:rPr>
                <w:szCs w:val="32"/>
              </w:rPr>
            </w:pPr>
            <w:r>
              <w:rPr>
                <w:szCs w:val="32"/>
              </w:rPr>
              <w:t>6</w:t>
            </w:r>
            <w:r w:rsidR="00FC4C09" w:rsidRPr="00FC4C09">
              <w:rPr>
                <w:szCs w:val="32"/>
              </w:rPr>
              <w:t>.</w:t>
            </w:r>
            <w:r w:rsidR="00FC4C09" w:rsidRPr="00FC4C09">
              <w:rPr>
                <w:sz w:val="14"/>
                <w:szCs w:val="14"/>
              </w:rPr>
              <w:t xml:space="preserve">    </w:t>
            </w:r>
            <w:r w:rsidR="00FC4C09" w:rsidRPr="00FC4C09">
              <w:rPr>
                <w:szCs w:val="32"/>
              </w:rPr>
              <w:t>Conclusion</w:t>
            </w:r>
          </w:p>
        </w:tc>
        <w:tc>
          <w:tcPr>
            <w:tcW w:w="574" w:type="dxa"/>
            <w:tcBorders>
              <w:top w:val="nil"/>
              <w:left w:val="nil"/>
              <w:bottom w:val="nil"/>
              <w:right w:val="nil"/>
            </w:tcBorders>
            <w:shd w:val="clear" w:color="auto" w:fill="auto"/>
            <w:noWrap/>
            <w:vAlign w:val="center"/>
            <w:hideMark/>
          </w:tcPr>
          <w:p w14:paraId="4101652C" w14:textId="77777777" w:rsidR="00FC4C09" w:rsidRPr="00FC4C09" w:rsidRDefault="00FC4C09" w:rsidP="00FC4C09">
            <w:pPr>
              <w:spacing w:after="0" w:line="240" w:lineRule="auto"/>
              <w:ind w:left="0" w:right="0" w:firstLine="0"/>
              <w:jc w:val="left"/>
              <w:rPr>
                <w:szCs w:val="32"/>
              </w:rPr>
            </w:pPr>
          </w:p>
        </w:tc>
      </w:tr>
      <w:tr w:rsidR="00FC4C09" w:rsidRPr="00FC4C09" w14:paraId="18C87F9C" w14:textId="77777777" w:rsidTr="0039401B">
        <w:trPr>
          <w:trHeight w:val="611"/>
          <w:jc w:val="center"/>
        </w:trPr>
        <w:tc>
          <w:tcPr>
            <w:tcW w:w="9470" w:type="dxa"/>
            <w:tcBorders>
              <w:top w:val="nil"/>
              <w:left w:val="nil"/>
              <w:bottom w:val="nil"/>
              <w:right w:val="nil"/>
            </w:tcBorders>
            <w:shd w:val="clear" w:color="auto" w:fill="auto"/>
            <w:noWrap/>
            <w:vAlign w:val="center"/>
            <w:hideMark/>
          </w:tcPr>
          <w:p w14:paraId="5D10C592" w14:textId="77777777" w:rsidR="00FC4C09" w:rsidRPr="00FC4C09" w:rsidRDefault="0039401B" w:rsidP="00FC4C09">
            <w:pPr>
              <w:spacing w:after="0" w:line="240" w:lineRule="auto"/>
              <w:ind w:left="0" w:right="0" w:firstLine="0"/>
              <w:jc w:val="left"/>
              <w:rPr>
                <w:szCs w:val="32"/>
              </w:rPr>
            </w:pPr>
            <w:r>
              <w:rPr>
                <w:szCs w:val="32"/>
              </w:rPr>
              <w:t>7</w:t>
            </w:r>
            <w:r w:rsidR="00FC4C09" w:rsidRPr="00FC4C09">
              <w:rPr>
                <w:szCs w:val="32"/>
              </w:rPr>
              <w:t>.</w:t>
            </w:r>
            <w:r w:rsidR="00FC4C09" w:rsidRPr="00FC4C09">
              <w:rPr>
                <w:sz w:val="14"/>
                <w:szCs w:val="14"/>
              </w:rPr>
              <w:t xml:space="preserve">    </w:t>
            </w:r>
            <w:r w:rsidR="00FC4C09" w:rsidRPr="00FC4C09">
              <w:rPr>
                <w:szCs w:val="32"/>
              </w:rPr>
              <w:t>Reference</w:t>
            </w:r>
          </w:p>
        </w:tc>
        <w:tc>
          <w:tcPr>
            <w:tcW w:w="574" w:type="dxa"/>
            <w:tcBorders>
              <w:top w:val="nil"/>
              <w:left w:val="nil"/>
              <w:bottom w:val="nil"/>
              <w:right w:val="nil"/>
            </w:tcBorders>
            <w:shd w:val="clear" w:color="auto" w:fill="auto"/>
            <w:noWrap/>
            <w:vAlign w:val="center"/>
            <w:hideMark/>
          </w:tcPr>
          <w:p w14:paraId="4B99056E" w14:textId="77777777" w:rsidR="00FC4C09" w:rsidRPr="00FC4C09" w:rsidRDefault="00FC4C09" w:rsidP="00FC4C09">
            <w:pPr>
              <w:spacing w:after="0" w:line="240" w:lineRule="auto"/>
              <w:ind w:left="0" w:right="0" w:firstLine="0"/>
              <w:jc w:val="left"/>
              <w:rPr>
                <w:szCs w:val="32"/>
              </w:rPr>
            </w:pPr>
          </w:p>
        </w:tc>
      </w:tr>
    </w:tbl>
    <w:p w14:paraId="1299C43A" w14:textId="77777777" w:rsidR="00F642EF" w:rsidRPr="00FC4C09" w:rsidRDefault="00F642EF">
      <w:pPr>
        <w:tabs>
          <w:tab w:val="center" w:pos="8766"/>
          <w:tab w:val="center" w:pos="9479"/>
        </w:tabs>
        <w:spacing w:after="160" w:line="259" w:lineRule="auto"/>
        <w:ind w:left="0" w:right="0" w:firstLine="0"/>
        <w:jc w:val="left"/>
      </w:pPr>
    </w:p>
    <w:p w14:paraId="4DDBEF00" w14:textId="77777777" w:rsidR="00564627" w:rsidRPr="00FC4C09" w:rsidRDefault="00564627">
      <w:pPr>
        <w:sectPr w:rsidR="00564627" w:rsidRPr="00FC4C09" w:rsidSect="008A0461">
          <w:footerReference w:type="even" r:id="rId8"/>
          <w:footerReference w:type="default" r:id="rId9"/>
          <w:footerReference w:type="first" r:id="rId10"/>
          <w:pgSz w:w="12240" w:h="15840"/>
          <w:pgMar w:top="1520" w:right="1347" w:bottom="1025" w:left="1752" w:header="720" w:footer="236" w:gutter="0"/>
          <w:cols w:space="720"/>
        </w:sectPr>
      </w:pPr>
    </w:p>
    <w:p w14:paraId="6B544039" w14:textId="77777777" w:rsidR="00564627" w:rsidRPr="00FC4C09" w:rsidRDefault="0019101B">
      <w:pPr>
        <w:pStyle w:val="Heading1"/>
        <w:spacing w:after="245"/>
        <w:ind w:left="-5" w:right="0"/>
      </w:pPr>
      <w:r w:rsidRPr="00FC4C09">
        <w:lastRenderedPageBreak/>
        <w:t>1. INTRODUCTION</w:t>
      </w:r>
    </w:p>
    <w:p w14:paraId="7CB7D136" w14:textId="77777777" w:rsidR="00564627" w:rsidRDefault="0019101B">
      <w:pPr>
        <w:pStyle w:val="Heading2"/>
        <w:spacing w:after="430"/>
        <w:ind w:left="-5" w:right="0"/>
      </w:pPr>
      <w:r w:rsidRPr="00FC4C09">
        <w:t>1.1 Problem Definition</w:t>
      </w:r>
    </w:p>
    <w:p w14:paraId="34E3471F" w14:textId="218A45A0" w:rsidR="00FC4C09" w:rsidRPr="0039401B" w:rsidRDefault="00A758A5" w:rsidP="00FC4C09">
      <w:pPr>
        <w:rPr>
          <w:sz w:val="28"/>
          <w:szCs w:val="28"/>
        </w:rPr>
      </w:pPr>
      <w:r w:rsidRPr="00A758A5">
        <w:rPr>
          <w:sz w:val="28"/>
          <w:szCs w:val="28"/>
        </w:rPr>
        <w:t xml:space="preserve">The problem statement underscores the difficulties organizations face in providing secure access to corporate resources for remote workers. With the proliferation of remote work, traditional approaches to mobile networking often prove inadequate in meeting the demands of security and reliability. This section articulates the need for a robust mobile networking solution capable of addressing the unique challenges posed by remote work </w:t>
      </w:r>
      <w:proofErr w:type="gramStart"/>
      <w:r w:rsidRPr="00A758A5">
        <w:rPr>
          <w:sz w:val="28"/>
          <w:szCs w:val="28"/>
        </w:rPr>
        <w:t>environments.</w:t>
      </w:r>
      <w:r w:rsidR="0039401B" w:rsidRPr="0039401B">
        <w:rPr>
          <w:sz w:val="28"/>
          <w:szCs w:val="28"/>
        </w:rPr>
        <w:t>.</w:t>
      </w:r>
      <w:proofErr w:type="gramEnd"/>
    </w:p>
    <w:p w14:paraId="26EE3512" w14:textId="77777777" w:rsidR="00564627" w:rsidRDefault="0019101B">
      <w:pPr>
        <w:pStyle w:val="Heading2"/>
        <w:spacing w:after="176"/>
        <w:ind w:left="-5" w:right="0"/>
      </w:pPr>
      <w:r w:rsidRPr="00FC4C09">
        <w:t>1.2 Problem Overview</w:t>
      </w:r>
    </w:p>
    <w:p w14:paraId="1C257E25" w14:textId="77777777" w:rsidR="00A758A5" w:rsidRDefault="00A758A5" w:rsidP="0004502C">
      <w:pPr>
        <w:rPr>
          <w:sz w:val="28"/>
          <w:szCs w:val="28"/>
        </w:rPr>
      </w:pPr>
      <w:r w:rsidRPr="00A758A5">
        <w:rPr>
          <w:sz w:val="28"/>
          <w:szCs w:val="28"/>
        </w:rPr>
        <w:t xml:space="preserve">The project aims to develop a sophisticated mobile networking solution explicitly tailored for the needs of remote workers. With the rise of telecommuting and distributed teams, organizations face a critical challenge in ensuring secure and reliable access to corporate resources from mobile devices. This project seeks to address this challenge by designing and implementing a comprehensive solution that encompasses advanced authentication mechanisms, robust data encryption techniques, seamless VPN connectivity, and integration with corporate networks while upholding stringent data privacy standards. </w:t>
      </w:r>
    </w:p>
    <w:p w14:paraId="7187A32B" w14:textId="61D0A3B7" w:rsidR="0004502C" w:rsidRPr="0004502C" w:rsidRDefault="0004502C" w:rsidP="0004502C">
      <w:pPr>
        <w:rPr>
          <w:sz w:val="28"/>
          <w:szCs w:val="28"/>
        </w:rPr>
      </w:pPr>
      <w:r w:rsidRPr="0004502C">
        <w:rPr>
          <w:sz w:val="28"/>
          <w:szCs w:val="28"/>
        </w:rPr>
        <w:t>The system will need to handle the following challenges:</w:t>
      </w:r>
    </w:p>
    <w:p w14:paraId="33877CB4" w14:textId="77777777" w:rsidR="00A758A5" w:rsidRPr="00A758A5" w:rsidRDefault="00A758A5" w:rsidP="00A758A5">
      <w:pPr>
        <w:rPr>
          <w:b/>
          <w:sz w:val="28"/>
          <w:szCs w:val="28"/>
        </w:rPr>
      </w:pPr>
      <w:r w:rsidRPr="00A758A5">
        <w:rPr>
          <w:b/>
          <w:sz w:val="28"/>
          <w:szCs w:val="28"/>
        </w:rPr>
        <w:t xml:space="preserve">Advanced Authentication Mechanisms: </w:t>
      </w:r>
      <w:r w:rsidRPr="00A758A5">
        <w:rPr>
          <w:bCs/>
          <w:sz w:val="28"/>
          <w:szCs w:val="28"/>
        </w:rPr>
        <w:t xml:space="preserve">The solution will incorporate cutting-edge authentication protocols to verify the identity of remote workers before granting access to corporate networks. This may include multi-factor </w:t>
      </w:r>
      <w:r w:rsidRPr="00A758A5">
        <w:rPr>
          <w:bCs/>
          <w:sz w:val="28"/>
          <w:szCs w:val="28"/>
        </w:rPr>
        <w:lastRenderedPageBreak/>
        <w:t>authentication methods, biometric authentication, and adaptive authentication mechanisms to enhance security while ensuring user convenience.</w:t>
      </w:r>
    </w:p>
    <w:p w14:paraId="6FC7DC14" w14:textId="77777777" w:rsidR="00A758A5" w:rsidRPr="00A758A5" w:rsidRDefault="00A758A5" w:rsidP="00A758A5">
      <w:pPr>
        <w:rPr>
          <w:b/>
          <w:sz w:val="28"/>
          <w:szCs w:val="28"/>
        </w:rPr>
      </w:pPr>
    </w:p>
    <w:p w14:paraId="6152F189" w14:textId="77777777" w:rsidR="00A758A5" w:rsidRPr="00A758A5" w:rsidRDefault="00A758A5" w:rsidP="00A758A5">
      <w:pPr>
        <w:rPr>
          <w:bCs/>
          <w:sz w:val="28"/>
          <w:szCs w:val="28"/>
        </w:rPr>
      </w:pPr>
      <w:r w:rsidRPr="00A758A5">
        <w:rPr>
          <w:b/>
          <w:sz w:val="28"/>
          <w:szCs w:val="28"/>
        </w:rPr>
        <w:t xml:space="preserve">Robust Data Encryption: </w:t>
      </w:r>
      <w:r w:rsidRPr="00A758A5">
        <w:rPr>
          <w:bCs/>
          <w:sz w:val="28"/>
          <w:szCs w:val="28"/>
        </w:rPr>
        <w:t>Employing state-of-the-art encryption algorithms, the solution will ensure end-to-end encryption of data transmitted between mobile devices and corporate servers. By encrypting sensitive information, the solution mitigates the risk of data interception or unauthorized access, thus safeguarding confidential data and maintaining data integrity.</w:t>
      </w:r>
    </w:p>
    <w:p w14:paraId="460901CA" w14:textId="77777777" w:rsidR="00A758A5" w:rsidRPr="00A758A5" w:rsidRDefault="00A758A5" w:rsidP="00A758A5">
      <w:pPr>
        <w:rPr>
          <w:b/>
          <w:sz w:val="28"/>
          <w:szCs w:val="28"/>
        </w:rPr>
      </w:pPr>
    </w:p>
    <w:p w14:paraId="6296873C" w14:textId="77777777" w:rsidR="00A758A5" w:rsidRPr="00A758A5" w:rsidRDefault="00A758A5" w:rsidP="00A758A5">
      <w:pPr>
        <w:rPr>
          <w:bCs/>
          <w:sz w:val="28"/>
          <w:szCs w:val="28"/>
        </w:rPr>
      </w:pPr>
      <w:r w:rsidRPr="00A758A5">
        <w:rPr>
          <w:b/>
          <w:sz w:val="28"/>
          <w:szCs w:val="28"/>
        </w:rPr>
        <w:t xml:space="preserve">VPN Connectivity: </w:t>
      </w:r>
      <w:r w:rsidRPr="00A758A5">
        <w:rPr>
          <w:bCs/>
          <w:sz w:val="28"/>
          <w:szCs w:val="28"/>
        </w:rPr>
        <w:t>Establishing secure Virtual Private Network (VPN) connections, the solution will create encrypted tunnels between remote devices and corporate networks. This enables remote workers to access internal resources securely over public networks, minimizing the risk of data breaches and ensuring confidentiality of data transmitted over the network.</w:t>
      </w:r>
    </w:p>
    <w:p w14:paraId="43CEF55E" w14:textId="77777777" w:rsidR="00A758A5" w:rsidRPr="00A758A5" w:rsidRDefault="00A758A5" w:rsidP="00A758A5">
      <w:pPr>
        <w:rPr>
          <w:b/>
          <w:sz w:val="28"/>
          <w:szCs w:val="28"/>
        </w:rPr>
      </w:pPr>
    </w:p>
    <w:p w14:paraId="75A7F88D" w14:textId="77777777" w:rsidR="00A758A5" w:rsidRPr="00A758A5" w:rsidRDefault="00A758A5" w:rsidP="00A758A5">
      <w:pPr>
        <w:rPr>
          <w:bCs/>
          <w:sz w:val="28"/>
          <w:szCs w:val="28"/>
        </w:rPr>
      </w:pPr>
      <w:r w:rsidRPr="00A758A5">
        <w:rPr>
          <w:b/>
          <w:sz w:val="28"/>
          <w:szCs w:val="28"/>
        </w:rPr>
        <w:t xml:space="preserve">Seamless Integration with Corporate Networks: </w:t>
      </w:r>
      <w:r w:rsidRPr="00A758A5">
        <w:rPr>
          <w:bCs/>
          <w:sz w:val="28"/>
          <w:szCs w:val="28"/>
        </w:rPr>
        <w:t>The solution will be designed to seamlessly integrate with existing corporate networks, including compatibility with Active Directory services, Single Sign-On (SSO) solutions, and enterprise mobility management (EMM) platforms. This ensures smooth connectivity and interoperability with corporate IT infrastructure, minimizing disruptions to workflow and enhancing user experience.</w:t>
      </w:r>
    </w:p>
    <w:p w14:paraId="47F73E85" w14:textId="77777777" w:rsidR="00A758A5" w:rsidRPr="00A758A5" w:rsidRDefault="00A758A5" w:rsidP="00A758A5">
      <w:pPr>
        <w:rPr>
          <w:b/>
          <w:sz w:val="28"/>
          <w:szCs w:val="28"/>
        </w:rPr>
      </w:pPr>
    </w:p>
    <w:p w14:paraId="5FADE02E" w14:textId="7326538C" w:rsidR="0004502C" w:rsidRPr="00A758A5" w:rsidRDefault="00A758A5" w:rsidP="00A758A5">
      <w:pPr>
        <w:rPr>
          <w:bCs/>
          <w:sz w:val="28"/>
          <w:szCs w:val="28"/>
        </w:rPr>
      </w:pPr>
      <w:r w:rsidRPr="00A758A5">
        <w:rPr>
          <w:b/>
          <w:sz w:val="28"/>
          <w:szCs w:val="28"/>
        </w:rPr>
        <w:lastRenderedPageBreak/>
        <w:t xml:space="preserve">Data Privacy Compliance: </w:t>
      </w:r>
      <w:r w:rsidRPr="00A758A5">
        <w:rPr>
          <w:bCs/>
          <w:sz w:val="28"/>
          <w:szCs w:val="28"/>
        </w:rPr>
        <w:t>Compliance with relevant data privacy regulations, such as GDPR, CCPA, and HIPAA, will be a paramount consideration throughout the project. The solution will be designed and implemented to adhere to strict data privacy standards, ensuring the protection of sensitive information and mitigating legal risks associated with data breaches.</w:t>
      </w:r>
    </w:p>
    <w:p w14:paraId="30BA599D" w14:textId="77777777" w:rsidR="00564627" w:rsidRDefault="0019101B">
      <w:pPr>
        <w:pStyle w:val="Heading2"/>
        <w:ind w:left="-5" w:right="0"/>
      </w:pPr>
      <w:r w:rsidRPr="00FC4C09">
        <w:t>1.3 Hardware Specification</w:t>
      </w:r>
    </w:p>
    <w:p w14:paraId="57D6DFCB" w14:textId="77777777" w:rsidR="0004502C" w:rsidRPr="0004502C" w:rsidRDefault="0004502C" w:rsidP="0004502C">
      <w:pPr>
        <w:spacing w:line="240" w:lineRule="auto"/>
        <w:rPr>
          <w:sz w:val="28"/>
          <w:szCs w:val="28"/>
        </w:rPr>
      </w:pPr>
      <w:r w:rsidRPr="0004502C">
        <w:rPr>
          <w:b/>
          <w:sz w:val="28"/>
          <w:szCs w:val="28"/>
        </w:rPr>
        <w:t>CPU:</w:t>
      </w:r>
      <w:r w:rsidRPr="0004502C">
        <w:rPr>
          <w:sz w:val="28"/>
          <w:szCs w:val="28"/>
        </w:rPr>
        <w:t xml:space="preserve"> Multi-core processor (e.g., Intel Xeon) for parallel processing.</w:t>
      </w:r>
    </w:p>
    <w:p w14:paraId="018BB7B5" w14:textId="77777777" w:rsidR="0004502C" w:rsidRPr="0004502C" w:rsidRDefault="0004502C" w:rsidP="0004502C">
      <w:pPr>
        <w:spacing w:line="240" w:lineRule="auto"/>
        <w:rPr>
          <w:sz w:val="28"/>
          <w:szCs w:val="28"/>
        </w:rPr>
      </w:pPr>
      <w:r w:rsidRPr="0004502C">
        <w:rPr>
          <w:b/>
          <w:sz w:val="28"/>
          <w:szCs w:val="28"/>
        </w:rPr>
        <w:t>RAM</w:t>
      </w:r>
      <w:r w:rsidRPr="0004502C">
        <w:rPr>
          <w:sz w:val="28"/>
          <w:szCs w:val="28"/>
        </w:rPr>
        <w:t>: Minimum 32 GB for effective data processing and model training.</w:t>
      </w:r>
    </w:p>
    <w:p w14:paraId="69823BCC" w14:textId="77777777" w:rsidR="0004502C" w:rsidRPr="0004502C" w:rsidRDefault="0004502C" w:rsidP="0004502C">
      <w:pPr>
        <w:spacing w:line="240" w:lineRule="auto"/>
        <w:rPr>
          <w:sz w:val="28"/>
          <w:szCs w:val="28"/>
        </w:rPr>
      </w:pPr>
      <w:r w:rsidRPr="0004502C">
        <w:rPr>
          <w:b/>
          <w:sz w:val="28"/>
          <w:szCs w:val="28"/>
        </w:rPr>
        <w:t>Storage:</w:t>
      </w:r>
      <w:r w:rsidRPr="0004502C">
        <w:rPr>
          <w:sz w:val="28"/>
          <w:szCs w:val="28"/>
        </w:rPr>
        <w:t xml:space="preserve"> SSD with 500 GB+ capacity for data, models, and logs.</w:t>
      </w:r>
    </w:p>
    <w:p w14:paraId="3E045F46" w14:textId="77777777" w:rsidR="0004502C" w:rsidRDefault="0004502C" w:rsidP="0004502C">
      <w:pPr>
        <w:spacing w:line="240" w:lineRule="auto"/>
        <w:rPr>
          <w:sz w:val="28"/>
          <w:szCs w:val="28"/>
        </w:rPr>
      </w:pPr>
      <w:r w:rsidRPr="0004502C">
        <w:rPr>
          <w:b/>
          <w:sz w:val="28"/>
          <w:szCs w:val="28"/>
        </w:rPr>
        <w:t>NICs:</w:t>
      </w:r>
      <w:r w:rsidRPr="0004502C">
        <w:rPr>
          <w:sz w:val="28"/>
          <w:szCs w:val="28"/>
        </w:rPr>
        <w:t xml:space="preserve"> High-speed Ethernet/Fiber-optic NICs for efficient data handling.</w:t>
      </w:r>
    </w:p>
    <w:p w14:paraId="35EAB438" w14:textId="77777777" w:rsidR="00564627" w:rsidRDefault="0019101B">
      <w:pPr>
        <w:pStyle w:val="Heading2"/>
        <w:ind w:left="-5" w:right="0"/>
      </w:pPr>
      <w:r w:rsidRPr="00FC4C09">
        <w:t>1.4 Software Specification</w:t>
      </w:r>
    </w:p>
    <w:p w14:paraId="3CF2D8B6" w14:textId="77777777" w:rsidR="00BA3626" w:rsidRPr="00BA3626" w:rsidRDefault="00BA3626" w:rsidP="00BA3626"/>
    <w:p w14:paraId="0B2C9BD3" w14:textId="77777777" w:rsidR="00FF250F" w:rsidRPr="00FF250F" w:rsidRDefault="00FF250F" w:rsidP="00FF250F">
      <w:pPr>
        <w:spacing w:line="276" w:lineRule="auto"/>
        <w:rPr>
          <w:b/>
          <w:sz w:val="28"/>
          <w:szCs w:val="28"/>
        </w:rPr>
      </w:pPr>
      <w:r w:rsidRPr="00FF250F">
        <w:rPr>
          <w:b/>
          <w:sz w:val="28"/>
          <w:szCs w:val="28"/>
        </w:rPr>
        <w:t>Operating System (OS)</w:t>
      </w:r>
    </w:p>
    <w:p w14:paraId="49629524" w14:textId="77777777" w:rsidR="00FF250F" w:rsidRPr="00FF250F" w:rsidRDefault="00FF250F" w:rsidP="00FF250F">
      <w:pPr>
        <w:spacing w:line="276" w:lineRule="auto"/>
        <w:rPr>
          <w:b/>
          <w:sz w:val="28"/>
          <w:szCs w:val="28"/>
        </w:rPr>
      </w:pPr>
      <w:r w:rsidRPr="00FF250F">
        <w:rPr>
          <w:b/>
          <w:sz w:val="28"/>
          <w:szCs w:val="28"/>
        </w:rPr>
        <w:t>Security Software</w:t>
      </w:r>
    </w:p>
    <w:p w14:paraId="6600555A" w14:textId="77777777" w:rsidR="00FF250F" w:rsidRPr="00FF250F" w:rsidRDefault="00FF250F" w:rsidP="00FF250F">
      <w:pPr>
        <w:spacing w:line="276" w:lineRule="auto"/>
        <w:rPr>
          <w:b/>
          <w:sz w:val="28"/>
          <w:szCs w:val="28"/>
        </w:rPr>
      </w:pPr>
      <w:r w:rsidRPr="00FF250F">
        <w:rPr>
          <w:b/>
          <w:sz w:val="28"/>
          <w:szCs w:val="28"/>
        </w:rPr>
        <w:t>VPN Clients</w:t>
      </w:r>
    </w:p>
    <w:p w14:paraId="35D73E47" w14:textId="77777777" w:rsidR="00FF250F" w:rsidRPr="00FF250F" w:rsidRDefault="00FF250F" w:rsidP="00FF250F">
      <w:pPr>
        <w:spacing w:line="276" w:lineRule="auto"/>
        <w:rPr>
          <w:b/>
          <w:sz w:val="28"/>
          <w:szCs w:val="28"/>
        </w:rPr>
      </w:pPr>
      <w:r w:rsidRPr="00FF250F">
        <w:rPr>
          <w:b/>
          <w:sz w:val="28"/>
          <w:szCs w:val="28"/>
        </w:rPr>
        <w:t>Mobile Device Management (MDM) and Enterprise Mobility Management (EMM) Software</w:t>
      </w:r>
    </w:p>
    <w:p w14:paraId="1D7D08CE" w14:textId="77777777" w:rsidR="00FF250F" w:rsidRPr="00FF250F" w:rsidRDefault="00FF250F" w:rsidP="00FF250F">
      <w:pPr>
        <w:spacing w:line="276" w:lineRule="auto"/>
        <w:rPr>
          <w:b/>
          <w:sz w:val="28"/>
          <w:szCs w:val="28"/>
        </w:rPr>
      </w:pPr>
      <w:r w:rsidRPr="00FF250F">
        <w:rPr>
          <w:b/>
          <w:sz w:val="28"/>
          <w:szCs w:val="28"/>
        </w:rPr>
        <w:t>Identity and Access Management (IAM) Tools</w:t>
      </w:r>
    </w:p>
    <w:p w14:paraId="60C78699" w14:textId="77777777" w:rsidR="00FF250F" w:rsidRPr="00FF250F" w:rsidRDefault="00FF250F" w:rsidP="00FF250F">
      <w:pPr>
        <w:spacing w:line="276" w:lineRule="auto"/>
        <w:rPr>
          <w:b/>
          <w:sz w:val="28"/>
          <w:szCs w:val="28"/>
        </w:rPr>
      </w:pPr>
      <w:r w:rsidRPr="00FF250F">
        <w:rPr>
          <w:b/>
          <w:sz w:val="28"/>
          <w:szCs w:val="28"/>
        </w:rPr>
        <w:t>Virtual Private Network (VPN) Server Software</w:t>
      </w:r>
    </w:p>
    <w:p w14:paraId="61838B86" w14:textId="77777777" w:rsidR="00FF250F" w:rsidRPr="00FF250F" w:rsidRDefault="00FF250F" w:rsidP="00FF250F">
      <w:pPr>
        <w:spacing w:line="276" w:lineRule="auto"/>
        <w:rPr>
          <w:b/>
          <w:sz w:val="28"/>
          <w:szCs w:val="28"/>
        </w:rPr>
      </w:pPr>
      <w:r w:rsidRPr="00FF250F">
        <w:rPr>
          <w:b/>
          <w:sz w:val="28"/>
          <w:szCs w:val="28"/>
        </w:rPr>
        <w:t>Database Management System (DBMS)</w:t>
      </w:r>
    </w:p>
    <w:p w14:paraId="1FC39945" w14:textId="26638BB5" w:rsidR="00FC4C09" w:rsidRPr="00FF250F" w:rsidRDefault="00FF250F" w:rsidP="00FF250F">
      <w:pPr>
        <w:spacing w:line="276" w:lineRule="auto"/>
        <w:rPr>
          <w:b/>
          <w:sz w:val="28"/>
          <w:szCs w:val="28"/>
        </w:rPr>
      </w:pPr>
      <w:r w:rsidRPr="00FF250F">
        <w:rPr>
          <w:b/>
          <w:sz w:val="28"/>
          <w:szCs w:val="28"/>
        </w:rPr>
        <w:t>Monitoring and Logging Tools</w:t>
      </w:r>
    </w:p>
    <w:p w14:paraId="62EBF3C5" w14:textId="3C5548B0" w:rsidR="00FC4C09" w:rsidRDefault="00FC4C09" w:rsidP="00FF250F">
      <w:pPr>
        <w:ind w:left="0" w:firstLine="0"/>
      </w:pPr>
    </w:p>
    <w:p w14:paraId="5693B142" w14:textId="77777777" w:rsidR="00FF250F" w:rsidRDefault="00FF250F" w:rsidP="00FF250F">
      <w:pPr>
        <w:ind w:left="0" w:firstLine="0"/>
      </w:pPr>
    </w:p>
    <w:p w14:paraId="682222F0" w14:textId="77777777" w:rsidR="00FF250F" w:rsidRDefault="00FF250F" w:rsidP="00FF250F">
      <w:pPr>
        <w:ind w:left="0" w:firstLine="0"/>
      </w:pPr>
    </w:p>
    <w:p w14:paraId="0FE16FC5" w14:textId="77777777" w:rsidR="00FF250F" w:rsidRPr="00FC4C09" w:rsidRDefault="00FF250F" w:rsidP="00FF250F">
      <w:pPr>
        <w:ind w:left="0" w:firstLine="0"/>
      </w:pPr>
    </w:p>
    <w:p w14:paraId="5B8B7EFF" w14:textId="77777777" w:rsidR="00564627" w:rsidRPr="00FC4C09" w:rsidRDefault="0019101B">
      <w:pPr>
        <w:pStyle w:val="Heading1"/>
        <w:spacing w:after="368"/>
        <w:ind w:left="-5" w:right="0"/>
      </w:pPr>
      <w:r w:rsidRPr="00FC4C09">
        <w:t>2. LITERATURE SURVEY</w:t>
      </w:r>
    </w:p>
    <w:p w14:paraId="336AD625" w14:textId="77777777" w:rsidR="00FF250F" w:rsidRPr="00FF250F" w:rsidRDefault="00FF250F" w:rsidP="00FF250F">
      <w:pPr>
        <w:spacing w:line="360" w:lineRule="auto"/>
        <w:jc w:val="left"/>
        <w:rPr>
          <w:bCs/>
          <w:sz w:val="30"/>
          <w:szCs w:val="30"/>
        </w:rPr>
      </w:pPr>
      <w:r w:rsidRPr="00FF250F">
        <w:rPr>
          <w:bCs/>
          <w:sz w:val="30"/>
          <w:szCs w:val="30"/>
        </w:rPr>
        <w:t>The literature survey serves as a foundational component of the project, providing insights into existing research, best practices, and industry trends related to secure mobile networking for remote work environments. This section encompasses a thorough examination of scholarly articles, research papers, technical documentation, industry reports, and case studies pertinent to the project objectives.</w:t>
      </w:r>
    </w:p>
    <w:p w14:paraId="24A6089C" w14:textId="77777777" w:rsidR="00FF250F" w:rsidRPr="00FF250F" w:rsidRDefault="00FF250F" w:rsidP="00FF250F">
      <w:pPr>
        <w:spacing w:line="360" w:lineRule="auto"/>
        <w:jc w:val="left"/>
        <w:rPr>
          <w:b/>
          <w:sz w:val="36"/>
        </w:rPr>
      </w:pPr>
    </w:p>
    <w:p w14:paraId="10A500DF" w14:textId="77777777" w:rsidR="00FF250F" w:rsidRPr="00FF250F" w:rsidRDefault="00FF250F" w:rsidP="00FF250F">
      <w:pPr>
        <w:spacing w:line="360" w:lineRule="auto"/>
        <w:jc w:val="left"/>
        <w:rPr>
          <w:b/>
          <w:sz w:val="36"/>
        </w:rPr>
      </w:pPr>
      <w:r w:rsidRPr="00FF250F">
        <w:rPr>
          <w:b/>
          <w:sz w:val="36"/>
        </w:rPr>
        <w:t>2.1 Literature Review Summary:</w:t>
      </w:r>
    </w:p>
    <w:p w14:paraId="251F2755" w14:textId="77777777" w:rsidR="00FF250F" w:rsidRPr="00FF250F" w:rsidRDefault="00FF250F" w:rsidP="00FF250F">
      <w:pPr>
        <w:spacing w:line="360" w:lineRule="auto"/>
        <w:jc w:val="left"/>
        <w:rPr>
          <w:b/>
          <w:sz w:val="36"/>
        </w:rPr>
      </w:pPr>
    </w:p>
    <w:p w14:paraId="76DB3DD8" w14:textId="77777777" w:rsidR="205D298D" w:rsidRDefault="00DE12F6" w:rsidP="00095FA1">
      <w:pPr>
        <w:spacing w:line="360" w:lineRule="auto"/>
        <w:jc w:val="left"/>
        <w:rPr>
          <w:bCs/>
          <w:sz w:val="30"/>
          <w:szCs w:val="30"/>
        </w:rPr>
      </w:pPr>
      <w:r w:rsidRPr="00DE12F6">
        <w:rPr>
          <w:b/>
          <w:sz w:val="30"/>
          <w:szCs w:val="30"/>
        </w:rPr>
        <w:t xml:space="preserve">Soni et </w:t>
      </w:r>
      <w:proofErr w:type="gramStart"/>
      <w:r w:rsidRPr="00DE12F6">
        <w:rPr>
          <w:b/>
          <w:sz w:val="30"/>
          <w:szCs w:val="30"/>
        </w:rPr>
        <w:t>al[</w:t>
      </w:r>
      <w:proofErr w:type="gramEnd"/>
      <w:r w:rsidRPr="00DE12F6">
        <w:rPr>
          <w:b/>
          <w:sz w:val="30"/>
          <w:szCs w:val="30"/>
        </w:rPr>
        <w:t>1]</w:t>
      </w:r>
      <w:r>
        <w:rPr>
          <w:b/>
          <w:sz w:val="30"/>
          <w:szCs w:val="30"/>
        </w:rPr>
        <w:t xml:space="preserve"> </w:t>
      </w:r>
      <w:r w:rsidRPr="00DE12F6">
        <w:rPr>
          <w:bCs/>
          <w:sz w:val="30"/>
          <w:szCs w:val="30"/>
        </w:rPr>
        <w:t>In this paper we study</w:t>
      </w:r>
      <w:r w:rsidR="00095FA1">
        <w:rPr>
          <w:bCs/>
          <w:sz w:val="30"/>
          <w:szCs w:val="30"/>
        </w:rPr>
        <w:t>,</w:t>
      </w:r>
      <w:r>
        <w:rPr>
          <w:bCs/>
          <w:sz w:val="30"/>
          <w:szCs w:val="30"/>
        </w:rPr>
        <w:t xml:space="preserve"> </w:t>
      </w:r>
      <w:r w:rsidR="00095FA1" w:rsidRPr="00095FA1">
        <w:rPr>
          <w:bCs/>
          <w:sz w:val="30"/>
          <w:szCs w:val="30"/>
        </w:rPr>
        <w:t xml:space="preserve">The COVID-19 epidemic accelerated the shift to remote work, highlighting how crucial flexibility is to an organization's ability to serve its employees. This change brings convenience, but when personal networks and devices are used, there are security dangers as well. This article looks at the newly discovered </w:t>
      </w:r>
      <w:r w:rsidR="00095FA1" w:rsidRPr="00095FA1">
        <w:rPr>
          <w:bCs/>
          <w:sz w:val="30"/>
          <w:szCs w:val="30"/>
        </w:rPr>
        <w:lastRenderedPageBreak/>
        <w:t>cybersecurity flaws, emphasizing the difficulties that businesses and employees confront. It talks on the rise in cyberattacks and how important it is to weigh the risks of working remotely vs in person, anticipating possible dangers in the post-pandemic environment.</w:t>
      </w:r>
    </w:p>
    <w:p w14:paraId="66491419" w14:textId="77777777" w:rsidR="00095FA1" w:rsidRDefault="00095FA1" w:rsidP="00095FA1">
      <w:pPr>
        <w:spacing w:line="360" w:lineRule="auto"/>
        <w:jc w:val="left"/>
        <w:rPr>
          <w:bCs/>
          <w:sz w:val="30"/>
          <w:szCs w:val="30"/>
        </w:rPr>
      </w:pPr>
    </w:p>
    <w:p w14:paraId="59F4EE42" w14:textId="6A5D217E" w:rsidR="004E66E5" w:rsidRPr="004E66E5" w:rsidRDefault="004E66E5" w:rsidP="004E66E5">
      <w:pPr>
        <w:spacing w:line="360" w:lineRule="auto"/>
        <w:jc w:val="left"/>
        <w:rPr>
          <w:bCs/>
          <w:sz w:val="30"/>
          <w:szCs w:val="30"/>
        </w:rPr>
      </w:pPr>
      <w:r w:rsidRPr="004E66E5">
        <w:rPr>
          <w:b/>
          <w:bCs/>
          <w:sz w:val="30"/>
          <w:szCs w:val="30"/>
        </w:rPr>
        <w:t>Curran</w:t>
      </w:r>
      <w:r>
        <w:t xml:space="preserve"> </w:t>
      </w:r>
      <w:r w:rsidRPr="00DE12F6">
        <w:rPr>
          <w:b/>
          <w:sz w:val="30"/>
          <w:szCs w:val="30"/>
        </w:rPr>
        <w:t xml:space="preserve">et </w:t>
      </w:r>
      <w:proofErr w:type="gramStart"/>
      <w:r w:rsidRPr="00DE12F6">
        <w:rPr>
          <w:b/>
          <w:sz w:val="30"/>
          <w:szCs w:val="30"/>
        </w:rPr>
        <w:t>al[</w:t>
      </w:r>
      <w:proofErr w:type="gramEnd"/>
      <w:r w:rsidR="00D07189">
        <w:rPr>
          <w:b/>
          <w:sz w:val="30"/>
          <w:szCs w:val="30"/>
        </w:rPr>
        <w:t>2</w:t>
      </w:r>
      <w:r w:rsidRPr="00DE12F6">
        <w:rPr>
          <w:b/>
          <w:sz w:val="30"/>
          <w:szCs w:val="30"/>
        </w:rPr>
        <w:t>]</w:t>
      </w:r>
      <w:r>
        <w:rPr>
          <w:bCs/>
          <w:sz w:val="30"/>
          <w:szCs w:val="30"/>
        </w:rPr>
        <w:t xml:space="preserve"> </w:t>
      </w:r>
      <w:r w:rsidR="00D07189" w:rsidRPr="00DE12F6">
        <w:rPr>
          <w:bCs/>
          <w:sz w:val="30"/>
          <w:szCs w:val="30"/>
        </w:rPr>
        <w:t>In this paper we study</w:t>
      </w:r>
      <w:r w:rsidR="00D07189">
        <w:rPr>
          <w:bCs/>
          <w:sz w:val="30"/>
          <w:szCs w:val="30"/>
        </w:rPr>
        <w:t xml:space="preserve">, </w:t>
      </w:r>
      <w:r>
        <w:rPr>
          <w:bCs/>
          <w:sz w:val="30"/>
          <w:szCs w:val="30"/>
        </w:rPr>
        <w:t xml:space="preserve"> </w:t>
      </w:r>
      <w:r w:rsidRPr="004E66E5">
        <w:rPr>
          <w:bCs/>
          <w:sz w:val="30"/>
          <w:szCs w:val="30"/>
        </w:rPr>
        <w:t>The current state of the globe has compelled a quick shift in the economy toward remote employment for which many organizations were ill-prepared. A study conducted by Gartner among 229 human resources (HR) managers revealed that 81% of them work remotely or more, and 41% of them plan to continue working remotely at least occasionally even once it is legal to resume regular office hours. The abrupt increase in remote work is posing challenges for workers in ways they were not used to, and it has also changed the cyber-risk landscape for businesses throughout the globe.</w:t>
      </w:r>
    </w:p>
    <w:p w14:paraId="57036790" w14:textId="246545A7" w:rsidR="004E66E5" w:rsidRDefault="004E66E5" w:rsidP="004E66E5">
      <w:pPr>
        <w:spacing w:line="360" w:lineRule="auto"/>
        <w:ind w:left="583" w:firstLine="0"/>
        <w:jc w:val="left"/>
        <w:rPr>
          <w:bCs/>
          <w:sz w:val="30"/>
          <w:szCs w:val="30"/>
        </w:rPr>
      </w:pPr>
      <w:r w:rsidRPr="004E66E5">
        <w:rPr>
          <w:bCs/>
          <w:sz w:val="30"/>
          <w:szCs w:val="30"/>
        </w:rPr>
        <w:t>Organizations have established protocols and guidelines to safeguard both personnel and the organization's assets. Nonetheless, there is a genuine chance that workers may make poor decisions if a sizable portion of them did not previously have access to appropriate remote access tools.</w:t>
      </w:r>
    </w:p>
    <w:p w14:paraId="73603183" w14:textId="77777777" w:rsidR="00D07189" w:rsidRDefault="00D07189" w:rsidP="004E66E5">
      <w:pPr>
        <w:spacing w:line="360" w:lineRule="auto"/>
        <w:ind w:left="583" w:firstLine="0"/>
        <w:jc w:val="left"/>
        <w:rPr>
          <w:bCs/>
          <w:sz w:val="30"/>
          <w:szCs w:val="30"/>
        </w:rPr>
      </w:pPr>
    </w:p>
    <w:p w14:paraId="7720B92E" w14:textId="502A8D05" w:rsidR="00D07189" w:rsidRDefault="00D07189" w:rsidP="004E66E5">
      <w:pPr>
        <w:spacing w:line="360" w:lineRule="auto"/>
        <w:ind w:left="583" w:firstLine="0"/>
        <w:jc w:val="left"/>
        <w:rPr>
          <w:bCs/>
          <w:sz w:val="30"/>
          <w:szCs w:val="30"/>
        </w:rPr>
      </w:pPr>
      <w:r w:rsidRPr="00D07189">
        <w:rPr>
          <w:b/>
          <w:bCs/>
          <w:sz w:val="30"/>
          <w:szCs w:val="30"/>
        </w:rPr>
        <w:t>Jones</w:t>
      </w:r>
      <w:r>
        <w:t xml:space="preserve"> </w:t>
      </w:r>
      <w:r w:rsidRPr="00DE12F6">
        <w:rPr>
          <w:b/>
          <w:sz w:val="30"/>
          <w:szCs w:val="30"/>
        </w:rPr>
        <w:t xml:space="preserve">et </w:t>
      </w:r>
      <w:proofErr w:type="gramStart"/>
      <w:r w:rsidRPr="00DE12F6">
        <w:rPr>
          <w:b/>
          <w:sz w:val="30"/>
          <w:szCs w:val="30"/>
        </w:rPr>
        <w:t>al[</w:t>
      </w:r>
      <w:proofErr w:type="gramEnd"/>
      <w:r>
        <w:rPr>
          <w:b/>
          <w:sz w:val="30"/>
          <w:szCs w:val="30"/>
        </w:rPr>
        <w:t>2</w:t>
      </w:r>
      <w:r w:rsidRPr="00DE12F6">
        <w:rPr>
          <w:b/>
          <w:sz w:val="30"/>
          <w:szCs w:val="30"/>
        </w:rPr>
        <w:t>]</w:t>
      </w:r>
      <w:r>
        <w:rPr>
          <w:bCs/>
          <w:sz w:val="30"/>
          <w:szCs w:val="30"/>
        </w:rPr>
        <w:t xml:space="preserve">  </w:t>
      </w:r>
      <w:r w:rsidRPr="00DE12F6">
        <w:rPr>
          <w:bCs/>
          <w:sz w:val="30"/>
          <w:szCs w:val="30"/>
        </w:rPr>
        <w:t>In this paper we study</w:t>
      </w:r>
      <w:r>
        <w:rPr>
          <w:bCs/>
          <w:sz w:val="30"/>
          <w:szCs w:val="30"/>
        </w:rPr>
        <w:t xml:space="preserve">,  </w:t>
      </w:r>
      <w:r w:rsidRPr="00D07189">
        <w:rPr>
          <w:bCs/>
          <w:sz w:val="30"/>
          <w:szCs w:val="30"/>
        </w:rPr>
        <w:t xml:space="preserve">The pandemic-induced increase in remote </w:t>
      </w:r>
      <w:proofErr w:type="spellStart"/>
      <w:r w:rsidRPr="00D07189">
        <w:rPr>
          <w:bCs/>
          <w:sz w:val="30"/>
          <w:szCs w:val="30"/>
        </w:rPr>
        <w:t>labor</w:t>
      </w:r>
      <w:proofErr w:type="spellEnd"/>
      <w:r w:rsidRPr="00D07189">
        <w:rPr>
          <w:bCs/>
          <w:sz w:val="30"/>
          <w:szCs w:val="30"/>
        </w:rPr>
        <w:t xml:space="preserve"> puts small and midsize firms at risk for increased security breaches. This study looks at popular remote access techniques and offers </w:t>
      </w:r>
      <w:r w:rsidRPr="00D07189">
        <w:rPr>
          <w:bCs/>
          <w:sz w:val="30"/>
          <w:szCs w:val="30"/>
        </w:rPr>
        <w:lastRenderedPageBreak/>
        <w:t>recommendations to decision-makers on how to secure work-from-home platforms. It emphasizes how crucial it is to protect home workplaces and provide cybersecurity training for remote workers. Businesses can reduce vulnerabilities by following vendor rules and recommended practices. Further studies ought to concentrate on doing risk assessments for remote work environments. Keywords: Web applications, VPN, telecommuting, remote control, and cybersecurity.</w:t>
      </w:r>
    </w:p>
    <w:p w14:paraId="25ACE973" w14:textId="77777777" w:rsidR="00D07189" w:rsidRDefault="00D07189" w:rsidP="004E66E5">
      <w:pPr>
        <w:spacing w:line="360" w:lineRule="auto"/>
        <w:ind w:left="583" w:firstLine="0"/>
        <w:jc w:val="left"/>
        <w:rPr>
          <w:bCs/>
          <w:sz w:val="30"/>
          <w:szCs w:val="30"/>
        </w:rPr>
      </w:pPr>
    </w:p>
    <w:p w14:paraId="7F3779BB" w14:textId="3A653177" w:rsidR="00D07189" w:rsidRDefault="00D07189" w:rsidP="004E66E5">
      <w:pPr>
        <w:spacing w:line="360" w:lineRule="auto"/>
        <w:ind w:left="583" w:firstLine="0"/>
        <w:jc w:val="left"/>
        <w:rPr>
          <w:bCs/>
          <w:sz w:val="30"/>
          <w:szCs w:val="30"/>
        </w:rPr>
      </w:pPr>
      <w:r w:rsidRPr="00D07189">
        <w:rPr>
          <w:b/>
          <w:bCs/>
          <w:sz w:val="30"/>
          <w:szCs w:val="30"/>
        </w:rPr>
        <w:t>Abraham</w:t>
      </w:r>
      <w:r>
        <w:rPr>
          <w:b/>
          <w:bCs/>
          <w:sz w:val="30"/>
          <w:szCs w:val="30"/>
        </w:rPr>
        <w:t xml:space="preserve"> </w:t>
      </w:r>
      <w:r w:rsidRPr="00DE12F6">
        <w:rPr>
          <w:b/>
          <w:sz w:val="30"/>
          <w:szCs w:val="30"/>
        </w:rPr>
        <w:t xml:space="preserve">et </w:t>
      </w:r>
      <w:proofErr w:type="gramStart"/>
      <w:r w:rsidRPr="00DE12F6">
        <w:rPr>
          <w:b/>
          <w:sz w:val="30"/>
          <w:szCs w:val="30"/>
        </w:rPr>
        <w:t>al[</w:t>
      </w:r>
      <w:proofErr w:type="gramEnd"/>
      <w:r>
        <w:rPr>
          <w:b/>
          <w:sz w:val="30"/>
          <w:szCs w:val="30"/>
        </w:rPr>
        <w:t>2</w:t>
      </w:r>
      <w:r w:rsidRPr="00DE12F6">
        <w:rPr>
          <w:b/>
          <w:sz w:val="30"/>
          <w:szCs w:val="30"/>
        </w:rPr>
        <w:t>]</w:t>
      </w:r>
      <w:r>
        <w:rPr>
          <w:b/>
          <w:sz w:val="30"/>
          <w:szCs w:val="30"/>
        </w:rPr>
        <w:t xml:space="preserve"> </w:t>
      </w:r>
      <w:r w:rsidRPr="00DE12F6">
        <w:rPr>
          <w:bCs/>
          <w:sz w:val="30"/>
          <w:szCs w:val="30"/>
        </w:rPr>
        <w:t>In this paper we study</w:t>
      </w:r>
      <w:r>
        <w:rPr>
          <w:bCs/>
          <w:sz w:val="30"/>
          <w:szCs w:val="30"/>
        </w:rPr>
        <w:t xml:space="preserve">,  </w:t>
      </w:r>
      <w:r w:rsidRPr="00D07189">
        <w:rPr>
          <w:bCs/>
          <w:sz w:val="30"/>
          <w:szCs w:val="30"/>
        </w:rPr>
        <w:t xml:space="preserve">Organizations using mobile technologies must prioritize mobile security. Knowing its background and advantages before putting it into practice ensures a strong security system. A number of factors, such as policies, procedures, and possible expansions with new security solutions, are reviewed and </w:t>
      </w:r>
      <w:proofErr w:type="spellStart"/>
      <w:r w:rsidRPr="00D07189">
        <w:rPr>
          <w:bCs/>
          <w:sz w:val="30"/>
          <w:szCs w:val="30"/>
        </w:rPr>
        <w:t>analyzed</w:t>
      </w:r>
      <w:proofErr w:type="spellEnd"/>
      <w:r w:rsidRPr="00D07189">
        <w:rPr>
          <w:bCs/>
          <w:sz w:val="30"/>
          <w:szCs w:val="30"/>
        </w:rPr>
        <w:t xml:space="preserve"> during the implementation phase. The organization's overall security is improved by this all-encompassing strategy. Keywords: Technology, Policies, Procedures, Implementation, Mobile Security.</w:t>
      </w:r>
    </w:p>
    <w:p w14:paraId="3616F0EC" w14:textId="77777777" w:rsidR="00D07189" w:rsidRDefault="00D07189" w:rsidP="004E66E5">
      <w:pPr>
        <w:spacing w:line="360" w:lineRule="auto"/>
        <w:ind w:left="583" w:firstLine="0"/>
        <w:jc w:val="left"/>
        <w:rPr>
          <w:bCs/>
          <w:sz w:val="30"/>
          <w:szCs w:val="30"/>
        </w:rPr>
      </w:pPr>
    </w:p>
    <w:p w14:paraId="2584B7D0" w14:textId="3BAA68FD" w:rsidR="004E66E5" w:rsidRPr="00D07189" w:rsidRDefault="00D07189" w:rsidP="00D07189">
      <w:pPr>
        <w:spacing w:line="360" w:lineRule="auto"/>
        <w:ind w:left="583" w:firstLine="0"/>
        <w:jc w:val="left"/>
        <w:rPr>
          <w:bCs/>
          <w:sz w:val="30"/>
          <w:szCs w:val="30"/>
        </w:rPr>
        <w:sectPr w:rsidR="004E66E5" w:rsidRPr="00D07189" w:rsidSect="008A0461">
          <w:footerReference w:type="even" r:id="rId11"/>
          <w:footerReference w:type="default" r:id="rId12"/>
          <w:footerReference w:type="first" r:id="rId13"/>
          <w:pgSz w:w="12240" w:h="15840"/>
          <w:pgMar w:top="1425" w:right="501" w:bottom="1795" w:left="1337" w:header="720" w:footer="601" w:gutter="0"/>
          <w:pgNumType w:start="1"/>
          <w:cols w:space="720"/>
        </w:sectPr>
      </w:pPr>
      <w:r w:rsidRPr="00D07189">
        <w:rPr>
          <w:b/>
          <w:bCs/>
          <w:sz w:val="30"/>
          <w:szCs w:val="30"/>
        </w:rPr>
        <w:t xml:space="preserve">Fritzen </w:t>
      </w:r>
      <w:r w:rsidRPr="00DE12F6">
        <w:rPr>
          <w:b/>
          <w:sz w:val="30"/>
          <w:szCs w:val="30"/>
        </w:rPr>
        <w:t xml:space="preserve">et </w:t>
      </w:r>
      <w:proofErr w:type="gramStart"/>
      <w:r w:rsidRPr="00DE12F6">
        <w:rPr>
          <w:b/>
          <w:sz w:val="30"/>
          <w:szCs w:val="30"/>
        </w:rPr>
        <w:t>al[</w:t>
      </w:r>
      <w:proofErr w:type="gramEnd"/>
      <w:r>
        <w:rPr>
          <w:b/>
          <w:sz w:val="30"/>
          <w:szCs w:val="30"/>
        </w:rPr>
        <w:t>2</w:t>
      </w:r>
      <w:r w:rsidRPr="00DE12F6">
        <w:rPr>
          <w:b/>
          <w:sz w:val="30"/>
          <w:szCs w:val="30"/>
        </w:rPr>
        <w:t>]</w:t>
      </w:r>
      <w:r>
        <w:rPr>
          <w:b/>
          <w:sz w:val="30"/>
          <w:szCs w:val="30"/>
        </w:rPr>
        <w:t xml:space="preserve"> </w:t>
      </w:r>
      <w:r w:rsidRPr="00DE12F6">
        <w:rPr>
          <w:bCs/>
          <w:sz w:val="30"/>
          <w:szCs w:val="30"/>
        </w:rPr>
        <w:t>In this paper we study</w:t>
      </w:r>
      <w:r>
        <w:rPr>
          <w:bCs/>
          <w:sz w:val="30"/>
          <w:szCs w:val="30"/>
        </w:rPr>
        <w:t xml:space="preserve">, </w:t>
      </w:r>
      <w:r w:rsidRPr="00D07189">
        <w:rPr>
          <w:bCs/>
          <w:sz w:val="30"/>
          <w:szCs w:val="30"/>
        </w:rPr>
        <w:t xml:space="preserve">The COVID-19 pandemic has brought remote work to the forefront and increased cybersecurity worries worldwide, including in Ireland. Businesses that have personnel functioning from several locations are more susceptible to cyberattacks. This calls for creative security solutions to protect resources and </w:t>
      </w:r>
      <w:r w:rsidRPr="00D07189">
        <w:rPr>
          <w:bCs/>
          <w:sz w:val="30"/>
          <w:szCs w:val="30"/>
        </w:rPr>
        <w:lastRenderedPageBreak/>
        <w:t>guarantee uptime. The study examines the dynamics of remote work, cybersecurity issues, IoT security, and the necessity of providing remote employees with comprehensive risk mitigation training. After a survey of remote workers in Ireland, a groundbreaking cybersecurity training app tackling IoT security vulnerabilities is the result of the conversation.</w:t>
      </w:r>
    </w:p>
    <w:p w14:paraId="2D6E7C00" w14:textId="34E7CCD9" w:rsidR="00564627" w:rsidRPr="00FC4C09" w:rsidRDefault="0019101B" w:rsidP="009A7453">
      <w:pPr>
        <w:pStyle w:val="Heading1"/>
        <w:spacing w:after="396"/>
        <w:ind w:left="0" w:right="0" w:firstLine="0"/>
      </w:pPr>
      <w:r w:rsidRPr="00FC4C09">
        <w:lastRenderedPageBreak/>
        <w:t>3. PROBLEM FORMULATION</w:t>
      </w:r>
    </w:p>
    <w:p w14:paraId="6B699379" w14:textId="2F6F2828" w:rsidR="002C7EBD" w:rsidRDefault="004F3842" w:rsidP="004F3842">
      <w:pPr>
        <w:spacing w:after="2515"/>
        <w:ind w:left="296" w:right="316"/>
        <w:rPr>
          <w:sz w:val="18"/>
        </w:rPr>
      </w:pPr>
      <w:r w:rsidRPr="004F3842">
        <w:rPr>
          <w:sz w:val="28"/>
          <w:szCs w:val="28"/>
        </w:rPr>
        <w:t xml:space="preserve">In the problem formulation stage, critical challenges, constraints, and requirements are meticulously identified to inform the design of a secure mobile networking solution tailored for remote work environments. This entails assessing security risks like unauthorized access and data breaches, connectivity issues such as network reliability and compatibility, and user experience concerns like authentication friction. Constraints like resource limitations and technical complexity are </w:t>
      </w:r>
      <w:proofErr w:type="spellStart"/>
      <w:r w:rsidRPr="004F3842">
        <w:rPr>
          <w:sz w:val="28"/>
          <w:szCs w:val="28"/>
        </w:rPr>
        <w:t>analyzed</w:t>
      </w:r>
      <w:proofErr w:type="spellEnd"/>
      <w:r w:rsidRPr="004F3842">
        <w:rPr>
          <w:sz w:val="28"/>
          <w:szCs w:val="28"/>
        </w:rPr>
        <w:t xml:space="preserve"> alongside regulatory compliance requirements. Stakeholder needs, including organizational objectives and user preferences, are considered, while risk assessment guides the development of mitigation strategies. This comprehensive approach ensures the solution addresses key concerns while meeting performance, usability, and compliance standards within specified constraints.</w:t>
      </w:r>
    </w:p>
    <w:p w14:paraId="3FE9F23F" w14:textId="77777777" w:rsidR="002C7EBD" w:rsidRDefault="002C7EBD">
      <w:pPr>
        <w:spacing w:after="261" w:line="259" w:lineRule="auto"/>
        <w:ind w:left="410" w:right="0"/>
        <w:jc w:val="center"/>
        <w:rPr>
          <w:sz w:val="18"/>
        </w:rPr>
      </w:pPr>
    </w:p>
    <w:p w14:paraId="1F72F646" w14:textId="77777777" w:rsidR="002C7EBD" w:rsidRDefault="002C7EBD">
      <w:pPr>
        <w:spacing w:after="261" w:line="259" w:lineRule="auto"/>
        <w:ind w:left="410" w:right="0"/>
        <w:jc w:val="center"/>
        <w:rPr>
          <w:sz w:val="18"/>
        </w:rPr>
      </w:pPr>
    </w:p>
    <w:p w14:paraId="08CE6F91" w14:textId="77777777" w:rsidR="002C7EBD" w:rsidRDefault="002C7EBD" w:rsidP="00D822F6">
      <w:pPr>
        <w:spacing w:after="261" w:line="259" w:lineRule="auto"/>
        <w:ind w:left="0" w:right="0" w:firstLine="0"/>
        <w:rPr>
          <w:sz w:val="18"/>
        </w:rPr>
      </w:pPr>
    </w:p>
    <w:p w14:paraId="16A7C46A" w14:textId="77777777" w:rsidR="00564627" w:rsidRPr="00FC4C09" w:rsidRDefault="205D298D">
      <w:pPr>
        <w:pStyle w:val="Heading1"/>
        <w:spacing w:after="298"/>
        <w:ind w:left="111" w:right="0"/>
      </w:pPr>
      <w:r>
        <w:t>4. OBJECTIVES</w:t>
      </w:r>
    </w:p>
    <w:p w14:paraId="2036F8AF" w14:textId="77777777" w:rsidR="004F3842" w:rsidRPr="008765A4" w:rsidRDefault="004F3842" w:rsidP="004F3842">
      <w:pPr>
        <w:ind w:left="852" w:right="986" w:firstLine="0"/>
        <w:rPr>
          <w:rFonts w:eastAsia="system-ui"/>
          <w:b/>
          <w:bCs/>
          <w:color w:val="000000" w:themeColor="text1"/>
          <w:sz w:val="28"/>
          <w:szCs w:val="28"/>
        </w:rPr>
      </w:pPr>
      <w:r w:rsidRPr="008765A4">
        <w:rPr>
          <w:rFonts w:eastAsia="system-ui"/>
          <w:color w:val="000000" w:themeColor="text1"/>
          <w:sz w:val="28"/>
          <w:szCs w:val="28"/>
        </w:rPr>
        <w:t>The primary objective of this research is to develop a secure and reliable mobile networking solution tailored explicitly for remote work scenarios. This entails a multi-faceted approach aimed at addressing the following key components</w:t>
      </w:r>
      <w:r w:rsidRPr="008765A4">
        <w:rPr>
          <w:rFonts w:eastAsia="system-ui"/>
          <w:b/>
          <w:bCs/>
          <w:color w:val="000000" w:themeColor="text1"/>
          <w:sz w:val="28"/>
          <w:szCs w:val="28"/>
        </w:rPr>
        <w:t>:</w:t>
      </w:r>
    </w:p>
    <w:p w14:paraId="77EF0AD1" w14:textId="77777777" w:rsidR="004F3842" w:rsidRPr="008765A4" w:rsidRDefault="004F3842" w:rsidP="004F3842">
      <w:pPr>
        <w:ind w:left="852" w:right="986" w:firstLine="0"/>
        <w:rPr>
          <w:rFonts w:eastAsia="system-ui"/>
          <w:b/>
          <w:bCs/>
          <w:color w:val="000000" w:themeColor="text1"/>
          <w:sz w:val="28"/>
          <w:szCs w:val="28"/>
        </w:rPr>
      </w:pPr>
    </w:p>
    <w:p w14:paraId="287EEB70" w14:textId="77777777" w:rsidR="004F3842" w:rsidRPr="008765A4" w:rsidRDefault="004F3842" w:rsidP="004F3842">
      <w:pPr>
        <w:ind w:left="852" w:right="986" w:firstLine="0"/>
        <w:rPr>
          <w:rFonts w:eastAsia="system-ui"/>
          <w:color w:val="000000" w:themeColor="text1"/>
          <w:sz w:val="28"/>
          <w:szCs w:val="28"/>
        </w:rPr>
      </w:pPr>
      <w:r w:rsidRPr="008765A4">
        <w:rPr>
          <w:rFonts w:eastAsia="system-ui"/>
          <w:b/>
          <w:bCs/>
          <w:color w:val="000000" w:themeColor="text1"/>
          <w:sz w:val="28"/>
          <w:szCs w:val="28"/>
        </w:rPr>
        <w:t xml:space="preserve">Security Enhancement: </w:t>
      </w:r>
      <w:r w:rsidRPr="008765A4">
        <w:rPr>
          <w:rFonts w:eastAsia="system-ui"/>
          <w:color w:val="000000" w:themeColor="text1"/>
          <w:sz w:val="28"/>
          <w:szCs w:val="28"/>
        </w:rPr>
        <w:t>The research seeks to explore and implement advanced security measures to fortify the mobile networking infrastructure. This includes investigating robust authentication mechanisms, encryption protocols, and intrusion detection systems to mitigate potential security threats such as unauthorized access, data breaches, and malware attacks.</w:t>
      </w:r>
    </w:p>
    <w:p w14:paraId="281AF6BD" w14:textId="77777777" w:rsidR="004F3842" w:rsidRPr="004F3842" w:rsidRDefault="004F3842" w:rsidP="004F3842">
      <w:pPr>
        <w:ind w:left="852" w:right="986" w:firstLine="0"/>
        <w:rPr>
          <w:rFonts w:ascii="system-ui" w:eastAsia="system-ui" w:hAnsi="system-ui" w:cs="system-ui"/>
          <w:b/>
          <w:bCs/>
          <w:color w:val="000000" w:themeColor="text1"/>
          <w:sz w:val="28"/>
          <w:szCs w:val="28"/>
        </w:rPr>
      </w:pPr>
    </w:p>
    <w:p w14:paraId="2D787C57" w14:textId="77777777" w:rsidR="004F3842" w:rsidRPr="008765A4" w:rsidRDefault="004F3842" w:rsidP="004F3842">
      <w:pPr>
        <w:ind w:left="852" w:right="986" w:firstLine="0"/>
        <w:rPr>
          <w:rFonts w:eastAsia="system-ui"/>
          <w:color w:val="000000" w:themeColor="text1"/>
          <w:sz w:val="28"/>
          <w:szCs w:val="28"/>
        </w:rPr>
      </w:pPr>
      <w:r w:rsidRPr="008765A4">
        <w:rPr>
          <w:rFonts w:eastAsia="system-ui"/>
          <w:b/>
          <w:bCs/>
          <w:color w:val="000000" w:themeColor="text1"/>
          <w:sz w:val="28"/>
          <w:szCs w:val="28"/>
        </w:rPr>
        <w:t xml:space="preserve">Optimized Performance: </w:t>
      </w:r>
      <w:r w:rsidRPr="008765A4">
        <w:rPr>
          <w:rFonts w:eastAsia="system-ui"/>
          <w:color w:val="000000" w:themeColor="text1"/>
          <w:sz w:val="28"/>
          <w:szCs w:val="28"/>
        </w:rPr>
        <w:t>Another key focus of the research is to optimize the performance of the mobile networking solution. This involves evaluating network latency, bandwidth utilization, and throughput to ensure seamless connectivity and minimal disruption to remote work operations, even under varying network conditions.</w:t>
      </w:r>
    </w:p>
    <w:p w14:paraId="0246DA9E" w14:textId="77777777" w:rsidR="004F3842" w:rsidRPr="004F3842" w:rsidRDefault="004F3842" w:rsidP="004F3842">
      <w:pPr>
        <w:ind w:left="852" w:right="986" w:firstLine="0"/>
        <w:rPr>
          <w:rFonts w:ascii="system-ui" w:eastAsia="system-ui" w:hAnsi="system-ui" w:cs="system-ui"/>
          <w:b/>
          <w:bCs/>
          <w:color w:val="000000" w:themeColor="text1"/>
          <w:sz w:val="28"/>
          <w:szCs w:val="28"/>
        </w:rPr>
      </w:pPr>
    </w:p>
    <w:p w14:paraId="733D9E09" w14:textId="77777777" w:rsidR="004F3842" w:rsidRPr="008765A4" w:rsidRDefault="004F3842" w:rsidP="004F3842">
      <w:pPr>
        <w:ind w:left="852" w:right="986" w:firstLine="0"/>
        <w:rPr>
          <w:rFonts w:eastAsia="system-ui"/>
          <w:color w:val="000000" w:themeColor="text1"/>
          <w:sz w:val="28"/>
          <w:szCs w:val="28"/>
        </w:rPr>
      </w:pPr>
      <w:r w:rsidRPr="008765A4">
        <w:rPr>
          <w:rFonts w:eastAsia="system-ui"/>
          <w:b/>
          <w:bCs/>
          <w:color w:val="000000" w:themeColor="text1"/>
          <w:sz w:val="28"/>
          <w:szCs w:val="28"/>
        </w:rPr>
        <w:t>Usability Improvement</w:t>
      </w:r>
      <w:r w:rsidRPr="008765A4">
        <w:rPr>
          <w:rFonts w:eastAsia="system-ui"/>
          <w:color w:val="000000" w:themeColor="text1"/>
          <w:sz w:val="28"/>
          <w:szCs w:val="28"/>
        </w:rPr>
        <w:t xml:space="preserve">: Recognizing the importance of user experience, the research </w:t>
      </w:r>
      <w:proofErr w:type="spellStart"/>
      <w:r w:rsidRPr="008765A4">
        <w:rPr>
          <w:rFonts w:eastAsia="system-ui"/>
          <w:color w:val="000000" w:themeColor="text1"/>
          <w:sz w:val="28"/>
          <w:szCs w:val="28"/>
        </w:rPr>
        <w:t>endeavors</w:t>
      </w:r>
      <w:proofErr w:type="spellEnd"/>
      <w:r w:rsidRPr="008765A4">
        <w:rPr>
          <w:rFonts w:eastAsia="system-ui"/>
          <w:color w:val="000000" w:themeColor="text1"/>
          <w:sz w:val="28"/>
          <w:szCs w:val="28"/>
        </w:rPr>
        <w:t xml:space="preserve"> to enhance the usability of the mobile networking solution. This entails designing intuitive user interfaces, streamlining authentication processes, and minimizing the cognitive load on remote workers to facilitate efficient and productive remote work practices.</w:t>
      </w:r>
    </w:p>
    <w:p w14:paraId="1DE4B9C8" w14:textId="77777777" w:rsidR="004F3842" w:rsidRPr="004F3842" w:rsidRDefault="004F3842" w:rsidP="004F3842">
      <w:pPr>
        <w:ind w:left="852" w:right="986" w:firstLine="0"/>
        <w:rPr>
          <w:rFonts w:ascii="system-ui" w:eastAsia="system-ui" w:hAnsi="system-ui" w:cs="system-ui"/>
          <w:b/>
          <w:bCs/>
          <w:color w:val="000000" w:themeColor="text1"/>
          <w:sz w:val="28"/>
          <w:szCs w:val="28"/>
        </w:rPr>
      </w:pPr>
    </w:p>
    <w:p w14:paraId="6AB7F775" w14:textId="77777777" w:rsidR="004F3842" w:rsidRPr="004F3842" w:rsidRDefault="004F3842" w:rsidP="004F3842">
      <w:pPr>
        <w:ind w:left="852" w:right="986" w:firstLine="0"/>
        <w:rPr>
          <w:rFonts w:ascii="system-ui" w:eastAsia="system-ui" w:hAnsi="system-ui" w:cs="system-ui"/>
          <w:color w:val="000000" w:themeColor="text1"/>
          <w:sz w:val="28"/>
          <w:szCs w:val="28"/>
        </w:rPr>
      </w:pPr>
      <w:r w:rsidRPr="008765A4">
        <w:rPr>
          <w:rFonts w:eastAsia="system-ui"/>
          <w:b/>
          <w:bCs/>
          <w:color w:val="000000" w:themeColor="text1"/>
          <w:sz w:val="28"/>
          <w:szCs w:val="28"/>
        </w:rPr>
        <w:t xml:space="preserve">Compliance Assurance: </w:t>
      </w:r>
      <w:r w:rsidRPr="008765A4">
        <w:rPr>
          <w:rFonts w:eastAsia="system-ui"/>
          <w:color w:val="000000" w:themeColor="text1"/>
          <w:sz w:val="28"/>
          <w:szCs w:val="28"/>
        </w:rPr>
        <w:t xml:space="preserve">Ensuring compliance with relevant data privacy regulations and industry standards is paramount. The research aims to assess regulatory requirements such as GDPR, HIPAA, and PCI-DSS and develop mechanisms to ensure adherence to these standards, thereby </w:t>
      </w:r>
      <w:r w:rsidRPr="008765A4">
        <w:rPr>
          <w:rFonts w:eastAsia="system-ui"/>
          <w:color w:val="000000" w:themeColor="text1"/>
          <w:sz w:val="28"/>
          <w:szCs w:val="28"/>
        </w:rPr>
        <w:lastRenderedPageBreak/>
        <w:t>safeguarding the confidentiality and integrity of sensitive data transmitted over the network</w:t>
      </w:r>
      <w:r w:rsidRPr="004F3842">
        <w:rPr>
          <w:rFonts w:ascii="system-ui" w:eastAsia="system-ui" w:hAnsi="system-ui" w:cs="system-ui"/>
          <w:color w:val="000000" w:themeColor="text1"/>
          <w:sz w:val="28"/>
          <w:szCs w:val="28"/>
        </w:rPr>
        <w:t>.</w:t>
      </w:r>
    </w:p>
    <w:p w14:paraId="2E9D407C" w14:textId="77777777" w:rsidR="004F3842" w:rsidRPr="004F3842" w:rsidRDefault="004F3842" w:rsidP="004F3842">
      <w:pPr>
        <w:ind w:left="852" w:right="986" w:firstLine="0"/>
        <w:rPr>
          <w:rFonts w:ascii="system-ui" w:eastAsia="system-ui" w:hAnsi="system-ui" w:cs="system-ui"/>
          <w:b/>
          <w:bCs/>
          <w:color w:val="000000" w:themeColor="text1"/>
          <w:sz w:val="28"/>
          <w:szCs w:val="28"/>
        </w:rPr>
      </w:pPr>
    </w:p>
    <w:p w14:paraId="61BFADFC" w14:textId="70BB6626" w:rsidR="004F3842" w:rsidRPr="004F3842" w:rsidRDefault="004F3842" w:rsidP="004F3842">
      <w:pPr>
        <w:ind w:left="852" w:right="986" w:firstLine="0"/>
        <w:rPr>
          <w:rFonts w:ascii="system-ui" w:eastAsia="system-ui" w:hAnsi="system-ui" w:cs="system-ui"/>
          <w:color w:val="000000" w:themeColor="text1"/>
          <w:sz w:val="28"/>
          <w:szCs w:val="28"/>
        </w:rPr>
      </w:pPr>
      <w:r w:rsidRPr="004F3842">
        <w:rPr>
          <w:rFonts w:eastAsia="system-ui"/>
          <w:b/>
          <w:bCs/>
          <w:color w:val="000000" w:themeColor="text1"/>
          <w:sz w:val="28"/>
          <w:szCs w:val="28"/>
        </w:rPr>
        <w:t>Integration Seamlessness:</w:t>
      </w:r>
      <w:r>
        <w:rPr>
          <w:rFonts w:eastAsia="system-ui"/>
          <w:b/>
          <w:bCs/>
          <w:color w:val="000000" w:themeColor="text1"/>
          <w:sz w:val="28"/>
          <w:szCs w:val="28"/>
        </w:rPr>
        <w:t xml:space="preserve"> </w:t>
      </w:r>
      <w:r w:rsidRPr="004F3842">
        <w:rPr>
          <w:rFonts w:eastAsia="system-ui"/>
          <w:color w:val="000000" w:themeColor="text1"/>
          <w:sz w:val="28"/>
          <w:szCs w:val="28"/>
        </w:rPr>
        <w:t>Seamless integration with existing corporate networks is critical for the success of the mobile networking solution. The research will explore interoperability with enterprise systems, such as Active Directory services, Single Sign-On (SSO) solutions, and VPN gateways, to enable smooth connectivity and data exchange between remote devices and corporate resources</w:t>
      </w:r>
      <w:r w:rsidRPr="004F3842">
        <w:rPr>
          <w:rFonts w:ascii="system-ui" w:eastAsia="system-ui" w:hAnsi="system-ui" w:cs="system-ui"/>
          <w:color w:val="000000" w:themeColor="text1"/>
          <w:sz w:val="28"/>
          <w:szCs w:val="28"/>
        </w:rPr>
        <w:t>.</w:t>
      </w:r>
    </w:p>
    <w:p w14:paraId="11828DB1" w14:textId="77777777" w:rsidR="004F3842" w:rsidRPr="004F3842" w:rsidRDefault="004F3842" w:rsidP="004F3842">
      <w:pPr>
        <w:ind w:left="852" w:right="986" w:firstLine="0"/>
        <w:rPr>
          <w:rFonts w:ascii="system-ui" w:eastAsia="system-ui" w:hAnsi="system-ui" w:cs="system-ui"/>
          <w:b/>
          <w:bCs/>
          <w:color w:val="000000" w:themeColor="text1"/>
          <w:sz w:val="28"/>
          <w:szCs w:val="28"/>
        </w:rPr>
      </w:pPr>
    </w:p>
    <w:p w14:paraId="58827D6A" w14:textId="77777777" w:rsidR="004F3842" w:rsidRPr="004F3842" w:rsidRDefault="004F3842" w:rsidP="004F3842">
      <w:pPr>
        <w:ind w:left="852" w:right="986" w:firstLine="0"/>
        <w:rPr>
          <w:rFonts w:eastAsia="system-ui"/>
          <w:b/>
          <w:bCs/>
          <w:color w:val="000000" w:themeColor="text1"/>
          <w:sz w:val="28"/>
          <w:szCs w:val="28"/>
        </w:rPr>
      </w:pPr>
      <w:r w:rsidRPr="004F3842">
        <w:rPr>
          <w:rFonts w:eastAsia="system-ui"/>
          <w:b/>
          <w:bCs/>
          <w:color w:val="000000" w:themeColor="text1"/>
          <w:sz w:val="28"/>
          <w:szCs w:val="28"/>
        </w:rPr>
        <w:t xml:space="preserve">Scalability and Flexibility: </w:t>
      </w:r>
      <w:r w:rsidRPr="004F3842">
        <w:rPr>
          <w:rFonts w:eastAsia="system-ui"/>
          <w:color w:val="000000" w:themeColor="text1"/>
          <w:sz w:val="28"/>
          <w:szCs w:val="28"/>
        </w:rPr>
        <w:t>Finally, the research seeks to design a solution that is scalable and flexible to accommodate the evolving needs of remote work environments. This involves adopting modular architectures, cloud-based deployment models, and agile development methodologies to ensure adaptability and resilience in the face of changing requirements and technological advancements</w:t>
      </w:r>
      <w:r w:rsidRPr="004F3842">
        <w:rPr>
          <w:rFonts w:eastAsia="system-ui"/>
          <w:b/>
          <w:bCs/>
          <w:color w:val="000000" w:themeColor="text1"/>
          <w:sz w:val="28"/>
          <w:szCs w:val="28"/>
        </w:rPr>
        <w:t>.</w:t>
      </w:r>
    </w:p>
    <w:p w14:paraId="21123B9A" w14:textId="77777777" w:rsidR="004F3842" w:rsidRPr="004F3842" w:rsidRDefault="004F3842" w:rsidP="004F3842">
      <w:pPr>
        <w:ind w:left="852" w:right="986" w:firstLine="0"/>
        <w:rPr>
          <w:rFonts w:ascii="system-ui" w:eastAsia="system-ui" w:hAnsi="system-ui" w:cs="system-ui"/>
          <w:b/>
          <w:bCs/>
          <w:color w:val="000000" w:themeColor="text1"/>
          <w:sz w:val="28"/>
          <w:szCs w:val="28"/>
        </w:rPr>
      </w:pPr>
    </w:p>
    <w:p w14:paraId="52E56223" w14:textId="53855298" w:rsidR="002C7EBD" w:rsidRPr="004F3842" w:rsidRDefault="004F3842" w:rsidP="004F3842">
      <w:pPr>
        <w:ind w:left="852" w:right="986" w:firstLine="0"/>
      </w:pPr>
      <w:r w:rsidRPr="004F3842">
        <w:rPr>
          <w:rFonts w:eastAsia="system-ui"/>
          <w:color w:val="000000" w:themeColor="text1"/>
          <w:sz w:val="28"/>
          <w:szCs w:val="28"/>
        </w:rPr>
        <w:t xml:space="preserve">By addressing these research objectives comprehensively, the aim is to develop an innovative mobile networking solution that not only enhances the security and reliability of remote work environments but also improves the overall user experience and operational efficiency. Through empirical research, experimentation, and validation, the research </w:t>
      </w:r>
      <w:proofErr w:type="spellStart"/>
      <w:r w:rsidRPr="004F3842">
        <w:rPr>
          <w:rFonts w:eastAsia="system-ui"/>
          <w:color w:val="000000" w:themeColor="text1"/>
          <w:sz w:val="28"/>
          <w:szCs w:val="28"/>
        </w:rPr>
        <w:t>endeavors</w:t>
      </w:r>
      <w:proofErr w:type="spellEnd"/>
      <w:r w:rsidRPr="004F3842">
        <w:rPr>
          <w:rFonts w:eastAsia="system-ui"/>
          <w:color w:val="000000" w:themeColor="text1"/>
          <w:sz w:val="28"/>
          <w:szCs w:val="28"/>
        </w:rPr>
        <w:t xml:space="preserve"> to </w:t>
      </w:r>
      <w:r w:rsidRPr="004F3842">
        <w:rPr>
          <w:rFonts w:eastAsia="system-ui"/>
          <w:color w:val="000000" w:themeColor="text1"/>
          <w:sz w:val="28"/>
          <w:szCs w:val="28"/>
        </w:rPr>
        <w:lastRenderedPageBreak/>
        <w:t>contribute valuable insights and advancements to the field of secure mobile networking for remote workforces.</w:t>
      </w:r>
    </w:p>
    <w:p w14:paraId="07547A01" w14:textId="77777777" w:rsidR="002C7EBD" w:rsidRPr="00FC4C09" w:rsidRDefault="002C7EBD" w:rsidP="00D822F6">
      <w:pPr>
        <w:ind w:left="0" w:right="986" w:firstLine="0"/>
      </w:pPr>
    </w:p>
    <w:p w14:paraId="529ABDEA" w14:textId="5391F8B8" w:rsidR="00D822F6" w:rsidRPr="00D822F6" w:rsidRDefault="205D298D" w:rsidP="205D298D">
      <w:pPr>
        <w:pStyle w:val="Heading1"/>
        <w:spacing w:after="682"/>
        <w:ind w:left="154" w:right="0"/>
        <w:rPr>
          <w:sz w:val="28"/>
          <w:szCs w:val="28"/>
        </w:rPr>
      </w:pPr>
      <w:r>
        <w:t>5. METHODOLOGY</w:t>
      </w:r>
    </w:p>
    <w:p w14:paraId="78162CE5" w14:textId="77777777" w:rsidR="008765A4" w:rsidRPr="008765A4" w:rsidRDefault="008765A4" w:rsidP="008765A4">
      <w:pPr>
        <w:ind w:left="0" w:right="730" w:firstLine="0"/>
        <w:rPr>
          <w:bCs/>
          <w:sz w:val="28"/>
          <w:szCs w:val="28"/>
        </w:rPr>
      </w:pPr>
      <w:r w:rsidRPr="008765A4">
        <w:rPr>
          <w:bCs/>
          <w:sz w:val="28"/>
          <w:szCs w:val="28"/>
        </w:rPr>
        <w:t>The methodologies employed in this project are designed to ensure a systematic and effective approach to the design, development, implementation, and evaluation of the secure mobile networking solution for remote workforces. The following methodologies will be utilized:</w:t>
      </w:r>
    </w:p>
    <w:p w14:paraId="05C54934" w14:textId="77777777" w:rsidR="008765A4" w:rsidRPr="008765A4" w:rsidRDefault="008765A4" w:rsidP="008765A4">
      <w:pPr>
        <w:ind w:left="0" w:right="730" w:firstLine="0"/>
        <w:rPr>
          <w:b/>
          <w:sz w:val="28"/>
          <w:szCs w:val="28"/>
        </w:rPr>
      </w:pPr>
    </w:p>
    <w:p w14:paraId="7C95F4AD" w14:textId="77777777" w:rsidR="008765A4" w:rsidRPr="008765A4" w:rsidRDefault="008765A4" w:rsidP="008765A4">
      <w:pPr>
        <w:ind w:left="0" w:right="730" w:firstLine="0"/>
        <w:rPr>
          <w:b/>
          <w:sz w:val="28"/>
          <w:szCs w:val="28"/>
        </w:rPr>
      </w:pPr>
      <w:r w:rsidRPr="008765A4">
        <w:rPr>
          <w:b/>
          <w:sz w:val="28"/>
          <w:szCs w:val="28"/>
        </w:rPr>
        <w:t>Research Methodology:</w:t>
      </w:r>
    </w:p>
    <w:p w14:paraId="53528542" w14:textId="77777777" w:rsidR="008765A4" w:rsidRPr="008765A4" w:rsidRDefault="008765A4" w:rsidP="008765A4">
      <w:pPr>
        <w:ind w:left="0" w:right="730" w:firstLine="0"/>
        <w:rPr>
          <w:bCs/>
          <w:sz w:val="28"/>
          <w:szCs w:val="28"/>
        </w:rPr>
      </w:pPr>
      <w:r w:rsidRPr="008765A4">
        <w:rPr>
          <w:bCs/>
          <w:sz w:val="28"/>
          <w:szCs w:val="28"/>
        </w:rPr>
        <w:t>Conduct a comprehensive literature review to gather insights into existing mobile networking solutions, security protocols, and regulatory requirements.</w:t>
      </w:r>
    </w:p>
    <w:p w14:paraId="1FCF1470" w14:textId="77777777" w:rsidR="008765A4" w:rsidRPr="008765A4" w:rsidRDefault="008765A4" w:rsidP="008765A4">
      <w:pPr>
        <w:ind w:left="0" w:right="730" w:firstLine="0"/>
        <w:rPr>
          <w:bCs/>
          <w:sz w:val="28"/>
          <w:szCs w:val="28"/>
        </w:rPr>
      </w:pPr>
      <w:proofErr w:type="spellStart"/>
      <w:r w:rsidRPr="008765A4">
        <w:rPr>
          <w:bCs/>
          <w:sz w:val="28"/>
          <w:szCs w:val="28"/>
        </w:rPr>
        <w:t>Analyze</w:t>
      </w:r>
      <w:proofErr w:type="spellEnd"/>
      <w:r w:rsidRPr="008765A4">
        <w:rPr>
          <w:bCs/>
          <w:sz w:val="28"/>
          <w:szCs w:val="28"/>
        </w:rPr>
        <w:t xml:space="preserve"> case studies and industry reports to identify best practices and emerging trends in secure mobile networking for remote work environments.</w:t>
      </w:r>
    </w:p>
    <w:p w14:paraId="664FCFE5" w14:textId="77777777" w:rsidR="008765A4" w:rsidRDefault="008765A4" w:rsidP="008765A4">
      <w:pPr>
        <w:ind w:left="0" w:right="730" w:firstLine="0"/>
        <w:rPr>
          <w:bCs/>
          <w:sz w:val="28"/>
          <w:szCs w:val="28"/>
        </w:rPr>
      </w:pPr>
      <w:r w:rsidRPr="008765A4">
        <w:rPr>
          <w:bCs/>
          <w:sz w:val="28"/>
          <w:szCs w:val="28"/>
        </w:rPr>
        <w:t>Engage in consultations with industry experts, IT professionals, and stakeholders to gather valuable insights and validate research findings.</w:t>
      </w:r>
    </w:p>
    <w:p w14:paraId="48B14577" w14:textId="77777777" w:rsidR="00523021" w:rsidRPr="008765A4" w:rsidRDefault="00523021" w:rsidP="008765A4">
      <w:pPr>
        <w:ind w:left="0" w:right="730" w:firstLine="0"/>
        <w:rPr>
          <w:bCs/>
          <w:sz w:val="28"/>
          <w:szCs w:val="28"/>
        </w:rPr>
      </w:pPr>
    </w:p>
    <w:p w14:paraId="210278D8" w14:textId="77777777" w:rsidR="00523021" w:rsidRDefault="008765A4" w:rsidP="008765A4">
      <w:pPr>
        <w:ind w:left="0" w:right="730" w:firstLine="0"/>
        <w:rPr>
          <w:b/>
          <w:sz w:val="28"/>
          <w:szCs w:val="28"/>
        </w:rPr>
      </w:pPr>
      <w:r w:rsidRPr="008765A4">
        <w:rPr>
          <w:b/>
          <w:sz w:val="28"/>
          <w:szCs w:val="28"/>
        </w:rPr>
        <w:t>Design Methodology:</w:t>
      </w:r>
    </w:p>
    <w:p w14:paraId="33149701" w14:textId="6EDCA067" w:rsidR="008765A4" w:rsidRPr="00523021" w:rsidRDefault="008765A4" w:rsidP="008765A4">
      <w:pPr>
        <w:ind w:left="0" w:right="730" w:firstLine="0"/>
        <w:rPr>
          <w:b/>
          <w:sz w:val="28"/>
          <w:szCs w:val="28"/>
        </w:rPr>
      </w:pPr>
      <w:r w:rsidRPr="008765A4">
        <w:rPr>
          <w:bCs/>
          <w:sz w:val="28"/>
          <w:szCs w:val="28"/>
        </w:rPr>
        <w:t>Employ a user-</w:t>
      </w:r>
      <w:proofErr w:type="spellStart"/>
      <w:r w:rsidRPr="008765A4">
        <w:rPr>
          <w:bCs/>
          <w:sz w:val="28"/>
          <w:szCs w:val="28"/>
        </w:rPr>
        <w:t>centered</w:t>
      </w:r>
      <w:proofErr w:type="spellEnd"/>
      <w:r w:rsidRPr="008765A4">
        <w:rPr>
          <w:bCs/>
          <w:sz w:val="28"/>
          <w:szCs w:val="28"/>
        </w:rPr>
        <w:t xml:space="preserve"> design approach to understand the needs, preferences, and challenges of remote workers and stakeholders.</w:t>
      </w:r>
    </w:p>
    <w:p w14:paraId="37F1C27A" w14:textId="77777777" w:rsidR="008765A4" w:rsidRPr="008765A4" w:rsidRDefault="008765A4" w:rsidP="008765A4">
      <w:pPr>
        <w:ind w:left="0" w:right="730" w:firstLine="0"/>
        <w:rPr>
          <w:bCs/>
          <w:sz w:val="28"/>
          <w:szCs w:val="28"/>
        </w:rPr>
      </w:pPr>
      <w:r w:rsidRPr="008765A4">
        <w:rPr>
          <w:bCs/>
          <w:sz w:val="28"/>
          <w:szCs w:val="28"/>
        </w:rPr>
        <w:lastRenderedPageBreak/>
        <w:t>Develop detailed system requirements based on research findings, stakeholder inputs, and regulatory compliance requirements.</w:t>
      </w:r>
    </w:p>
    <w:p w14:paraId="50BE963D" w14:textId="77777777" w:rsidR="008765A4" w:rsidRDefault="008765A4" w:rsidP="008765A4">
      <w:pPr>
        <w:ind w:left="0" w:right="730" w:firstLine="0"/>
        <w:rPr>
          <w:bCs/>
          <w:sz w:val="28"/>
          <w:szCs w:val="28"/>
        </w:rPr>
      </w:pPr>
      <w:r w:rsidRPr="008765A4">
        <w:rPr>
          <w:bCs/>
          <w:sz w:val="28"/>
          <w:szCs w:val="28"/>
        </w:rPr>
        <w:t>Utilize design thinking principles to ideate, prototype, and iterate on the user interface, authentication mechanisms, and network architecture of the mobile networking solution.</w:t>
      </w:r>
    </w:p>
    <w:p w14:paraId="6454A345" w14:textId="77777777" w:rsidR="00523021" w:rsidRPr="008765A4" w:rsidRDefault="00523021" w:rsidP="008765A4">
      <w:pPr>
        <w:ind w:left="0" w:right="730" w:firstLine="0"/>
        <w:rPr>
          <w:bCs/>
          <w:sz w:val="28"/>
          <w:szCs w:val="28"/>
        </w:rPr>
      </w:pPr>
    </w:p>
    <w:p w14:paraId="3A968CC9" w14:textId="77777777" w:rsidR="008765A4" w:rsidRPr="008765A4" w:rsidRDefault="008765A4" w:rsidP="008765A4">
      <w:pPr>
        <w:ind w:left="0" w:right="730" w:firstLine="0"/>
        <w:rPr>
          <w:b/>
          <w:sz w:val="28"/>
          <w:szCs w:val="28"/>
        </w:rPr>
      </w:pPr>
      <w:r w:rsidRPr="008765A4">
        <w:rPr>
          <w:b/>
          <w:sz w:val="28"/>
          <w:szCs w:val="28"/>
        </w:rPr>
        <w:t>Development Methodology:</w:t>
      </w:r>
    </w:p>
    <w:p w14:paraId="71249061" w14:textId="77777777" w:rsidR="008765A4" w:rsidRPr="008765A4" w:rsidRDefault="008765A4" w:rsidP="008765A4">
      <w:pPr>
        <w:ind w:left="0" w:right="730" w:firstLine="0"/>
        <w:rPr>
          <w:bCs/>
          <w:sz w:val="28"/>
          <w:szCs w:val="28"/>
        </w:rPr>
      </w:pPr>
      <w:r w:rsidRPr="008765A4">
        <w:rPr>
          <w:bCs/>
          <w:sz w:val="28"/>
          <w:szCs w:val="28"/>
        </w:rPr>
        <w:t>Adopt an agile software development methodology to facilitate iterative development and rapid prototyping.</w:t>
      </w:r>
    </w:p>
    <w:p w14:paraId="22C3D506" w14:textId="77777777" w:rsidR="008765A4" w:rsidRPr="008765A4" w:rsidRDefault="008765A4" w:rsidP="008765A4">
      <w:pPr>
        <w:ind w:left="0" w:right="730" w:firstLine="0"/>
        <w:rPr>
          <w:bCs/>
          <w:sz w:val="28"/>
          <w:szCs w:val="28"/>
        </w:rPr>
      </w:pPr>
      <w:r w:rsidRPr="008765A4">
        <w:rPr>
          <w:bCs/>
          <w:sz w:val="28"/>
          <w:szCs w:val="28"/>
        </w:rPr>
        <w:t>Break down the development process into sprints, with regular review meetings and feedback sessions to ensure alignment with project objectives and stakeholder expectations.</w:t>
      </w:r>
    </w:p>
    <w:p w14:paraId="4DCFFD5A" w14:textId="77777777" w:rsidR="008765A4" w:rsidRDefault="008765A4" w:rsidP="008765A4">
      <w:pPr>
        <w:ind w:left="0" w:right="730" w:firstLine="0"/>
        <w:rPr>
          <w:bCs/>
          <w:sz w:val="28"/>
          <w:szCs w:val="28"/>
        </w:rPr>
      </w:pPr>
      <w:r w:rsidRPr="008765A4">
        <w:rPr>
          <w:bCs/>
          <w:sz w:val="28"/>
          <w:szCs w:val="28"/>
        </w:rPr>
        <w:t>Collaborate closely with cross-functional teams, including developers, security analysts, and network engineers, to ensure a holistic approach to software development and integration.</w:t>
      </w:r>
    </w:p>
    <w:p w14:paraId="4F9A88C8" w14:textId="77777777" w:rsidR="00523021" w:rsidRPr="008765A4" w:rsidRDefault="00523021" w:rsidP="008765A4">
      <w:pPr>
        <w:ind w:left="0" w:right="730" w:firstLine="0"/>
        <w:rPr>
          <w:bCs/>
          <w:sz w:val="28"/>
          <w:szCs w:val="28"/>
        </w:rPr>
      </w:pPr>
    </w:p>
    <w:p w14:paraId="3F374C0C" w14:textId="77777777" w:rsidR="008765A4" w:rsidRPr="008765A4" w:rsidRDefault="008765A4" w:rsidP="008765A4">
      <w:pPr>
        <w:ind w:left="0" w:right="730" w:firstLine="0"/>
        <w:rPr>
          <w:b/>
          <w:sz w:val="28"/>
          <w:szCs w:val="28"/>
        </w:rPr>
      </w:pPr>
      <w:r w:rsidRPr="008765A4">
        <w:rPr>
          <w:b/>
          <w:sz w:val="28"/>
          <w:szCs w:val="28"/>
        </w:rPr>
        <w:t>Testing Methodology:</w:t>
      </w:r>
    </w:p>
    <w:p w14:paraId="4643A82E" w14:textId="77777777" w:rsidR="008765A4" w:rsidRPr="008765A4" w:rsidRDefault="008765A4" w:rsidP="008765A4">
      <w:pPr>
        <w:ind w:left="0" w:right="730" w:firstLine="0"/>
        <w:rPr>
          <w:bCs/>
          <w:sz w:val="28"/>
          <w:szCs w:val="28"/>
        </w:rPr>
      </w:pPr>
      <w:r w:rsidRPr="008765A4">
        <w:rPr>
          <w:bCs/>
          <w:sz w:val="28"/>
          <w:szCs w:val="28"/>
        </w:rPr>
        <w:t>Implement a comprehensive testing strategy encompassing functional testing, security testing, performance testing, and user acceptance testing.</w:t>
      </w:r>
    </w:p>
    <w:p w14:paraId="2C97D324" w14:textId="77777777" w:rsidR="008765A4" w:rsidRPr="008765A4" w:rsidRDefault="008765A4" w:rsidP="008765A4">
      <w:pPr>
        <w:ind w:left="0" w:right="730" w:firstLine="0"/>
        <w:rPr>
          <w:bCs/>
          <w:sz w:val="28"/>
          <w:szCs w:val="28"/>
        </w:rPr>
      </w:pPr>
      <w:r w:rsidRPr="008765A4">
        <w:rPr>
          <w:bCs/>
          <w:sz w:val="28"/>
          <w:szCs w:val="28"/>
        </w:rPr>
        <w:lastRenderedPageBreak/>
        <w:t>Develop test cases and scenarios to validate the functionality, security, and performance of the mobile networking solution under various conditions and use cases.</w:t>
      </w:r>
    </w:p>
    <w:p w14:paraId="578BCB2B" w14:textId="77777777" w:rsidR="008765A4" w:rsidRDefault="008765A4" w:rsidP="008765A4">
      <w:pPr>
        <w:ind w:left="0" w:right="730" w:firstLine="0"/>
        <w:rPr>
          <w:bCs/>
          <w:sz w:val="28"/>
          <w:szCs w:val="28"/>
        </w:rPr>
      </w:pPr>
      <w:r w:rsidRPr="008765A4">
        <w:rPr>
          <w:bCs/>
          <w:sz w:val="28"/>
          <w:szCs w:val="28"/>
        </w:rPr>
        <w:t>Conduct rigorous testing in simulated and real-world environments to identify and address any issues or vulnerabilities before deployment.</w:t>
      </w:r>
    </w:p>
    <w:p w14:paraId="4BD8BC4C" w14:textId="77777777" w:rsidR="00523021" w:rsidRPr="008765A4" w:rsidRDefault="00523021" w:rsidP="008765A4">
      <w:pPr>
        <w:ind w:left="0" w:right="730" w:firstLine="0"/>
        <w:rPr>
          <w:bCs/>
          <w:sz w:val="28"/>
          <w:szCs w:val="28"/>
        </w:rPr>
      </w:pPr>
    </w:p>
    <w:p w14:paraId="28FE0837" w14:textId="77777777" w:rsidR="008765A4" w:rsidRPr="008765A4" w:rsidRDefault="008765A4" w:rsidP="008765A4">
      <w:pPr>
        <w:ind w:left="0" w:right="730" w:firstLine="0"/>
        <w:rPr>
          <w:b/>
          <w:sz w:val="28"/>
          <w:szCs w:val="28"/>
        </w:rPr>
      </w:pPr>
      <w:r w:rsidRPr="008765A4">
        <w:rPr>
          <w:b/>
          <w:sz w:val="28"/>
          <w:szCs w:val="28"/>
        </w:rPr>
        <w:t>Deployment Methodology:</w:t>
      </w:r>
    </w:p>
    <w:p w14:paraId="42CD78CD" w14:textId="77777777" w:rsidR="008765A4" w:rsidRPr="008765A4" w:rsidRDefault="008765A4" w:rsidP="008765A4">
      <w:pPr>
        <w:ind w:left="0" w:right="730" w:firstLine="0"/>
        <w:rPr>
          <w:bCs/>
          <w:sz w:val="28"/>
          <w:szCs w:val="28"/>
        </w:rPr>
      </w:pPr>
      <w:r w:rsidRPr="008765A4">
        <w:rPr>
          <w:bCs/>
          <w:sz w:val="28"/>
          <w:szCs w:val="28"/>
        </w:rPr>
        <w:t>Plan and execute a phased deployment strategy to minimize disruptions to existing operations and ensure a smooth transition to the new mobile networking solution.</w:t>
      </w:r>
    </w:p>
    <w:p w14:paraId="5FA039D2" w14:textId="77777777" w:rsidR="008765A4" w:rsidRPr="008765A4" w:rsidRDefault="008765A4" w:rsidP="008765A4">
      <w:pPr>
        <w:ind w:left="0" w:right="730" w:firstLine="0"/>
        <w:rPr>
          <w:bCs/>
          <w:sz w:val="28"/>
          <w:szCs w:val="28"/>
        </w:rPr>
      </w:pPr>
      <w:r w:rsidRPr="008765A4">
        <w:rPr>
          <w:bCs/>
          <w:sz w:val="28"/>
          <w:szCs w:val="28"/>
        </w:rPr>
        <w:t>Provide training and support to end-users and IT administrators to facilitate adoption and utilization of the solution.</w:t>
      </w:r>
    </w:p>
    <w:p w14:paraId="20D715F7" w14:textId="77777777" w:rsidR="008765A4" w:rsidRDefault="008765A4" w:rsidP="008765A4">
      <w:pPr>
        <w:ind w:left="0" w:right="730" w:firstLine="0"/>
        <w:rPr>
          <w:bCs/>
          <w:sz w:val="28"/>
          <w:szCs w:val="28"/>
        </w:rPr>
      </w:pPr>
      <w:r w:rsidRPr="008765A4">
        <w:rPr>
          <w:bCs/>
          <w:sz w:val="28"/>
          <w:szCs w:val="28"/>
        </w:rPr>
        <w:t>Monitor deployment progress and performance metrics closely to identify any issues or bottlenecks and implement timely resolutions.</w:t>
      </w:r>
    </w:p>
    <w:p w14:paraId="08022622" w14:textId="77777777" w:rsidR="00523021" w:rsidRPr="008765A4" w:rsidRDefault="00523021" w:rsidP="008765A4">
      <w:pPr>
        <w:ind w:left="0" w:right="730" w:firstLine="0"/>
        <w:rPr>
          <w:bCs/>
          <w:sz w:val="28"/>
          <w:szCs w:val="28"/>
        </w:rPr>
      </w:pPr>
    </w:p>
    <w:p w14:paraId="7672750D" w14:textId="77777777" w:rsidR="008765A4" w:rsidRPr="008765A4" w:rsidRDefault="008765A4" w:rsidP="008765A4">
      <w:pPr>
        <w:ind w:left="0" w:right="730" w:firstLine="0"/>
        <w:rPr>
          <w:b/>
          <w:sz w:val="28"/>
          <w:szCs w:val="28"/>
        </w:rPr>
      </w:pPr>
      <w:r w:rsidRPr="008765A4">
        <w:rPr>
          <w:b/>
          <w:sz w:val="28"/>
          <w:szCs w:val="28"/>
        </w:rPr>
        <w:t>Evaluation Methodology:</w:t>
      </w:r>
    </w:p>
    <w:p w14:paraId="712B2F77" w14:textId="77777777" w:rsidR="008765A4" w:rsidRPr="008765A4" w:rsidRDefault="008765A4" w:rsidP="008765A4">
      <w:pPr>
        <w:ind w:left="0" w:right="730" w:firstLine="0"/>
        <w:rPr>
          <w:bCs/>
          <w:sz w:val="28"/>
          <w:szCs w:val="28"/>
        </w:rPr>
      </w:pPr>
      <w:r w:rsidRPr="008765A4">
        <w:rPr>
          <w:bCs/>
          <w:sz w:val="28"/>
          <w:szCs w:val="28"/>
        </w:rPr>
        <w:t>Evaluate the effectiveness, performance, and user satisfaction of the mobile networking solution through quantitative and qualitative measures.</w:t>
      </w:r>
    </w:p>
    <w:p w14:paraId="20C8DA93" w14:textId="77777777" w:rsidR="008765A4" w:rsidRPr="008765A4" w:rsidRDefault="008765A4" w:rsidP="008765A4">
      <w:pPr>
        <w:ind w:left="0" w:right="730" w:firstLine="0"/>
        <w:rPr>
          <w:bCs/>
          <w:sz w:val="28"/>
          <w:szCs w:val="28"/>
        </w:rPr>
      </w:pPr>
      <w:r w:rsidRPr="008765A4">
        <w:rPr>
          <w:bCs/>
          <w:sz w:val="28"/>
          <w:szCs w:val="28"/>
        </w:rPr>
        <w:t>Collect feedback from end-users, IT administrators, and stakeholders through surveys, interviews, and usability testing sessions.</w:t>
      </w:r>
    </w:p>
    <w:p w14:paraId="5475F412" w14:textId="77777777" w:rsidR="008765A4" w:rsidRPr="008765A4" w:rsidRDefault="008765A4" w:rsidP="008765A4">
      <w:pPr>
        <w:ind w:left="0" w:right="730" w:firstLine="0"/>
        <w:rPr>
          <w:bCs/>
          <w:sz w:val="28"/>
          <w:szCs w:val="28"/>
        </w:rPr>
      </w:pPr>
      <w:proofErr w:type="spellStart"/>
      <w:r w:rsidRPr="008765A4">
        <w:rPr>
          <w:bCs/>
          <w:sz w:val="28"/>
          <w:szCs w:val="28"/>
        </w:rPr>
        <w:lastRenderedPageBreak/>
        <w:t>Analyze</w:t>
      </w:r>
      <w:proofErr w:type="spellEnd"/>
      <w:r w:rsidRPr="008765A4">
        <w:rPr>
          <w:bCs/>
          <w:sz w:val="28"/>
          <w:szCs w:val="28"/>
        </w:rPr>
        <w:t xml:space="preserve"> key performance indicators (KPIs) such as network uptime, latency, user authentication success rates, and data transfer speeds to assess the impact and ROI of the solution.</w:t>
      </w:r>
    </w:p>
    <w:p w14:paraId="4C2138FF" w14:textId="77777777" w:rsidR="008765A4" w:rsidRPr="008765A4" w:rsidRDefault="008765A4" w:rsidP="008765A4">
      <w:pPr>
        <w:ind w:left="0" w:right="730" w:firstLine="0"/>
        <w:rPr>
          <w:bCs/>
          <w:sz w:val="28"/>
          <w:szCs w:val="28"/>
        </w:rPr>
      </w:pPr>
      <w:r w:rsidRPr="008765A4">
        <w:rPr>
          <w:bCs/>
          <w:sz w:val="28"/>
          <w:szCs w:val="28"/>
        </w:rPr>
        <w:t>By following these methodologies rigorously, the project aims to deliver a secure, reliable, and user-friendly mobile networking solution that meets the needs and expectations of remote workforces while ensuring compliance with regulatory standards and industry best practices.</w:t>
      </w:r>
    </w:p>
    <w:p w14:paraId="07459315" w14:textId="77777777" w:rsidR="00D235D3" w:rsidRPr="00FC4C09" w:rsidRDefault="00D235D3" w:rsidP="00D822F6">
      <w:pPr>
        <w:ind w:left="0" w:right="730" w:firstLine="0"/>
      </w:pPr>
    </w:p>
    <w:p w14:paraId="1E7A720E" w14:textId="3F53DAD7" w:rsidR="00564627" w:rsidRPr="00FC4C09" w:rsidRDefault="205D298D">
      <w:pPr>
        <w:pStyle w:val="Heading1"/>
        <w:spacing w:after="290"/>
        <w:ind w:left="-5" w:right="0"/>
      </w:pPr>
      <w:r>
        <w:t>7.  CONCLUSION</w:t>
      </w:r>
    </w:p>
    <w:p w14:paraId="02168C36" w14:textId="4824A264" w:rsidR="205D298D" w:rsidRDefault="008765A4" w:rsidP="205D298D">
      <w:pPr>
        <w:rPr>
          <w:sz w:val="28"/>
          <w:szCs w:val="28"/>
        </w:rPr>
      </w:pPr>
      <w:r w:rsidRPr="008765A4">
        <w:rPr>
          <w:color w:val="000000" w:themeColor="text1"/>
          <w:sz w:val="28"/>
          <w:szCs w:val="28"/>
        </w:rPr>
        <w:t>In conclusion, this project proposes the development of a comprehensive and innovative secure mobile networking solution specifically tailored for remote work environments. Through the utilization of rigorous methodologies encompassing research, design, development, testing, deployment, and evaluation, the aim is to address the critical challenges faced by organizations in enabling secure access to corporate resources from mobile devices. By leveraging insights from extensive literature reviews, user-</w:t>
      </w:r>
      <w:proofErr w:type="spellStart"/>
      <w:r w:rsidRPr="008765A4">
        <w:rPr>
          <w:color w:val="000000" w:themeColor="text1"/>
          <w:sz w:val="28"/>
          <w:szCs w:val="28"/>
        </w:rPr>
        <w:t>centered</w:t>
      </w:r>
      <w:proofErr w:type="spellEnd"/>
      <w:r w:rsidRPr="008765A4">
        <w:rPr>
          <w:color w:val="000000" w:themeColor="text1"/>
          <w:sz w:val="28"/>
          <w:szCs w:val="28"/>
        </w:rPr>
        <w:t xml:space="preserve"> design principles, agile software development methodologies, and comprehensive testing strategies, the project seeks to deliver a solution that not only enhances security, reliability, and performance but also prioritizes user experience and compliance with regulatory standards. Through close collaboration with stakeholders, industry experts, and end-users, the project </w:t>
      </w:r>
      <w:proofErr w:type="spellStart"/>
      <w:r w:rsidRPr="008765A4">
        <w:rPr>
          <w:color w:val="000000" w:themeColor="text1"/>
          <w:sz w:val="28"/>
          <w:szCs w:val="28"/>
        </w:rPr>
        <w:t>endeavors</w:t>
      </w:r>
      <w:proofErr w:type="spellEnd"/>
      <w:r w:rsidRPr="008765A4">
        <w:rPr>
          <w:color w:val="000000" w:themeColor="text1"/>
          <w:sz w:val="28"/>
          <w:szCs w:val="28"/>
        </w:rPr>
        <w:t xml:space="preserve"> to create tangible value by improving productivity, accessibility, and data privacy for remote workforces. Ultimately, the successful implementation of this secure mobile networking solution is expected to contribute to the advancement of </w:t>
      </w:r>
      <w:r w:rsidRPr="008765A4">
        <w:rPr>
          <w:color w:val="000000" w:themeColor="text1"/>
          <w:sz w:val="28"/>
          <w:szCs w:val="28"/>
        </w:rPr>
        <w:lastRenderedPageBreak/>
        <w:t>knowledge and practice in the field, empowering organizations to embrace remote work practices with confidence and efficiency.</w:t>
      </w:r>
    </w:p>
    <w:p w14:paraId="0E7232BA" w14:textId="717506C8" w:rsidR="205D298D" w:rsidRDefault="205D298D" w:rsidP="205D298D">
      <w:pPr>
        <w:rPr>
          <w:color w:val="000000" w:themeColor="text1"/>
          <w:sz w:val="28"/>
          <w:szCs w:val="28"/>
        </w:rPr>
      </w:pPr>
    </w:p>
    <w:p w14:paraId="7797E7DE" w14:textId="77777777" w:rsidR="00B47725" w:rsidRDefault="00B47725" w:rsidP="00B47725">
      <w:pPr>
        <w:pStyle w:val="Heading2"/>
        <w:spacing w:after="442" w:line="256" w:lineRule="auto"/>
        <w:ind w:left="415" w:right="0" w:hanging="430"/>
        <w:rPr>
          <w:sz w:val="36"/>
        </w:rPr>
      </w:pPr>
      <w:r w:rsidRPr="00B47725">
        <w:rPr>
          <w:sz w:val="36"/>
        </w:rPr>
        <w:t>REFERENCES</w:t>
      </w:r>
    </w:p>
    <w:p w14:paraId="6537F28F" w14:textId="77777777" w:rsidR="00B47725" w:rsidRDefault="00B47725" w:rsidP="00B47725"/>
    <w:p w14:paraId="1402A03F" w14:textId="77777777" w:rsidR="008765A4" w:rsidRPr="008765A4" w:rsidRDefault="008765A4" w:rsidP="008765A4">
      <w:pPr>
        <w:pStyle w:val="ListParagraph"/>
        <w:numPr>
          <w:ilvl w:val="0"/>
          <w:numId w:val="10"/>
        </w:numPr>
        <w:rPr>
          <w:sz w:val="28"/>
          <w:szCs w:val="28"/>
        </w:rPr>
      </w:pPr>
      <w:r w:rsidRPr="008765A4">
        <w:rPr>
          <w:sz w:val="28"/>
          <w:szCs w:val="28"/>
        </w:rPr>
        <w:t>Anderson, J., &amp; Smith, R. (2019). Remote Work: Trends and Emerging Technologies. McKinsey &amp; Company.</w:t>
      </w:r>
    </w:p>
    <w:p w14:paraId="43CA42DD" w14:textId="77777777" w:rsidR="008765A4" w:rsidRPr="008765A4" w:rsidRDefault="008765A4" w:rsidP="008765A4">
      <w:pPr>
        <w:pStyle w:val="ListParagraph"/>
        <w:numPr>
          <w:ilvl w:val="0"/>
          <w:numId w:val="10"/>
        </w:numPr>
        <w:rPr>
          <w:sz w:val="28"/>
          <w:szCs w:val="28"/>
        </w:rPr>
      </w:pPr>
      <w:r w:rsidRPr="008765A4">
        <w:rPr>
          <w:sz w:val="28"/>
          <w:szCs w:val="28"/>
        </w:rPr>
        <w:t>Cisco. (2020). Cisco AnyConnect Secure Mobility Client: Secure Remote Access. Retrieved from https://www.cisco.com/c/en/us/products/security/anyconnect-secure-mobility-client/index.html</w:t>
      </w:r>
    </w:p>
    <w:p w14:paraId="4173F80B" w14:textId="77777777" w:rsidR="008765A4" w:rsidRPr="008765A4" w:rsidRDefault="008765A4" w:rsidP="008765A4">
      <w:pPr>
        <w:pStyle w:val="ListParagraph"/>
        <w:numPr>
          <w:ilvl w:val="0"/>
          <w:numId w:val="10"/>
        </w:numPr>
        <w:rPr>
          <w:sz w:val="28"/>
          <w:szCs w:val="28"/>
        </w:rPr>
      </w:pPr>
      <w:r w:rsidRPr="008765A4">
        <w:rPr>
          <w:sz w:val="28"/>
          <w:szCs w:val="28"/>
        </w:rPr>
        <w:t>National Institute of Standards and Technology. (2021). NIST Special Publication 800-77: Guide to IPsec VPNs. Retrieved from https://csrc.nist.gov/publications/detail/sp/800-77/rev-1/final</w:t>
      </w:r>
    </w:p>
    <w:p w14:paraId="18FF9D15" w14:textId="77777777" w:rsidR="008765A4" w:rsidRPr="008765A4" w:rsidRDefault="008765A4" w:rsidP="008765A4">
      <w:pPr>
        <w:pStyle w:val="ListParagraph"/>
        <w:numPr>
          <w:ilvl w:val="0"/>
          <w:numId w:val="10"/>
        </w:numPr>
        <w:rPr>
          <w:sz w:val="28"/>
          <w:szCs w:val="28"/>
        </w:rPr>
      </w:pPr>
      <w:r w:rsidRPr="008765A4">
        <w:rPr>
          <w:sz w:val="28"/>
          <w:szCs w:val="28"/>
        </w:rPr>
        <w:t>Splunk Inc. (2021). Splunk Enterprise Security: Advanced Security Analytics. Retrieved from https://www.splunk.com/en_us/software/splunk-security-operations-and-analytics.html</w:t>
      </w:r>
    </w:p>
    <w:p w14:paraId="2139F55D" w14:textId="77777777" w:rsidR="008765A4" w:rsidRPr="008765A4" w:rsidRDefault="008765A4" w:rsidP="008765A4">
      <w:pPr>
        <w:pStyle w:val="ListParagraph"/>
        <w:numPr>
          <w:ilvl w:val="0"/>
          <w:numId w:val="10"/>
        </w:numPr>
        <w:rPr>
          <w:sz w:val="28"/>
          <w:szCs w:val="28"/>
        </w:rPr>
      </w:pPr>
      <w:r w:rsidRPr="008765A4">
        <w:rPr>
          <w:sz w:val="28"/>
          <w:szCs w:val="28"/>
        </w:rPr>
        <w:t>VMware. (2020). VMware Workspace ONE: Unified Endpoint Management. Retrieved from https://www.vmware.com/products/workspace-one.html</w:t>
      </w:r>
    </w:p>
    <w:p w14:paraId="4786B63E" w14:textId="77777777" w:rsidR="008765A4" w:rsidRPr="008765A4" w:rsidRDefault="008765A4" w:rsidP="008765A4">
      <w:pPr>
        <w:pStyle w:val="ListParagraph"/>
        <w:numPr>
          <w:ilvl w:val="0"/>
          <w:numId w:val="10"/>
        </w:numPr>
        <w:rPr>
          <w:sz w:val="28"/>
          <w:szCs w:val="28"/>
        </w:rPr>
      </w:pPr>
      <w:r w:rsidRPr="008765A4">
        <w:rPr>
          <w:sz w:val="28"/>
          <w:szCs w:val="28"/>
        </w:rPr>
        <w:t>European Union. (2016). General Data Protection Regulation (GDPR). Retrieved from https://eur-lex.europa.eu/eli/reg/2016/679/oj</w:t>
      </w:r>
    </w:p>
    <w:p w14:paraId="160A50FA" w14:textId="77777777" w:rsidR="008765A4" w:rsidRPr="008765A4" w:rsidRDefault="008765A4" w:rsidP="008765A4">
      <w:pPr>
        <w:pStyle w:val="ListParagraph"/>
        <w:numPr>
          <w:ilvl w:val="0"/>
          <w:numId w:val="10"/>
        </w:numPr>
        <w:rPr>
          <w:sz w:val="28"/>
          <w:szCs w:val="28"/>
        </w:rPr>
      </w:pPr>
      <w:r w:rsidRPr="008765A4">
        <w:rPr>
          <w:sz w:val="28"/>
          <w:szCs w:val="28"/>
        </w:rPr>
        <w:lastRenderedPageBreak/>
        <w:t>U.S. Department of Health &amp; Human Services. (2021). Health Insurance Portability and Accountability Act (HIPAA). Retrieved from https://www.hhs.gov/hipaa/index.html</w:t>
      </w:r>
    </w:p>
    <w:p w14:paraId="6DFB9E20" w14:textId="24D1423E" w:rsidR="00FD7EE7" w:rsidRPr="008765A4" w:rsidRDefault="008765A4" w:rsidP="008765A4">
      <w:pPr>
        <w:pStyle w:val="ListParagraph"/>
        <w:numPr>
          <w:ilvl w:val="0"/>
          <w:numId w:val="10"/>
        </w:numPr>
        <w:rPr>
          <w:rFonts w:ascii="Arial" w:hAnsi="Arial" w:cs="Arial"/>
          <w:color w:val="222222"/>
          <w:sz w:val="28"/>
          <w:szCs w:val="28"/>
          <w:shd w:val="clear" w:color="auto" w:fill="FFFFFF"/>
        </w:rPr>
      </w:pPr>
      <w:r w:rsidRPr="008765A4">
        <w:rPr>
          <w:sz w:val="28"/>
          <w:szCs w:val="28"/>
        </w:rPr>
        <w:t>Payment Card Industry Security Standards Council. (2021). Payment Card Industry Data Security Standard (PCI DSS). Retrieved from https://www.pcisecuritystandards.org/</w:t>
      </w:r>
    </w:p>
    <w:p w14:paraId="70DF9E56" w14:textId="77777777" w:rsidR="00B47725" w:rsidRPr="00B47725" w:rsidRDefault="00B47725" w:rsidP="00B47725">
      <w:pPr>
        <w:sectPr w:rsidR="00B47725" w:rsidRPr="00B47725" w:rsidSect="008A0461">
          <w:footerReference w:type="even" r:id="rId14"/>
          <w:footerReference w:type="default" r:id="rId15"/>
          <w:footerReference w:type="first" r:id="rId16"/>
          <w:pgSz w:w="12240" w:h="15840"/>
          <w:pgMar w:top="1403" w:right="665" w:bottom="1483" w:left="1260" w:header="720" w:footer="740" w:gutter="0"/>
          <w:cols w:space="720"/>
        </w:sectPr>
      </w:pPr>
    </w:p>
    <w:p w14:paraId="44E871BC" w14:textId="77777777" w:rsidR="00564627" w:rsidRPr="00FC4C09" w:rsidRDefault="00564627" w:rsidP="00B47725">
      <w:pPr>
        <w:pStyle w:val="Heading3"/>
        <w:spacing w:after="115"/>
        <w:ind w:left="-5"/>
      </w:pPr>
    </w:p>
    <w:sectPr w:rsidR="00564627" w:rsidRPr="00FC4C09" w:rsidSect="008A0461">
      <w:footerReference w:type="even" r:id="rId17"/>
      <w:footerReference w:type="default" r:id="rId18"/>
      <w:footerReference w:type="first" r:id="rId1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434A" w14:textId="77777777" w:rsidR="008A0461" w:rsidRDefault="008A0461">
      <w:pPr>
        <w:spacing w:after="0" w:line="240" w:lineRule="auto"/>
      </w:pPr>
      <w:r>
        <w:separator/>
      </w:r>
    </w:p>
  </w:endnote>
  <w:endnote w:type="continuationSeparator" w:id="0">
    <w:p w14:paraId="6E0600FB" w14:textId="77777777" w:rsidR="008A0461" w:rsidRDefault="008A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564627" w:rsidRDefault="00000000">
    <w:pPr>
      <w:spacing w:after="0" w:line="259" w:lineRule="auto"/>
      <w:ind w:left="4613" w:right="0" w:firstLine="0"/>
      <w:jc w:val="left"/>
    </w:pPr>
    <w:r>
      <w:rPr>
        <w:rFonts w:ascii="Calibri" w:eastAsia="Calibri" w:hAnsi="Calibri" w:cs="Calibri"/>
        <w:noProof/>
        <w:sz w:val="22"/>
      </w:rPr>
      <w:pict w14:anchorId="22E7F060">
        <v:group id="Group 21878" o:spid="_x0000_s1045" style="position:absolute;left:0;text-align:left;margin-left:562.8pt;margin-top:760.2pt;width:33pt;height:.5pt;z-index:251658240;mso-position-horizontal-relative:page;mso-position-vertical-relative:page" coordsize="4191,60">
          <v:shape id="Shape 22589" o:spid="_x0000_s1046"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19101B">
      <w:rPr>
        <w:sz w:val="18"/>
      </w:rPr>
      <w:t>1</w:t>
    </w:r>
    <w:r w:rsidR="00BA692F">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5D23"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076"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C510" w14:textId="77777777" w:rsidR="00564627" w:rsidRDefault="00000000">
    <w:pPr>
      <w:spacing w:after="0" w:line="259" w:lineRule="auto"/>
      <w:ind w:left="4613" w:right="0" w:firstLine="0"/>
      <w:jc w:val="left"/>
    </w:pPr>
    <w:r>
      <w:rPr>
        <w:rFonts w:ascii="Calibri" w:eastAsia="Calibri" w:hAnsi="Calibri" w:cs="Calibri"/>
        <w:noProof/>
        <w:sz w:val="22"/>
      </w:rPr>
      <w:pict w14:anchorId="3C6F8930">
        <v:group id="Group 21870" o:spid="_x0000_s1043" style="position:absolute;left:0;text-align:left;margin-left:562.8pt;margin-top:760.2pt;width:33pt;height:.5pt;z-index:251659264;mso-position-horizontal-relative:page;mso-position-vertical-relative:page" coordsize="4191,60">
          <v:shape id="Shape 22587" o:spid="_x0000_s1044"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A91112" w:rsidRPr="00A91112">
      <w:rPr>
        <w:noProof/>
        <w:sz w:val="18"/>
      </w:rPr>
      <w:t>1</w:t>
    </w:r>
    <w:r w:rsidR="00BA692F">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DC7C" w14:textId="77777777" w:rsidR="00564627" w:rsidRDefault="00000000">
    <w:pPr>
      <w:spacing w:after="0" w:line="259" w:lineRule="auto"/>
      <w:ind w:left="4613" w:right="0" w:firstLine="0"/>
      <w:jc w:val="left"/>
    </w:pPr>
    <w:r>
      <w:rPr>
        <w:rFonts w:ascii="Calibri" w:eastAsia="Calibri" w:hAnsi="Calibri" w:cs="Calibri"/>
        <w:noProof/>
        <w:sz w:val="22"/>
      </w:rPr>
      <w:pict w14:anchorId="6C19DFF6">
        <v:group id="Group 21862" o:spid="_x0000_s1041" style="position:absolute;left:0;text-align:left;margin-left:562.8pt;margin-top:760.2pt;width:33pt;height:.5pt;z-index:251660288;mso-position-horizontal-relative:page;mso-position-vertical-relative:page" coordsize="4191,60">
          <v:shape id="Shape 22585" o:spid="_x0000_s1042"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19101B">
      <w:rPr>
        <w:sz w:val="18"/>
      </w:rPr>
      <w:t>1</w:t>
    </w:r>
    <w:r w:rsidR="00BA692F">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F79B" w14:textId="77777777" w:rsidR="00564627" w:rsidRDefault="00000000">
    <w:pPr>
      <w:spacing w:after="0" w:line="259" w:lineRule="auto"/>
      <w:ind w:left="0" w:right="256" w:firstLine="0"/>
      <w:jc w:val="center"/>
    </w:pPr>
    <w:r>
      <w:rPr>
        <w:rFonts w:ascii="Calibri" w:eastAsia="Calibri" w:hAnsi="Calibri" w:cs="Calibri"/>
        <w:noProof/>
        <w:sz w:val="22"/>
      </w:rPr>
      <w:pict w14:anchorId="77639968">
        <v:group id="Group 21903" o:spid="_x0000_s1039" style="position:absolute;left:0;text-align:left;margin-left:562.8pt;margin-top:742.1pt;width:33pt;height:.5pt;z-index:251661312;mso-position-horizontal-relative:page;mso-position-vertical-relative:page" coordsize="4191,60">
          <v:shape id="Shape 22595" o:spid="_x0000_s1040"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19101B">
      <w:rPr>
        <w:sz w:val="18"/>
      </w:rPr>
      <w:t>1</w:t>
    </w:r>
    <w:r w:rsidR="00BA692F">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2BD7" w14:textId="77777777" w:rsidR="00564627" w:rsidRDefault="00000000">
    <w:pPr>
      <w:spacing w:after="0" w:line="259" w:lineRule="auto"/>
      <w:ind w:left="0" w:right="256" w:firstLine="0"/>
      <w:jc w:val="center"/>
    </w:pPr>
    <w:r>
      <w:rPr>
        <w:rFonts w:ascii="Calibri" w:eastAsia="Calibri" w:hAnsi="Calibri" w:cs="Calibri"/>
        <w:noProof/>
        <w:sz w:val="22"/>
      </w:rPr>
      <w:pict w14:anchorId="193FA5BB">
        <v:group id="Group 21895" o:spid="_x0000_s1037" style="position:absolute;left:0;text-align:left;margin-left:562.8pt;margin-top:742.1pt;width:33pt;height:.5pt;z-index:251662336;mso-position-horizontal-relative:page;mso-position-vertical-relative:page" coordsize="4191,60">
          <v:shape id="Shape 22593" o:spid="_x0000_s1038"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A91112" w:rsidRPr="00A91112">
      <w:rPr>
        <w:noProof/>
        <w:sz w:val="18"/>
      </w:rPr>
      <w:t>1</w:t>
    </w:r>
    <w:r w:rsidR="00BA692F">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AD8A" w14:textId="77777777" w:rsidR="00564627" w:rsidRDefault="00000000">
    <w:pPr>
      <w:spacing w:after="0" w:line="259" w:lineRule="auto"/>
      <w:ind w:left="0" w:right="256" w:firstLine="0"/>
      <w:jc w:val="center"/>
    </w:pPr>
    <w:r>
      <w:rPr>
        <w:rFonts w:ascii="Calibri" w:eastAsia="Calibri" w:hAnsi="Calibri" w:cs="Calibri"/>
        <w:noProof/>
        <w:sz w:val="22"/>
      </w:rPr>
      <w:pict w14:anchorId="13EE1468">
        <v:group id="Group 21887" o:spid="_x0000_s1035" style="position:absolute;left:0;text-align:left;margin-left:562.8pt;margin-top:742.1pt;width:33pt;height:.5pt;z-index:251663360;mso-position-horizontal-relative:page;mso-position-vertical-relative:page" coordsize="4191,60">
          <v:shape id="Shape 22591" o:spid="_x0000_s1036"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19101B">
      <w:rPr>
        <w:sz w:val="18"/>
      </w:rPr>
      <w:t>1</w:t>
    </w:r>
    <w:r w:rsidR="00BA692F">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64627" w:rsidRDefault="00000000">
    <w:pPr>
      <w:spacing w:after="0" w:line="259" w:lineRule="auto"/>
      <w:ind w:left="0" w:right="15" w:firstLine="0"/>
      <w:jc w:val="center"/>
    </w:pPr>
    <w:r>
      <w:rPr>
        <w:rFonts w:ascii="Calibri" w:eastAsia="Calibri" w:hAnsi="Calibri" w:cs="Calibri"/>
        <w:noProof/>
        <w:sz w:val="22"/>
      </w:rPr>
      <w:pict w14:anchorId="5158621E">
        <v:group id="Group 21946" o:spid="_x0000_s1029" style="position:absolute;left:0;text-align:left;margin-left:562.8pt;margin-top:735pt;width:33pt;height:.5pt;z-index:251666432;mso-position-horizontal-relative:page;mso-position-vertical-relative:page" coordsize="4191,60">
          <v:shape id="Shape 22605" o:spid="_x0000_s1030"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19101B">
      <w:rPr>
        <w:sz w:val="18"/>
      </w:rPr>
      <w:t>9</w:t>
    </w:r>
    <w:r w:rsidR="00BA692F">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0734" w14:textId="77777777" w:rsidR="00564627" w:rsidRDefault="00000000">
    <w:pPr>
      <w:spacing w:after="0" w:line="259" w:lineRule="auto"/>
      <w:ind w:left="0" w:right="15" w:firstLine="0"/>
      <w:jc w:val="center"/>
    </w:pPr>
    <w:r>
      <w:rPr>
        <w:rFonts w:ascii="Calibri" w:eastAsia="Calibri" w:hAnsi="Calibri" w:cs="Calibri"/>
        <w:noProof/>
        <w:sz w:val="22"/>
      </w:rPr>
      <w:pict w14:anchorId="647BB24A">
        <v:group id="Group 21938" o:spid="_x0000_s1027" style="position:absolute;left:0;text-align:left;margin-left:562.8pt;margin-top:735pt;width:33pt;height:.5pt;z-index:251667456;mso-position-horizontal-relative:page;mso-position-vertical-relative:page" coordsize="4191,60">
          <v:shape id="Shape 22603" o:spid="_x0000_s1028"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A91112" w:rsidRPr="00A91112">
      <w:rPr>
        <w:noProof/>
        <w:sz w:val="18"/>
      </w:rPr>
      <w:t>11</w:t>
    </w:r>
    <w:r w:rsidR="00BA692F">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F00E" w14:textId="77777777" w:rsidR="00564627" w:rsidRDefault="00000000">
    <w:pPr>
      <w:spacing w:after="0" w:line="259" w:lineRule="auto"/>
      <w:ind w:left="0" w:right="15" w:firstLine="0"/>
      <w:jc w:val="center"/>
    </w:pPr>
    <w:r>
      <w:rPr>
        <w:rFonts w:ascii="Calibri" w:eastAsia="Calibri" w:hAnsi="Calibri" w:cs="Calibri"/>
        <w:noProof/>
        <w:sz w:val="22"/>
      </w:rPr>
      <w:pict w14:anchorId="28A77E4F">
        <v:group id="Group 21930" o:spid="_x0000_s1025" style="position:absolute;left:0;text-align:left;margin-left:562.8pt;margin-top:735pt;width:33pt;height:.5pt;z-index:251668480;mso-position-horizontal-relative:page;mso-position-vertical-relative:page" coordsize="4191,60">
          <v:shape id="Shape 22601" o:spid="_x0000_s1026" style="position:absolute;width:4191;height:91" coordsize="419100,9144" path="m,l419100,r,9144l,9144,,e" fillcolor="#7e7e7e" stroked="f" strokeweight="0">
            <v:stroke opacity="0" miterlimit="10" joinstyle="miter"/>
          </v:shape>
          <w10:wrap type="square" anchorx="page" anchory="page"/>
        </v:group>
      </w:pict>
    </w:r>
    <w:r w:rsidR="00BA692F">
      <w:fldChar w:fldCharType="begin"/>
    </w:r>
    <w:r w:rsidR="0019101B">
      <w:instrText xml:space="preserve"> PAGE   \* MERGEFORMAT </w:instrText>
    </w:r>
    <w:r w:rsidR="00BA692F">
      <w:fldChar w:fldCharType="separate"/>
    </w:r>
    <w:r w:rsidR="0019101B">
      <w:rPr>
        <w:sz w:val="18"/>
      </w:rPr>
      <w:t>9</w:t>
    </w:r>
    <w:r w:rsidR="00BA692F">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77119" w14:textId="77777777" w:rsidR="008A0461" w:rsidRDefault="008A0461">
      <w:pPr>
        <w:spacing w:after="0" w:line="240" w:lineRule="auto"/>
      </w:pPr>
      <w:r>
        <w:separator/>
      </w:r>
    </w:p>
  </w:footnote>
  <w:footnote w:type="continuationSeparator" w:id="0">
    <w:p w14:paraId="52B29897" w14:textId="77777777" w:rsidR="008A0461" w:rsidRDefault="008A0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7B6445"/>
    <w:multiLevelType w:val="hybridMultilevel"/>
    <w:tmpl w:val="3FE8F992"/>
    <w:lvl w:ilvl="0" w:tplc="1F0458F4">
      <w:start w:val="1"/>
      <w:numFmt w:val="bullet"/>
      <w:lvlText w:val=""/>
      <w:lvlJc w:val="left"/>
      <w:pPr>
        <w:ind w:left="720" w:hanging="360"/>
      </w:pPr>
      <w:rPr>
        <w:rFonts w:ascii="Symbol" w:hAnsi="Symbol" w:hint="default"/>
      </w:rPr>
    </w:lvl>
    <w:lvl w:ilvl="1" w:tplc="07129D36">
      <w:start w:val="1"/>
      <w:numFmt w:val="bullet"/>
      <w:lvlText w:val="o"/>
      <w:lvlJc w:val="left"/>
      <w:pPr>
        <w:ind w:left="1440" w:hanging="360"/>
      </w:pPr>
      <w:rPr>
        <w:rFonts w:ascii="Courier New" w:hAnsi="Courier New" w:hint="default"/>
      </w:rPr>
    </w:lvl>
    <w:lvl w:ilvl="2" w:tplc="CCB4A698">
      <w:start w:val="1"/>
      <w:numFmt w:val="bullet"/>
      <w:lvlText w:val=""/>
      <w:lvlJc w:val="left"/>
      <w:pPr>
        <w:ind w:left="2160" w:hanging="360"/>
      </w:pPr>
      <w:rPr>
        <w:rFonts w:ascii="Wingdings" w:hAnsi="Wingdings" w:hint="default"/>
      </w:rPr>
    </w:lvl>
    <w:lvl w:ilvl="3" w:tplc="BB1A6BBC">
      <w:start w:val="1"/>
      <w:numFmt w:val="bullet"/>
      <w:lvlText w:val=""/>
      <w:lvlJc w:val="left"/>
      <w:pPr>
        <w:ind w:left="2880" w:hanging="360"/>
      </w:pPr>
      <w:rPr>
        <w:rFonts w:ascii="Symbol" w:hAnsi="Symbol" w:hint="default"/>
      </w:rPr>
    </w:lvl>
    <w:lvl w:ilvl="4" w:tplc="6890E6CC">
      <w:start w:val="1"/>
      <w:numFmt w:val="bullet"/>
      <w:lvlText w:val="o"/>
      <w:lvlJc w:val="left"/>
      <w:pPr>
        <w:ind w:left="3600" w:hanging="360"/>
      </w:pPr>
      <w:rPr>
        <w:rFonts w:ascii="Courier New" w:hAnsi="Courier New" w:hint="default"/>
      </w:rPr>
    </w:lvl>
    <w:lvl w:ilvl="5" w:tplc="D6B47380">
      <w:start w:val="1"/>
      <w:numFmt w:val="bullet"/>
      <w:lvlText w:val=""/>
      <w:lvlJc w:val="left"/>
      <w:pPr>
        <w:ind w:left="4320" w:hanging="360"/>
      </w:pPr>
      <w:rPr>
        <w:rFonts w:ascii="Wingdings" w:hAnsi="Wingdings" w:hint="default"/>
      </w:rPr>
    </w:lvl>
    <w:lvl w:ilvl="6" w:tplc="8DB4D48C">
      <w:start w:val="1"/>
      <w:numFmt w:val="bullet"/>
      <w:lvlText w:val=""/>
      <w:lvlJc w:val="left"/>
      <w:pPr>
        <w:ind w:left="5040" w:hanging="360"/>
      </w:pPr>
      <w:rPr>
        <w:rFonts w:ascii="Symbol" w:hAnsi="Symbol" w:hint="default"/>
      </w:rPr>
    </w:lvl>
    <w:lvl w:ilvl="7" w:tplc="9D346256">
      <w:start w:val="1"/>
      <w:numFmt w:val="bullet"/>
      <w:lvlText w:val="o"/>
      <w:lvlJc w:val="left"/>
      <w:pPr>
        <w:ind w:left="5760" w:hanging="360"/>
      </w:pPr>
      <w:rPr>
        <w:rFonts w:ascii="Courier New" w:hAnsi="Courier New" w:hint="default"/>
      </w:rPr>
    </w:lvl>
    <w:lvl w:ilvl="8" w:tplc="F9EA2350">
      <w:start w:val="1"/>
      <w:numFmt w:val="bullet"/>
      <w:lvlText w:val=""/>
      <w:lvlJc w:val="left"/>
      <w:pPr>
        <w:ind w:left="6480" w:hanging="360"/>
      </w:pPr>
      <w:rPr>
        <w:rFonts w:ascii="Wingdings" w:hAnsi="Wingdings" w:hint="default"/>
      </w:rPr>
    </w:lvl>
  </w:abstractNum>
  <w:abstractNum w:abstractNumId="4"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150996C"/>
    <w:multiLevelType w:val="hybridMultilevel"/>
    <w:tmpl w:val="6CAC9866"/>
    <w:lvl w:ilvl="0" w:tplc="FA3432BC">
      <w:start w:val="1"/>
      <w:numFmt w:val="bullet"/>
      <w:lvlText w:val=""/>
      <w:lvlJc w:val="left"/>
      <w:pPr>
        <w:ind w:left="720" w:hanging="360"/>
      </w:pPr>
      <w:rPr>
        <w:rFonts w:ascii="Symbol" w:hAnsi="Symbol" w:hint="default"/>
      </w:rPr>
    </w:lvl>
    <w:lvl w:ilvl="1" w:tplc="A6A6D3A2">
      <w:start w:val="1"/>
      <w:numFmt w:val="bullet"/>
      <w:lvlText w:val="o"/>
      <w:lvlJc w:val="left"/>
      <w:pPr>
        <w:ind w:left="1440" w:hanging="360"/>
      </w:pPr>
      <w:rPr>
        <w:rFonts w:ascii="Courier New" w:hAnsi="Courier New" w:hint="default"/>
      </w:rPr>
    </w:lvl>
    <w:lvl w:ilvl="2" w:tplc="AB765F94">
      <w:start w:val="1"/>
      <w:numFmt w:val="bullet"/>
      <w:lvlText w:val=""/>
      <w:lvlJc w:val="left"/>
      <w:pPr>
        <w:ind w:left="2160" w:hanging="360"/>
      </w:pPr>
      <w:rPr>
        <w:rFonts w:ascii="Wingdings" w:hAnsi="Wingdings" w:hint="default"/>
      </w:rPr>
    </w:lvl>
    <w:lvl w:ilvl="3" w:tplc="2CEEFA86">
      <w:start w:val="1"/>
      <w:numFmt w:val="bullet"/>
      <w:lvlText w:val=""/>
      <w:lvlJc w:val="left"/>
      <w:pPr>
        <w:ind w:left="2880" w:hanging="360"/>
      </w:pPr>
      <w:rPr>
        <w:rFonts w:ascii="Symbol" w:hAnsi="Symbol" w:hint="default"/>
      </w:rPr>
    </w:lvl>
    <w:lvl w:ilvl="4" w:tplc="A02C6810">
      <w:start w:val="1"/>
      <w:numFmt w:val="bullet"/>
      <w:lvlText w:val="o"/>
      <w:lvlJc w:val="left"/>
      <w:pPr>
        <w:ind w:left="3600" w:hanging="360"/>
      </w:pPr>
      <w:rPr>
        <w:rFonts w:ascii="Courier New" w:hAnsi="Courier New" w:hint="default"/>
      </w:rPr>
    </w:lvl>
    <w:lvl w:ilvl="5" w:tplc="C9F086E4">
      <w:start w:val="1"/>
      <w:numFmt w:val="bullet"/>
      <w:lvlText w:val=""/>
      <w:lvlJc w:val="left"/>
      <w:pPr>
        <w:ind w:left="4320" w:hanging="360"/>
      </w:pPr>
      <w:rPr>
        <w:rFonts w:ascii="Wingdings" w:hAnsi="Wingdings" w:hint="default"/>
      </w:rPr>
    </w:lvl>
    <w:lvl w:ilvl="6" w:tplc="7390E1A2">
      <w:start w:val="1"/>
      <w:numFmt w:val="bullet"/>
      <w:lvlText w:val=""/>
      <w:lvlJc w:val="left"/>
      <w:pPr>
        <w:ind w:left="5040" w:hanging="360"/>
      </w:pPr>
      <w:rPr>
        <w:rFonts w:ascii="Symbol" w:hAnsi="Symbol" w:hint="default"/>
      </w:rPr>
    </w:lvl>
    <w:lvl w:ilvl="7" w:tplc="A4665BE8">
      <w:start w:val="1"/>
      <w:numFmt w:val="bullet"/>
      <w:lvlText w:val="o"/>
      <w:lvlJc w:val="left"/>
      <w:pPr>
        <w:ind w:left="5760" w:hanging="360"/>
      </w:pPr>
      <w:rPr>
        <w:rFonts w:ascii="Courier New" w:hAnsi="Courier New" w:hint="default"/>
      </w:rPr>
    </w:lvl>
    <w:lvl w:ilvl="8" w:tplc="62C23990">
      <w:start w:val="1"/>
      <w:numFmt w:val="bullet"/>
      <w:lvlText w:val=""/>
      <w:lvlJc w:val="left"/>
      <w:pPr>
        <w:ind w:left="6480" w:hanging="360"/>
      </w:pPr>
      <w:rPr>
        <w:rFonts w:ascii="Wingdings" w:hAnsi="Wingdings" w:hint="default"/>
      </w:rPr>
    </w:lvl>
  </w:abstractNum>
  <w:abstractNum w:abstractNumId="6"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7E827BE"/>
    <w:multiLevelType w:val="hybridMultilevel"/>
    <w:tmpl w:val="D5A4B69C"/>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9"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60814249">
    <w:abstractNumId w:val="3"/>
  </w:num>
  <w:num w:numId="2" w16cid:durableId="269119594">
    <w:abstractNumId w:val="5"/>
  </w:num>
  <w:num w:numId="3" w16cid:durableId="1293244317">
    <w:abstractNumId w:val="6"/>
  </w:num>
  <w:num w:numId="4" w16cid:durableId="954795991">
    <w:abstractNumId w:val="1"/>
  </w:num>
  <w:num w:numId="5" w16cid:durableId="155221298">
    <w:abstractNumId w:val="2"/>
  </w:num>
  <w:num w:numId="6" w16cid:durableId="1505897833">
    <w:abstractNumId w:val="4"/>
  </w:num>
  <w:num w:numId="7" w16cid:durableId="494418989">
    <w:abstractNumId w:val="0"/>
  </w:num>
  <w:num w:numId="8" w16cid:durableId="1751582095">
    <w:abstractNumId w:val="9"/>
  </w:num>
  <w:num w:numId="9" w16cid:durableId="1686590013">
    <w:abstractNumId w:val="7"/>
  </w:num>
  <w:num w:numId="10" w16cid:durableId="2137406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4627"/>
    <w:rsid w:val="0004502C"/>
    <w:rsid w:val="000608B8"/>
    <w:rsid w:val="00095FA1"/>
    <w:rsid w:val="001766B2"/>
    <w:rsid w:val="0019101B"/>
    <w:rsid w:val="001B35F7"/>
    <w:rsid w:val="002C7EBD"/>
    <w:rsid w:val="00330453"/>
    <w:rsid w:val="0039401B"/>
    <w:rsid w:val="004B7095"/>
    <w:rsid w:val="004E66E5"/>
    <w:rsid w:val="004F3842"/>
    <w:rsid w:val="00523021"/>
    <w:rsid w:val="00564627"/>
    <w:rsid w:val="00607C9D"/>
    <w:rsid w:val="0063785D"/>
    <w:rsid w:val="0084149D"/>
    <w:rsid w:val="0085013C"/>
    <w:rsid w:val="008765A4"/>
    <w:rsid w:val="008A0461"/>
    <w:rsid w:val="0093637F"/>
    <w:rsid w:val="009A7453"/>
    <w:rsid w:val="00A758A5"/>
    <w:rsid w:val="00A91112"/>
    <w:rsid w:val="00B47725"/>
    <w:rsid w:val="00BA3626"/>
    <w:rsid w:val="00BA692F"/>
    <w:rsid w:val="00CB4D44"/>
    <w:rsid w:val="00CF1B63"/>
    <w:rsid w:val="00D07189"/>
    <w:rsid w:val="00D235D3"/>
    <w:rsid w:val="00D74131"/>
    <w:rsid w:val="00D822F6"/>
    <w:rsid w:val="00DE12F6"/>
    <w:rsid w:val="00E94F41"/>
    <w:rsid w:val="00ED7BFC"/>
    <w:rsid w:val="00F04767"/>
    <w:rsid w:val="00F642EF"/>
    <w:rsid w:val="00FC4C09"/>
    <w:rsid w:val="00FD7EE7"/>
    <w:rsid w:val="00FF250F"/>
    <w:rsid w:val="205D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31F68"/>
  <w15:docId w15:val="{949595C3-7364-4D6E-9FC5-1F254A35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41"/>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E94F41"/>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E94F41"/>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E94F41"/>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4F41"/>
    <w:rPr>
      <w:rFonts w:ascii="Times New Roman" w:eastAsia="Times New Roman" w:hAnsi="Times New Roman" w:cs="Times New Roman"/>
      <w:b/>
      <w:color w:val="000000"/>
      <w:sz w:val="40"/>
    </w:rPr>
  </w:style>
  <w:style w:type="character" w:customStyle="1" w:styleId="Heading2Char">
    <w:name w:val="Heading 2 Char"/>
    <w:link w:val="Heading2"/>
    <w:rsid w:val="00E94F41"/>
    <w:rPr>
      <w:rFonts w:ascii="Times New Roman" w:eastAsia="Times New Roman" w:hAnsi="Times New Roman" w:cs="Times New Roman"/>
      <w:b/>
      <w:color w:val="000000"/>
      <w:sz w:val="40"/>
    </w:rPr>
  </w:style>
  <w:style w:type="character" w:customStyle="1" w:styleId="Heading3Char">
    <w:name w:val="Heading 3 Char"/>
    <w:link w:val="Heading3"/>
    <w:rsid w:val="00E94F41"/>
    <w:rPr>
      <w:rFonts w:ascii="Times New Roman" w:eastAsia="Times New Roman" w:hAnsi="Times New Roman" w:cs="Times New Roman"/>
      <w:b/>
      <w:color w:val="000000"/>
      <w:sz w:val="36"/>
    </w:rPr>
  </w:style>
  <w:style w:type="table" w:customStyle="1" w:styleId="TableGrid1">
    <w:name w:val="Table Grid1"/>
    <w:rsid w:val="00E94F41"/>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BalloonText">
    <w:name w:val="Balloon Text"/>
    <w:basedOn w:val="Normal"/>
    <w:link w:val="BalloonTextChar"/>
    <w:uiPriority w:val="99"/>
    <w:semiHidden/>
    <w:unhideWhenUsed/>
    <w:rsid w:val="00394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01B"/>
    <w:rPr>
      <w:rFonts w:ascii="Tahoma" w:eastAsia="Times New Roman" w:hAnsi="Tahoma" w:cs="Tahoma"/>
      <w:color w:val="000000"/>
      <w:sz w:val="16"/>
      <w:szCs w:val="16"/>
    </w:rPr>
  </w:style>
  <w:style w:type="character" w:styleId="Hyperlink">
    <w:name w:val="Hyperlink"/>
    <w:basedOn w:val="DefaultParagraphFont"/>
    <w:uiPriority w:val="99"/>
    <w:semiHidden/>
    <w:unhideWhenUsed/>
    <w:rsid w:val="004E66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499932867">
      <w:bodyDiv w:val="1"/>
      <w:marLeft w:val="0"/>
      <w:marRight w:val="0"/>
      <w:marTop w:val="0"/>
      <w:marBottom w:val="0"/>
      <w:divBdr>
        <w:top w:val="none" w:sz="0" w:space="0" w:color="auto"/>
        <w:left w:val="none" w:sz="0" w:space="0" w:color="auto"/>
        <w:bottom w:val="none" w:sz="0" w:space="0" w:color="auto"/>
        <w:right w:val="none" w:sz="0" w:space="0" w:color="auto"/>
      </w:divBdr>
      <w:divsChild>
        <w:div w:id="34550470">
          <w:marLeft w:val="0"/>
          <w:marRight w:val="0"/>
          <w:marTop w:val="0"/>
          <w:marBottom w:val="0"/>
          <w:divBdr>
            <w:top w:val="single" w:sz="2" w:space="0" w:color="D9D9E3"/>
            <w:left w:val="single" w:sz="2" w:space="0" w:color="D9D9E3"/>
            <w:bottom w:val="single" w:sz="2" w:space="0" w:color="D9D9E3"/>
            <w:right w:val="single" w:sz="2" w:space="0" w:color="D9D9E3"/>
          </w:divBdr>
          <w:divsChild>
            <w:div w:id="263224779">
              <w:marLeft w:val="0"/>
              <w:marRight w:val="0"/>
              <w:marTop w:val="0"/>
              <w:marBottom w:val="0"/>
              <w:divBdr>
                <w:top w:val="single" w:sz="2" w:space="0" w:color="D9D9E3"/>
                <w:left w:val="single" w:sz="2" w:space="0" w:color="D9D9E3"/>
                <w:bottom w:val="single" w:sz="2" w:space="0" w:color="D9D9E3"/>
                <w:right w:val="single" w:sz="2" w:space="0" w:color="D9D9E3"/>
              </w:divBdr>
              <w:divsChild>
                <w:div w:id="1769496977">
                  <w:marLeft w:val="0"/>
                  <w:marRight w:val="0"/>
                  <w:marTop w:val="0"/>
                  <w:marBottom w:val="0"/>
                  <w:divBdr>
                    <w:top w:val="single" w:sz="2" w:space="0" w:color="D9D9E3"/>
                    <w:left w:val="single" w:sz="2" w:space="0" w:color="D9D9E3"/>
                    <w:bottom w:val="single" w:sz="2" w:space="0" w:color="D9D9E3"/>
                    <w:right w:val="single" w:sz="2" w:space="0" w:color="D9D9E3"/>
                  </w:divBdr>
                  <w:divsChild>
                    <w:div w:id="1696736425">
                      <w:marLeft w:val="0"/>
                      <w:marRight w:val="0"/>
                      <w:marTop w:val="0"/>
                      <w:marBottom w:val="0"/>
                      <w:divBdr>
                        <w:top w:val="single" w:sz="2" w:space="0" w:color="D9D9E3"/>
                        <w:left w:val="single" w:sz="2" w:space="0" w:color="D9D9E3"/>
                        <w:bottom w:val="single" w:sz="2" w:space="0" w:color="D9D9E3"/>
                        <w:right w:val="single" w:sz="2" w:space="0" w:color="D9D9E3"/>
                      </w:divBdr>
                      <w:divsChild>
                        <w:div w:id="1476986976">
                          <w:marLeft w:val="0"/>
                          <w:marRight w:val="0"/>
                          <w:marTop w:val="0"/>
                          <w:marBottom w:val="0"/>
                          <w:divBdr>
                            <w:top w:val="single" w:sz="2" w:space="0" w:color="auto"/>
                            <w:left w:val="single" w:sz="2" w:space="0" w:color="auto"/>
                            <w:bottom w:val="single" w:sz="4" w:space="0" w:color="auto"/>
                            <w:right w:val="single" w:sz="2" w:space="0" w:color="auto"/>
                          </w:divBdr>
                          <w:divsChild>
                            <w:div w:id="143204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35009">
                                  <w:marLeft w:val="0"/>
                                  <w:marRight w:val="0"/>
                                  <w:marTop w:val="0"/>
                                  <w:marBottom w:val="0"/>
                                  <w:divBdr>
                                    <w:top w:val="single" w:sz="2" w:space="0" w:color="D9D9E3"/>
                                    <w:left w:val="single" w:sz="2" w:space="0" w:color="D9D9E3"/>
                                    <w:bottom w:val="single" w:sz="2" w:space="0" w:color="D9D9E3"/>
                                    <w:right w:val="single" w:sz="2" w:space="0" w:color="D9D9E3"/>
                                  </w:divBdr>
                                  <w:divsChild>
                                    <w:div w:id="557667264">
                                      <w:marLeft w:val="0"/>
                                      <w:marRight w:val="0"/>
                                      <w:marTop w:val="0"/>
                                      <w:marBottom w:val="0"/>
                                      <w:divBdr>
                                        <w:top w:val="single" w:sz="2" w:space="0" w:color="D9D9E3"/>
                                        <w:left w:val="single" w:sz="2" w:space="0" w:color="D9D9E3"/>
                                        <w:bottom w:val="single" w:sz="2" w:space="0" w:color="D9D9E3"/>
                                        <w:right w:val="single" w:sz="2" w:space="0" w:color="D9D9E3"/>
                                      </w:divBdr>
                                      <w:divsChild>
                                        <w:div w:id="547760472">
                                          <w:marLeft w:val="0"/>
                                          <w:marRight w:val="0"/>
                                          <w:marTop w:val="0"/>
                                          <w:marBottom w:val="0"/>
                                          <w:divBdr>
                                            <w:top w:val="single" w:sz="2" w:space="0" w:color="D9D9E3"/>
                                            <w:left w:val="single" w:sz="2" w:space="0" w:color="D9D9E3"/>
                                            <w:bottom w:val="single" w:sz="2" w:space="0" w:color="D9D9E3"/>
                                            <w:right w:val="single" w:sz="2" w:space="0" w:color="D9D9E3"/>
                                          </w:divBdr>
                                          <w:divsChild>
                                            <w:div w:id="1758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3440497">
          <w:marLeft w:val="0"/>
          <w:marRight w:val="0"/>
          <w:marTop w:val="0"/>
          <w:marBottom w:val="0"/>
          <w:divBdr>
            <w:top w:val="none" w:sz="0" w:space="0" w:color="auto"/>
            <w:left w:val="none" w:sz="0" w:space="0" w:color="auto"/>
            <w:bottom w:val="none" w:sz="0" w:space="0" w:color="auto"/>
            <w:right w:val="none" w:sz="0" w:space="0" w:color="auto"/>
          </w:divBdr>
        </w:div>
      </w:divsChild>
    </w:div>
    <w:div w:id="136197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20</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Harshvardhan Yadav</cp:lastModifiedBy>
  <cp:revision>10</cp:revision>
  <dcterms:created xsi:type="dcterms:W3CDTF">2023-08-23T18:28:00Z</dcterms:created>
  <dcterms:modified xsi:type="dcterms:W3CDTF">2024-02-09T09:09:00Z</dcterms:modified>
</cp:coreProperties>
</file>