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238463A1" w:rsidR="0057317A" w:rsidRDefault="00774F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4DE6599C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</w:t>
            </w:r>
            <w:r w:rsidR="00EA50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298EE215" w:rsidR="0057317A" w:rsidRDefault="00EA509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50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Tanvi Radia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6C185576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774F91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2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6087F6D1" w:rsidR="0057317A" w:rsidRDefault="00416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website implemented in Practical 1 using Bootstrap 5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7FC38A5A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774F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</w:p>
          <w:p w14:paraId="1AEEC104" w14:textId="04BE01F7" w:rsidR="0057317A" w:rsidRDefault="0057317A" w:rsidP="00D7196D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6C30BF87" w:rsidR="0057317A" w:rsidRDefault="0057317A" w:rsidP="00D555F1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61100636" w14:textId="46B573BF" w:rsidR="0057317A" w:rsidRDefault="00D555F1" w:rsidP="00FA5BB9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5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A262F11" wp14:editId="65E8805B">
                  <wp:extent cx="6540500" cy="31756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17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17A" w14:paraId="0972EB21" w14:textId="77777777">
        <w:trPr>
          <w:trHeight w:val="405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CCFD" w14:textId="77777777" w:rsidR="00F20D0B" w:rsidRDefault="00F20D0B">
      <w:pPr>
        <w:spacing w:after="0" w:line="240" w:lineRule="auto"/>
      </w:pPr>
      <w:r>
        <w:separator/>
      </w:r>
    </w:p>
  </w:endnote>
  <w:endnote w:type="continuationSeparator" w:id="0">
    <w:p w14:paraId="68FF8063" w14:textId="77777777" w:rsidR="00F20D0B" w:rsidRDefault="00F2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47B6" w14:textId="77777777" w:rsidR="00F20D0B" w:rsidRDefault="00F20D0B">
      <w:pPr>
        <w:spacing w:after="0" w:line="240" w:lineRule="auto"/>
      </w:pPr>
      <w:r>
        <w:separator/>
      </w:r>
    </w:p>
  </w:footnote>
  <w:footnote w:type="continuationSeparator" w:id="0">
    <w:p w14:paraId="3805BD6E" w14:textId="77777777" w:rsidR="00F20D0B" w:rsidRDefault="00F20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59393C31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EA5094">
      <w:rPr>
        <w:rFonts w:ascii="Cambria" w:eastAsia="Cambria" w:hAnsi="Cambria" w:cs="Cambria"/>
        <w:b/>
      </w:rPr>
      <w:t>20CS0</w:t>
    </w:r>
    <w:r w:rsidR="00EA5094">
      <w:rPr>
        <w:rFonts w:ascii="Cambria" w:eastAsia="Cambria" w:hAnsi="Cambria" w:cs="Cambria"/>
        <w:b/>
      </w:rPr>
      <w:t>67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F7653"/>
    <w:rsid w:val="004168CA"/>
    <w:rsid w:val="00427C63"/>
    <w:rsid w:val="004E059C"/>
    <w:rsid w:val="0057317A"/>
    <w:rsid w:val="00670925"/>
    <w:rsid w:val="006A721F"/>
    <w:rsid w:val="00774F91"/>
    <w:rsid w:val="007E4143"/>
    <w:rsid w:val="00D555F1"/>
    <w:rsid w:val="00D7196D"/>
    <w:rsid w:val="00EA5094"/>
    <w:rsid w:val="00F20D0B"/>
    <w:rsid w:val="00F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Tanvi Radia</cp:lastModifiedBy>
  <cp:revision>5</cp:revision>
  <dcterms:created xsi:type="dcterms:W3CDTF">2022-08-28T08:08:00Z</dcterms:created>
  <dcterms:modified xsi:type="dcterms:W3CDTF">2022-08-28T08:46:00Z</dcterms:modified>
</cp:coreProperties>
</file>