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0"/>
          <w:szCs w:val="20"/>
        </w:rPr>
      </w:pPr>
      <w:hyperlink r:id="rId6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highlight w:val="white"/>
            <w:u w:val="single"/>
            <w:rtl w:val="0"/>
          </w:rPr>
          <w:t xml:space="preserve">https://trends.google.com/trends/story/US_lnk_P5_3wAAwAADI7M_en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0"/>
          <w:szCs w:val="20"/>
        </w:rPr>
      </w:pPr>
      <w:hyperlink r:id="rId7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u w:val="single"/>
            <w:rtl w:val="0"/>
          </w:rPr>
          <w:t xml:space="preserve">https://trends.google.com/trends/explore?q=sexism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0"/>
          <w:szCs w:val="20"/>
        </w:rPr>
      </w:pPr>
      <w:hyperlink r:id="rId8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u w:val="single"/>
            <w:rtl w:val="0"/>
          </w:rPr>
          <w:t xml:space="preserve">https://trends.google.com/trends/explore?q=mass%20shootings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https://trends.google.com/trends/explore?q=Kylie%20Jenner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https://trends.google.com/trends/explore?q=%2Fm%2F01649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https://trends.google.com/trends/explore?q=Memes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https://trends.google.com/trends/explore?date=today%205-y&amp;q=%2Fm%2F01fzl3,Sexism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trends.google.com/trends/explore?q=Memes" TargetMode="External"/><Relationship Id="rId10" Type="http://schemas.openxmlformats.org/officeDocument/2006/relationships/hyperlink" Target="https://trends.google.com/trends/explore?q=%2Fm%2F016497" TargetMode="External"/><Relationship Id="rId12" Type="http://schemas.openxmlformats.org/officeDocument/2006/relationships/hyperlink" Target="https://trends.google.com/trends/explore?date=today%205-y&amp;q=%2Fm%2F01fzl3,Sexism" TargetMode="External"/><Relationship Id="rId9" Type="http://schemas.openxmlformats.org/officeDocument/2006/relationships/hyperlink" Target="https://trends.google.com/trends/explore?q=Kylie%20Jenner" TargetMode="External"/><Relationship Id="rId5" Type="http://schemas.openxmlformats.org/officeDocument/2006/relationships/styles" Target="styles.xml"/><Relationship Id="rId6" Type="http://schemas.openxmlformats.org/officeDocument/2006/relationships/hyperlink" Target="https://trends.google.com/trends/story/US_lnk_P5_3wAAwAADI7M_en" TargetMode="External"/><Relationship Id="rId7" Type="http://schemas.openxmlformats.org/officeDocument/2006/relationships/hyperlink" Target="https://trends.google.com/trends/explore?q=sexism" TargetMode="External"/><Relationship Id="rId8" Type="http://schemas.openxmlformats.org/officeDocument/2006/relationships/hyperlink" Target="https://trends.google.com/trends/explore?q=mass%20shooti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