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40B" w:rsidRPr="005F4C1D" w:rsidRDefault="00BB140B" w:rsidP="00BB140B">
      <w:pPr>
        <w:jc w:val="center"/>
        <w:rPr>
          <w:rFonts w:ascii="Arial" w:hAnsi="Arial" w:cs="Arial"/>
          <w:sz w:val="44"/>
          <w:szCs w:val="28"/>
          <w:lang w:val="es-ES"/>
        </w:rPr>
      </w:pPr>
      <w:r w:rsidRPr="005F4C1D">
        <w:rPr>
          <w:rFonts w:ascii="Arial" w:hAnsi="Arial" w:cs="Arial"/>
          <w:sz w:val="44"/>
          <w:szCs w:val="28"/>
          <w:lang w:val="es-ES"/>
        </w:rPr>
        <w:t xml:space="preserve">UNIVERSIDAD POLITECNICA DE LA ZONA METROPOLITANA DE GUADALAJARA </w:t>
      </w:r>
    </w:p>
    <w:p w:rsidR="00BB140B" w:rsidRPr="005F4C1D" w:rsidRDefault="00BB140B" w:rsidP="00BB140B">
      <w:pPr>
        <w:rPr>
          <w:rFonts w:ascii="Arial" w:hAnsi="Arial" w:cs="Arial"/>
          <w:sz w:val="28"/>
          <w:szCs w:val="28"/>
          <w:lang w:val="es-ES"/>
        </w:rPr>
      </w:pPr>
    </w:p>
    <w:p w:rsidR="00BB140B" w:rsidRPr="00F02299" w:rsidRDefault="00BB140B" w:rsidP="00BB140B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F43CBCA" wp14:editId="16EE045D">
            <wp:extent cx="3461007" cy="32754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336" cy="33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0B" w:rsidRPr="005F4C1D" w:rsidRDefault="00BB140B" w:rsidP="00BB140B">
      <w:pPr>
        <w:jc w:val="center"/>
        <w:rPr>
          <w:rFonts w:ascii="Arial" w:hAnsi="Arial" w:cs="Arial"/>
          <w:sz w:val="36"/>
          <w:szCs w:val="28"/>
          <w:lang w:val="es-ES"/>
        </w:rPr>
      </w:pPr>
      <w:r w:rsidRPr="005F4C1D">
        <w:rPr>
          <w:rFonts w:ascii="Arial" w:hAnsi="Arial" w:cs="Arial"/>
          <w:sz w:val="36"/>
          <w:szCs w:val="28"/>
          <w:lang w:val="es-ES"/>
        </w:rPr>
        <w:t xml:space="preserve"> ING MECATRONICA</w:t>
      </w:r>
    </w:p>
    <w:p w:rsidR="00BB140B" w:rsidRPr="005F4C1D" w:rsidRDefault="00BB140B" w:rsidP="00BB140B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B140B" w:rsidRPr="005F4C1D" w:rsidRDefault="00BB140B" w:rsidP="00BB140B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B140B" w:rsidRPr="005F4C1D" w:rsidRDefault="00BB140B" w:rsidP="00BB140B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B140B" w:rsidRPr="005F4C1D" w:rsidRDefault="00BB140B" w:rsidP="00BB140B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5F4C1D">
        <w:rPr>
          <w:rFonts w:ascii="Arial" w:hAnsi="Arial" w:cs="Arial"/>
          <w:sz w:val="28"/>
          <w:szCs w:val="28"/>
          <w:lang w:val="es-ES"/>
        </w:rPr>
        <w:t>Enciso Guerrero Benjamin Salvador</w:t>
      </w:r>
      <w:r w:rsidR="008B26A3">
        <w:rPr>
          <w:rFonts w:ascii="Arial" w:hAnsi="Arial" w:cs="Arial"/>
          <w:sz w:val="28"/>
          <w:szCs w:val="28"/>
          <w:lang w:val="es-ES"/>
        </w:rPr>
        <w:t>.</w:t>
      </w:r>
      <w:bookmarkStart w:id="0" w:name="_GoBack"/>
      <w:bookmarkEnd w:id="0"/>
    </w:p>
    <w:p w:rsidR="00BB140B" w:rsidRPr="005F4C1D" w:rsidRDefault="008B26A3" w:rsidP="00BB140B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Ingenieria de control.</w:t>
      </w:r>
    </w:p>
    <w:p w:rsidR="00BB140B" w:rsidRPr="005F4C1D" w:rsidRDefault="00BB140B" w:rsidP="00BB140B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5F4C1D">
        <w:rPr>
          <w:rFonts w:ascii="Arial" w:hAnsi="Arial" w:cs="Arial"/>
          <w:sz w:val="28"/>
          <w:szCs w:val="28"/>
          <w:lang w:val="es-ES"/>
        </w:rPr>
        <w:t>Carlos Enrique Moran Garabito.</w:t>
      </w:r>
    </w:p>
    <w:p w:rsidR="00BB140B" w:rsidRPr="00BB140B" w:rsidRDefault="00DB56C3" w:rsidP="00BB140B">
      <w:pPr>
        <w:jc w:val="center"/>
        <w:rPr>
          <w:rFonts w:ascii="Arial" w:hAnsi="Arial" w:cs="Arial"/>
          <w:b/>
          <w:sz w:val="32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Tarea 7.</w:t>
      </w:r>
      <w:r w:rsidR="00B10845" w:rsidRPr="00B10845">
        <w:rPr>
          <w:lang w:val="es-ES"/>
        </w:rPr>
        <w:t xml:space="preserve"> </w:t>
      </w:r>
      <w:r w:rsidR="00B10845">
        <w:rPr>
          <w:rFonts w:ascii="Arial" w:hAnsi="Arial" w:cs="Arial"/>
          <w:sz w:val="28"/>
          <w:szCs w:val="28"/>
          <w:lang w:val="es-ES"/>
        </w:rPr>
        <w:t>O</w:t>
      </w:r>
      <w:r w:rsidR="00B10845" w:rsidRPr="00B10845">
        <w:rPr>
          <w:rFonts w:ascii="Arial" w:hAnsi="Arial" w:cs="Arial"/>
          <w:sz w:val="28"/>
          <w:szCs w:val="28"/>
          <w:lang w:val="es-ES"/>
        </w:rPr>
        <w:t>btenció</w:t>
      </w:r>
      <w:r w:rsidR="00B10845">
        <w:rPr>
          <w:rFonts w:ascii="Arial" w:hAnsi="Arial" w:cs="Arial"/>
          <w:sz w:val="28"/>
          <w:szCs w:val="28"/>
          <w:lang w:val="es-ES"/>
        </w:rPr>
        <w:t>n</w:t>
      </w:r>
      <w:r w:rsidR="00B10845" w:rsidRPr="00B10845">
        <w:rPr>
          <w:rFonts w:ascii="Arial" w:hAnsi="Arial" w:cs="Arial"/>
          <w:sz w:val="28"/>
          <w:szCs w:val="28"/>
          <w:lang w:val="es-ES"/>
        </w:rPr>
        <w:t xml:space="preserve"> de un sistema PID con Amplificadores operacionales</w:t>
      </w:r>
      <w:r w:rsidR="008B26A3">
        <w:rPr>
          <w:rFonts w:ascii="Arial" w:hAnsi="Arial" w:cs="Arial"/>
          <w:sz w:val="28"/>
          <w:szCs w:val="28"/>
          <w:lang w:val="es-ES"/>
        </w:rPr>
        <w:t>.</w:t>
      </w:r>
    </w:p>
    <w:p w:rsidR="00BB140B" w:rsidRPr="00BB140B" w:rsidRDefault="00BB140B" w:rsidP="00BB140B">
      <w:pPr>
        <w:jc w:val="both"/>
        <w:rPr>
          <w:rFonts w:ascii="Arial" w:hAnsi="Arial" w:cs="Arial"/>
          <w:b/>
          <w:color w:val="333333"/>
          <w:sz w:val="28"/>
          <w:szCs w:val="27"/>
          <w:shd w:val="clear" w:color="auto" w:fill="FFFFFF"/>
          <w:lang w:val="es-ES"/>
        </w:rPr>
      </w:pPr>
    </w:p>
    <w:p w:rsidR="00BB140B" w:rsidRDefault="00BB140B" w:rsidP="00BB140B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5F4C1D">
        <w:rPr>
          <w:lang w:val="es-ES"/>
        </w:rPr>
        <w:t xml:space="preserve"> </w:t>
      </w:r>
      <w:r w:rsidRPr="005F4C1D">
        <w:rPr>
          <w:rFonts w:ascii="Arial" w:hAnsi="Arial" w:cs="Arial"/>
          <w:sz w:val="28"/>
          <w:szCs w:val="28"/>
          <w:lang w:val="es-ES"/>
        </w:rPr>
        <w:t>8-B.</w:t>
      </w:r>
    </w:p>
    <w:p w:rsidR="00BB140B" w:rsidRDefault="00360C36" w:rsidP="00E562C6">
      <w:p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313</wp:posOffset>
            </wp:positionV>
            <wp:extent cx="7638021" cy="2077597"/>
            <wp:effectExtent l="0" t="0" r="1270" b="0"/>
            <wp:wrapThrough wrapText="bothSides">
              <wp:wrapPolygon edited="0">
                <wp:start x="0" y="0"/>
                <wp:lineTo x="0" y="21395"/>
                <wp:lineTo x="21550" y="21395"/>
                <wp:lineTo x="21550" y="0"/>
                <wp:lineTo x="0" y="0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8021" cy="2077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230"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  <w:t>Análisis de bloques.</w:t>
      </w:r>
    </w:p>
    <w:p w:rsidR="008E2230" w:rsidRDefault="008E2230" w:rsidP="008E22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  <w:r w:rsidRPr="008E2230"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  <w:t xml:space="preserve">En el bloque 1 </w:t>
      </w:r>
      <w:r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  <w:t>hay un seguidor de tensión al cual permitirá por medio de un potenciómetro la tensión deseada.</w:t>
      </w:r>
    </w:p>
    <w:p w:rsidR="008E2230" w:rsidRDefault="008E2230" w:rsidP="008E2230">
      <w:pPr>
        <w:pStyle w:val="Prrafodelista"/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</w:p>
    <w:p w:rsidR="008B26A3" w:rsidRDefault="008E2230" w:rsidP="008E22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  <w:r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  <w:t xml:space="preserve">El segundo bloque será el encargado de acondicionar la señal que proporciona el sensor de temperatura del LM35 (sensor de temperatura integrado). </w:t>
      </w:r>
    </w:p>
    <w:p w:rsidR="008B26A3" w:rsidRPr="008B26A3" w:rsidRDefault="008B26A3" w:rsidP="008B26A3">
      <w:pPr>
        <w:pStyle w:val="Prrafodelista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</w:p>
    <w:p w:rsidR="008E2230" w:rsidRDefault="008E2230" w:rsidP="008B26A3">
      <w:pPr>
        <w:pStyle w:val="Prrafodelista"/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  <w:r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  <w:t>Por lo tanto, se emplea un amplificador no inversor para aumentar la tensión del sensor.</w:t>
      </w:r>
    </w:p>
    <w:p w:rsidR="008E2230" w:rsidRPr="008E2230" w:rsidRDefault="008E2230" w:rsidP="008E2230">
      <w:pPr>
        <w:pStyle w:val="Prrafodelista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</w:p>
    <w:p w:rsidR="008E2230" w:rsidRPr="008E2230" w:rsidRDefault="008E2230" w:rsidP="008E2230">
      <w:pPr>
        <w:pStyle w:val="Prrafodelista"/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</w:p>
    <w:p w:rsidR="008E2230" w:rsidRDefault="008E2230" w:rsidP="008E22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  <w:r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  <w:t>En el punto tres se tendrá una tensión que será el error generando tres bloques P, I, D.</w:t>
      </w:r>
    </w:p>
    <w:p w:rsidR="008B26A3" w:rsidRDefault="008B26A3" w:rsidP="008B26A3">
      <w:pPr>
        <w:pStyle w:val="Prrafodelista"/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</w:p>
    <w:p w:rsidR="008E2230" w:rsidRDefault="008E2230" w:rsidP="008E223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  <w:r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  <w:t>Generador proporcional.</w:t>
      </w:r>
    </w:p>
    <w:p w:rsidR="008E2230" w:rsidRDefault="008E2230" w:rsidP="008E223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  <w:r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  <w:t>Integrador inversor.</w:t>
      </w:r>
    </w:p>
    <w:p w:rsidR="008E2230" w:rsidRDefault="008E2230" w:rsidP="008E223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  <w:r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  <w:t>Derivativo.</w:t>
      </w:r>
    </w:p>
    <w:p w:rsidR="008E2230" w:rsidRPr="008E2230" w:rsidRDefault="008E2230" w:rsidP="008E2230">
      <w:pPr>
        <w:pStyle w:val="Prrafodelista"/>
        <w:ind w:left="1080"/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</w:p>
    <w:p w:rsidR="008E2230" w:rsidRDefault="008E2230" w:rsidP="008E22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  <w:r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  <w:t>En el punto cuatro se tendrá un amplificador operacional siendo un circuito sumador.</w:t>
      </w:r>
    </w:p>
    <w:p w:rsidR="008E2230" w:rsidRDefault="008E2230" w:rsidP="008E2230">
      <w:pPr>
        <w:pStyle w:val="Prrafodelista"/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</w:p>
    <w:p w:rsidR="008E2230" w:rsidRPr="008E2230" w:rsidRDefault="008E2230" w:rsidP="00E562C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  <w:r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  <w:t>Sumador inversor para la válvula invertida.</w:t>
      </w:r>
    </w:p>
    <w:p w:rsidR="008E2230" w:rsidRDefault="008E2230" w:rsidP="00E562C6">
      <w:p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</w:p>
    <w:p w:rsidR="008E2230" w:rsidRDefault="008E2230" w:rsidP="00E562C6">
      <w:p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</w:p>
    <w:p w:rsidR="00B10845" w:rsidRPr="008E2230" w:rsidRDefault="00B10845" w:rsidP="00E562C6">
      <w:pPr>
        <w:jc w:val="both"/>
        <w:rPr>
          <w:rFonts w:ascii="Arial" w:hAnsi="Arial" w:cs="Arial"/>
          <w:b/>
          <w:noProof/>
          <w:color w:val="333333"/>
          <w:sz w:val="24"/>
          <w:szCs w:val="27"/>
          <w:shd w:val="clear" w:color="auto" w:fill="FFFFFF"/>
          <w:lang w:val="es-ES"/>
        </w:rPr>
      </w:pPr>
    </w:p>
    <w:p w:rsidR="00BB140B" w:rsidRPr="008E2230" w:rsidRDefault="00B10845" w:rsidP="00BB140B">
      <w:p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  <w:r>
        <w:rPr>
          <w:rFonts w:ascii="Arial" w:hAnsi="Arial" w:cs="Arial"/>
          <w:b/>
          <w:noProof/>
          <w:color w:val="333333"/>
          <w:sz w:val="24"/>
          <w:szCs w:val="27"/>
          <w:shd w:val="clear" w:color="auto" w:fill="FFFFFF"/>
        </w:rPr>
        <w:lastRenderedPageBreak/>
        <w:drawing>
          <wp:inline distT="0" distB="0" distL="0" distR="0">
            <wp:extent cx="6083135" cy="8110846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16 at 5.40.50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039" cy="813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40B" w:rsidRPr="008E22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62B" w:rsidRDefault="0009662B" w:rsidP="00360C36">
      <w:pPr>
        <w:spacing w:after="0" w:line="240" w:lineRule="auto"/>
      </w:pPr>
      <w:r>
        <w:separator/>
      </w:r>
    </w:p>
  </w:endnote>
  <w:endnote w:type="continuationSeparator" w:id="0">
    <w:p w:rsidR="0009662B" w:rsidRDefault="0009662B" w:rsidP="0036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62B" w:rsidRDefault="0009662B" w:rsidP="00360C36">
      <w:pPr>
        <w:spacing w:after="0" w:line="240" w:lineRule="auto"/>
      </w:pPr>
      <w:r>
        <w:separator/>
      </w:r>
    </w:p>
  </w:footnote>
  <w:footnote w:type="continuationSeparator" w:id="0">
    <w:p w:rsidR="0009662B" w:rsidRDefault="0009662B" w:rsidP="00360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A1D7D"/>
    <w:multiLevelType w:val="hybridMultilevel"/>
    <w:tmpl w:val="E8942F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973A18"/>
    <w:multiLevelType w:val="hybridMultilevel"/>
    <w:tmpl w:val="62C47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C6"/>
    <w:rsid w:val="000250A9"/>
    <w:rsid w:val="0009662B"/>
    <w:rsid w:val="002519DA"/>
    <w:rsid w:val="00360C36"/>
    <w:rsid w:val="00785A5C"/>
    <w:rsid w:val="008B26A3"/>
    <w:rsid w:val="008E2230"/>
    <w:rsid w:val="00B10845"/>
    <w:rsid w:val="00BB140B"/>
    <w:rsid w:val="00DB56C3"/>
    <w:rsid w:val="00E562C6"/>
    <w:rsid w:val="00E7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57C5"/>
  <w15:chartTrackingRefBased/>
  <w15:docId w15:val="{98DE4C22-0B58-4B0A-A09F-7A24DF1D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0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C36"/>
  </w:style>
  <w:style w:type="paragraph" w:styleId="Piedepgina">
    <w:name w:val="footer"/>
    <w:basedOn w:val="Normal"/>
    <w:link w:val="PiedepginaCar"/>
    <w:uiPriority w:val="99"/>
    <w:unhideWhenUsed/>
    <w:rsid w:val="00360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C36"/>
  </w:style>
  <w:style w:type="paragraph" w:styleId="Prrafodelista">
    <w:name w:val="List Paragraph"/>
    <w:basedOn w:val="Normal"/>
    <w:uiPriority w:val="34"/>
    <w:qFormat/>
    <w:rsid w:val="008E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</dc:creator>
  <cp:keywords/>
  <dc:description/>
  <cp:lastModifiedBy>ronal</cp:lastModifiedBy>
  <cp:revision>2</cp:revision>
  <dcterms:created xsi:type="dcterms:W3CDTF">2020-04-17T00:42:00Z</dcterms:created>
  <dcterms:modified xsi:type="dcterms:W3CDTF">2020-04-17T00:42:00Z</dcterms:modified>
</cp:coreProperties>
</file>