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66C0" w14:textId="3299A4DC" w:rsidR="00417DC3" w:rsidRPr="00DB4542" w:rsidRDefault="005106E9" w:rsidP="00F560AA">
      <w:pPr>
        <w:jc w:val="center"/>
        <w:rPr>
          <w:rFonts w:ascii="Cambria" w:hAnsi="Cambria" w:cs="Times New Roman"/>
          <w:sz w:val="40"/>
          <w:szCs w:val="40"/>
        </w:rPr>
      </w:pPr>
      <w:bookmarkStart w:id="0" w:name="_Hlk84972569"/>
      <w:bookmarkEnd w:id="0"/>
      <w:r>
        <w:rPr>
          <w:rFonts w:ascii="Times New Roman" w:hAnsi="Times New Roman" w:cs="Times New Roman"/>
          <w:sz w:val="48"/>
          <w:szCs w:val="48"/>
        </w:rPr>
        <w:t xml:space="preserve">  </w:t>
      </w:r>
      <w:r w:rsidR="00D26049" w:rsidRPr="00DB4542">
        <w:rPr>
          <w:rFonts w:ascii="Cambria" w:hAnsi="Cambria" w:cs="Times New Roman"/>
          <w:color w:val="4472C4" w:themeColor="accent1"/>
          <w:sz w:val="40"/>
          <w:szCs w:val="40"/>
        </w:rPr>
        <w:t xml:space="preserve">IOT based </w:t>
      </w:r>
      <w:proofErr w:type="gramStart"/>
      <w:r w:rsidR="00D26049" w:rsidRPr="00DB4542">
        <w:rPr>
          <w:rFonts w:ascii="Cambria" w:hAnsi="Cambria" w:cs="Times New Roman"/>
          <w:color w:val="4472C4" w:themeColor="accent1"/>
          <w:sz w:val="40"/>
          <w:szCs w:val="40"/>
        </w:rPr>
        <w:t>Streetlight  monitoring</w:t>
      </w:r>
      <w:proofErr w:type="gramEnd"/>
      <w:r w:rsidR="00D26049" w:rsidRPr="00DB4542">
        <w:rPr>
          <w:rFonts w:ascii="Cambria" w:hAnsi="Cambria" w:cs="Times New Roman"/>
          <w:color w:val="4472C4" w:themeColor="accent1"/>
          <w:sz w:val="40"/>
          <w:szCs w:val="40"/>
        </w:rPr>
        <w:t xml:space="preserve"> and controlling system</w:t>
      </w:r>
    </w:p>
    <w:p w14:paraId="08E456AB" w14:textId="6133843A" w:rsidR="00F560AA" w:rsidRDefault="00F560AA" w:rsidP="00F15646">
      <w:pPr>
        <w:jc w:val="center"/>
        <w:rPr>
          <w:rFonts w:ascii="Times New Roman" w:hAnsi="Times New Roman" w:cs="Times New Roman"/>
          <w:sz w:val="20"/>
          <w:szCs w:val="20"/>
        </w:rPr>
        <w:sectPr w:rsidR="00F560AA" w:rsidSect="00831E3C">
          <w:type w:val="continuous"/>
          <w:pgSz w:w="12240" w:h="15840"/>
          <w:pgMar w:top="1440" w:right="1440" w:bottom="1440" w:left="1440" w:header="720" w:footer="720" w:gutter="0"/>
          <w:cols w:space="720"/>
          <w:docGrid w:linePitch="360"/>
        </w:sectPr>
      </w:pPr>
      <w:r>
        <w:rPr>
          <w:rFonts w:ascii="Calibri" w:eastAsia="Calibri" w:hAnsi="Calibri" w:cs="Calibri"/>
          <w:noProof/>
        </w:rPr>
        <mc:AlternateContent>
          <mc:Choice Requires="wpg">
            <w:drawing>
              <wp:inline distT="0" distB="0" distL="0" distR="0" wp14:anchorId="106492EB" wp14:editId="6672263D">
                <wp:extent cx="5943600" cy="10939"/>
                <wp:effectExtent l="0" t="0" r="0" b="0"/>
                <wp:docPr id="4782" name="Group 4782"/>
                <wp:cNvGraphicFramePr/>
                <a:graphic xmlns:a="http://schemas.openxmlformats.org/drawingml/2006/main">
                  <a:graphicData uri="http://schemas.microsoft.com/office/word/2010/wordprocessingGroup">
                    <wpg:wgp>
                      <wpg:cNvGrpSpPr/>
                      <wpg:grpSpPr>
                        <a:xfrm>
                          <a:off x="0" y="0"/>
                          <a:ext cx="5943600" cy="10939"/>
                          <a:chOff x="0" y="0"/>
                          <a:chExt cx="6555613" cy="12192"/>
                        </a:xfrm>
                      </wpg:grpSpPr>
                      <wps:wsp>
                        <wps:cNvPr id="6121" name="Shape 6121"/>
                        <wps:cNvSpPr/>
                        <wps:spPr>
                          <a:xfrm>
                            <a:off x="0" y="0"/>
                            <a:ext cx="6555613" cy="12192"/>
                          </a:xfrm>
                          <a:custGeom>
                            <a:avLst/>
                            <a:gdLst/>
                            <a:ahLst/>
                            <a:cxnLst/>
                            <a:rect l="0" t="0" r="0" b="0"/>
                            <a:pathLst>
                              <a:path w="6555613" h="12192">
                                <a:moveTo>
                                  <a:pt x="0" y="0"/>
                                </a:moveTo>
                                <a:lnTo>
                                  <a:pt x="6555613" y="0"/>
                                </a:lnTo>
                                <a:lnTo>
                                  <a:pt x="655561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469A399" id="Group 4782" o:spid="_x0000_s1026" style="width:468pt;height:.85pt;mso-position-horizontal-relative:char;mso-position-vertical-relative:line" coordsize="6555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">
                <v:shape id="Shape 6121" o:spid="_x0000_s1027" style="position:absolute;width:65556;height:121;visibility:visible;mso-wrap-style:square;v-text-anchor:top" coordsize="655561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" path="m,l6555613,r,12192l,12192,,e" fillcolor="#4f81bd" stroked="f" strokeweight="0">
                  <v:stroke miterlimit="83231f" joinstyle="miter"/>
                  <v:path arrowok="t" textboxrect="0,0,6555613,12192"/>
                </v:shape>
                <w10:anchorlock/>
              </v:group>
            </w:pict>
          </mc:Fallback>
        </mc:AlternateContent>
      </w:r>
    </w:p>
    <w:p w14:paraId="7EBCE7FC" w14:textId="1CD740F9" w:rsidR="00F15646" w:rsidRDefault="004D185B" w:rsidP="00F15646">
      <w:pPr>
        <w:jc w:val="center"/>
        <w:rPr>
          <w:rStyle w:val="Hyperlink"/>
          <w:rFonts w:ascii="Times New Roman" w:hAnsi="Times New Roman" w:cs="Times New Roman"/>
          <w:sz w:val="20"/>
          <w:szCs w:val="20"/>
          <w:shd w:val="clear" w:color="auto" w:fill="FFFFFF"/>
        </w:rPr>
      </w:pPr>
      <w:r w:rsidRPr="004D185B">
        <w:rPr>
          <w:rFonts w:ascii="Times New Roman" w:hAnsi="Times New Roman" w:cs="Times New Roman"/>
          <w:sz w:val="20"/>
          <w:szCs w:val="20"/>
        </w:rPr>
        <w:t>*Pratham Patel</w:t>
      </w:r>
      <w:r>
        <w:rPr>
          <w:rFonts w:ascii="Times New Roman" w:hAnsi="Times New Roman" w:cs="Times New Roman"/>
          <w:sz w:val="20"/>
          <w:szCs w:val="20"/>
        </w:rPr>
        <w:t xml:space="preserve">                                                                                                                                                              </w:t>
      </w:r>
      <w:r w:rsidRPr="004D185B">
        <w:rPr>
          <w:rFonts w:ascii="Times New Roman" w:hAnsi="Times New Roman" w:cs="Times New Roman"/>
          <w:sz w:val="20"/>
          <w:szCs w:val="20"/>
        </w:rPr>
        <w:t>Information Technology</w:t>
      </w:r>
      <w:r>
        <w:rPr>
          <w:rFonts w:ascii="Times New Roman" w:hAnsi="Times New Roman" w:cs="Times New Roman"/>
          <w:sz w:val="20"/>
          <w:szCs w:val="20"/>
        </w:rPr>
        <w:t xml:space="preserve"> Department, CSPIT </w:t>
      </w:r>
      <w:r w:rsidR="003E515E" w:rsidRPr="003E515E">
        <w:rPr>
          <w:rFonts w:ascii="Times New Roman" w:hAnsi="Times New Roman" w:cs="Times New Roman"/>
          <w:sz w:val="20"/>
          <w:szCs w:val="20"/>
          <w:shd w:val="clear" w:color="auto" w:fill="FFFFFF"/>
        </w:rPr>
        <w:t>Changa</w:t>
      </w:r>
      <w:r w:rsidR="003E515E">
        <w:rPr>
          <w:rFonts w:ascii="Times New Roman" w:hAnsi="Times New Roman" w:cs="Times New Roman"/>
          <w:sz w:val="20"/>
          <w:szCs w:val="20"/>
          <w:shd w:val="clear" w:color="auto" w:fill="FFFFFF"/>
        </w:rPr>
        <w:t xml:space="preserve">                                                                    </w:t>
      </w:r>
      <w:hyperlink r:id="rId8" w:history="1">
        <w:r w:rsidR="00505336" w:rsidRPr="000E4DC4">
          <w:rPr>
            <w:rStyle w:val="Hyperlink"/>
            <w:rFonts w:ascii="Times New Roman" w:hAnsi="Times New Roman" w:cs="Times New Roman"/>
            <w:sz w:val="20"/>
            <w:szCs w:val="20"/>
            <w:shd w:val="clear" w:color="auto" w:fill="FFFFFF"/>
          </w:rPr>
          <w:t>20it105@charusat.edu.org</w:t>
        </w:r>
      </w:hyperlink>
    </w:p>
    <w:p w14:paraId="6249BF31" w14:textId="77777777" w:rsidR="00417DC3" w:rsidRDefault="00865FB3" w:rsidP="00417DC3">
      <w:pPr>
        <w:jc w:val="center"/>
        <w:rPr>
          <w:rFonts w:ascii="Roboto" w:hAnsi="Roboto"/>
          <w:sz w:val="20"/>
          <w:szCs w:val="20"/>
          <w:shd w:val="clear" w:color="auto" w:fill="FFFFFF"/>
        </w:rPr>
        <w:sectPr w:rsidR="00417DC3" w:rsidSect="00417DC3">
          <w:type w:val="continuous"/>
          <w:pgSz w:w="12240" w:h="15840"/>
          <w:pgMar w:top="1440" w:right="1440" w:bottom="1440" w:left="1440" w:header="720" w:footer="720" w:gutter="0"/>
          <w:cols w:num="2" w:space="720"/>
          <w:docGrid w:linePitch="360"/>
        </w:sectPr>
      </w:pPr>
      <w:r>
        <w:rPr>
          <w:rStyle w:val="Hyperlink"/>
          <w:rFonts w:ascii="Times New Roman" w:hAnsi="Times New Roman" w:cs="Times New Roman"/>
          <w:color w:val="auto"/>
          <w:sz w:val="20"/>
          <w:szCs w:val="20"/>
          <w:u w:val="none"/>
          <w:shd w:val="clear" w:color="auto" w:fill="FFFFFF"/>
        </w:rPr>
        <w:t>**</w:t>
      </w:r>
      <w:proofErr w:type="spellStart"/>
      <w:r w:rsidRPr="00865FB3">
        <w:rPr>
          <w:rStyle w:val="Hyperlink"/>
          <w:rFonts w:ascii="Times New Roman" w:hAnsi="Times New Roman" w:cs="Times New Roman"/>
          <w:color w:val="auto"/>
          <w:sz w:val="20"/>
          <w:szCs w:val="20"/>
          <w:u w:val="none"/>
          <w:shd w:val="clear" w:color="auto" w:fill="FFFFFF"/>
        </w:rPr>
        <w:t>P</w:t>
      </w:r>
      <w:r>
        <w:rPr>
          <w:rStyle w:val="Hyperlink"/>
          <w:rFonts w:ascii="Times New Roman" w:hAnsi="Times New Roman" w:cs="Times New Roman"/>
          <w:color w:val="auto"/>
          <w:sz w:val="20"/>
          <w:szCs w:val="20"/>
          <w:u w:val="none"/>
          <w:shd w:val="clear" w:color="auto" w:fill="FFFFFF"/>
        </w:rPr>
        <w:t>arth</w:t>
      </w:r>
      <w:proofErr w:type="spellEnd"/>
      <w:r>
        <w:rPr>
          <w:rStyle w:val="Hyperlink"/>
          <w:rFonts w:ascii="Times New Roman" w:hAnsi="Times New Roman" w:cs="Times New Roman"/>
          <w:color w:val="auto"/>
          <w:sz w:val="20"/>
          <w:szCs w:val="20"/>
          <w:u w:val="none"/>
          <w:shd w:val="clear" w:color="auto" w:fill="FFFFFF"/>
        </w:rPr>
        <w:t xml:space="preserve"> Shah                                                                                                                                                    </w:t>
      </w:r>
      <w:r>
        <w:rPr>
          <w:rFonts w:ascii="Times New Roman" w:hAnsi="Times New Roman" w:cs="Times New Roman"/>
          <w:sz w:val="20"/>
          <w:szCs w:val="20"/>
        </w:rPr>
        <w:t xml:space="preserve"> </w:t>
      </w:r>
      <w:r w:rsidRPr="004D185B">
        <w:rPr>
          <w:rFonts w:ascii="Times New Roman" w:hAnsi="Times New Roman" w:cs="Times New Roman"/>
          <w:sz w:val="20"/>
          <w:szCs w:val="20"/>
        </w:rPr>
        <w:t>Information Technology</w:t>
      </w:r>
      <w:r>
        <w:rPr>
          <w:rFonts w:ascii="Times New Roman" w:hAnsi="Times New Roman" w:cs="Times New Roman"/>
          <w:sz w:val="20"/>
          <w:szCs w:val="20"/>
        </w:rPr>
        <w:t xml:space="preserve"> Department, CSPIT </w:t>
      </w:r>
      <w:r w:rsidRPr="003E515E">
        <w:rPr>
          <w:rFonts w:ascii="Times New Roman" w:hAnsi="Times New Roman" w:cs="Times New Roman"/>
          <w:sz w:val="20"/>
          <w:szCs w:val="20"/>
          <w:shd w:val="clear" w:color="auto" w:fill="FFFFFF"/>
        </w:rPr>
        <w:t>Chang</w:t>
      </w:r>
      <w:r>
        <w:rPr>
          <w:rFonts w:ascii="Times New Roman" w:hAnsi="Times New Roman" w:cs="Times New Roman"/>
          <w:sz w:val="20"/>
          <w:szCs w:val="20"/>
          <w:shd w:val="clear" w:color="auto" w:fill="FFFFFF"/>
        </w:rPr>
        <w:t xml:space="preserve">a </w:t>
      </w:r>
      <w:r w:rsidR="00417DC3">
        <w:rPr>
          <w:rFonts w:ascii="Times New Roman" w:hAnsi="Times New Roman" w:cs="Times New Roman"/>
          <w:sz w:val="20"/>
          <w:szCs w:val="20"/>
          <w:shd w:val="clear" w:color="auto" w:fill="FFFFFF"/>
        </w:rPr>
        <w:t xml:space="preserve">                                                               </w:t>
      </w:r>
      <w:hyperlink r:id="rId9" w:history="1">
        <w:r w:rsidR="00417DC3" w:rsidRPr="00C069EC">
          <w:rPr>
            <w:rStyle w:val="Hyperlink"/>
            <w:rFonts w:ascii="Roboto" w:hAnsi="Roboto"/>
            <w:sz w:val="20"/>
            <w:szCs w:val="20"/>
            <w:shd w:val="clear" w:color="auto" w:fill="FFFFFF"/>
          </w:rPr>
          <w:t>parthshah.ce@charusat.ac.in</w:t>
        </w:r>
      </w:hyperlink>
    </w:p>
    <w:p w14:paraId="5E406994" w14:textId="1CB4D803" w:rsidR="00831E3C" w:rsidRDefault="00831E3C" w:rsidP="0097087F">
      <w:pPr>
        <w:jc w:val="both"/>
        <w:rPr>
          <w:rFonts w:ascii="Times New Roman" w:hAnsi="Times New Roman" w:cs="Times New Roman"/>
          <w:sz w:val="20"/>
          <w:szCs w:val="20"/>
          <w:shd w:val="clear" w:color="auto" w:fill="FFFFFF"/>
        </w:rPr>
        <w:sectPr w:rsidR="00831E3C" w:rsidSect="00831E3C">
          <w:type w:val="continuous"/>
          <w:pgSz w:w="12240" w:h="15840"/>
          <w:pgMar w:top="1440" w:right="1440" w:bottom="1440" w:left="1440" w:header="720" w:footer="720" w:gutter="0"/>
          <w:cols w:space="720"/>
          <w:docGrid w:linePitch="360"/>
        </w:sectPr>
      </w:pPr>
      <w:r w:rsidRPr="00A424EE">
        <w:rPr>
          <w:rFonts w:ascii="Times New Roman" w:hAnsi="Times New Roman" w:cs="Times New Roman"/>
          <w:sz w:val="18"/>
          <w:szCs w:val="18"/>
          <w:shd w:val="clear" w:color="auto" w:fill="FFFFFF"/>
        </w:rPr>
        <w:t xml:space="preserve">       </w:t>
      </w:r>
    </w:p>
    <w:p w14:paraId="637DB69B" w14:textId="55C1C47E" w:rsidR="00831E3C" w:rsidRPr="00F560AA" w:rsidRDefault="00831E3C" w:rsidP="0097087F">
      <w:pPr>
        <w:spacing w:after="0" w:line="240" w:lineRule="auto"/>
        <w:jc w:val="both"/>
        <w:rPr>
          <w:rFonts w:ascii="Times New Roman" w:eastAsia="Times New Roman" w:hAnsi="Times New Roman" w:cs="Times New Roman"/>
          <w:b/>
          <w:bCs/>
          <w:i/>
          <w:iCs/>
          <w:color w:val="0E101A"/>
          <w:sz w:val="28"/>
          <w:szCs w:val="28"/>
        </w:rPr>
      </w:pPr>
      <w:r w:rsidRPr="00F560AA">
        <w:rPr>
          <w:rFonts w:ascii="Times New Roman" w:eastAsia="Times New Roman" w:hAnsi="Times New Roman" w:cs="Times New Roman"/>
          <w:b/>
          <w:bCs/>
          <w:i/>
          <w:iCs/>
          <w:color w:val="0E101A"/>
          <w:sz w:val="28"/>
          <w:szCs w:val="28"/>
        </w:rPr>
        <w:t>Abstract:</w:t>
      </w:r>
    </w:p>
    <w:p w14:paraId="68D333A5" w14:textId="3F533D3F" w:rsidR="00831E3C" w:rsidRPr="00F560AA" w:rsidRDefault="00831E3C" w:rsidP="0097087F">
      <w:pPr>
        <w:spacing w:after="0" w:line="240" w:lineRule="auto"/>
        <w:jc w:val="both"/>
        <w:rPr>
          <w:rFonts w:ascii="Times New Roman" w:eastAsia="Times New Roman" w:hAnsi="Times New Roman" w:cs="Times New Roman"/>
          <w:i/>
          <w:iCs/>
          <w:color w:val="000000" w:themeColor="text1"/>
          <w:kern w:val="36"/>
          <w:sz w:val="24"/>
          <w:szCs w:val="24"/>
        </w:rPr>
      </w:pPr>
      <w:r w:rsidRPr="00F560AA">
        <w:rPr>
          <w:rFonts w:ascii="Times New Roman" w:eastAsia="Times New Roman" w:hAnsi="Times New Roman" w:cs="Times New Roman"/>
          <w:i/>
          <w:iCs/>
          <w:color w:val="000000" w:themeColor="text1"/>
          <w:kern w:val="36"/>
          <w:sz w:val="24"/>
          <w:szCs w:val="24"/>
        </w:rPr>
        <w:t xml:space="preserve">A Street light, lamppost, street lamp is a source of light on the road or walkaway, which is turned on at a certain </w:t>
      </w:r>
      <w:proofErr w:type="gramStart"/>
      <w:r w:rsidRPr="00F560AA">
        <w:rPr>
          <w:rFonts w:ascii="Times New Roman" w:eastAsia="Times New Roman" w:hAnsi="Times New Roman" w:cs="Times New Roman"/>
          <w:i/>
          <w:iCs/>
          <w:color w:val="000000" w:themeColor="text1"/>
          <w:kern w:val="36"/>
          <w:sz w:val="24"/>
          <w:szCs w:val="24"/>
        </w:rPr>
        <w:t>time .The</w:t>
      </w:r>
      <w:proofErr w:type="gramEnd"/>
      <w:r w:rsidRPr="00F560AA">
        <w:rPr>
          <w:rFonts w:ascii="Times New Roman" w:eastAsia="Times New Roman" w:hAnsi="Times New Roman" w:cs="Times New Roman"/>
          <w:i/>
          <w:iCs/>
          <w:color w:val="000000" w:themeColor="text1"/>
          <w:kern w:val="36"/>
          <w:sz w:val="24"/>
          <w:szCs w:val="24"/>
        </w:rPr>
        <w:t xml:space="preserve"> major advantages of street lighting is prevention of accidents and increase in safety. The aim of IOT based Street light monitoring and controlling system is to stop the wastage of electricity as well as to provide a safe environment. Street light consumes a large proportion of electricity. so, that can be avoided using IOT based Streetlight monitoring and controlling system. It works like If you walk at the night the light intensity will be high and in the morning falls to the minimum.</w:t>
      </w:r>
    </w:p>
    <w:p w14:paraId="2F8A4D5E" w14:textId="2173805D" w:rsidR="002C77FE" w:rsidRPr="00F560AA" w:rsidRDefault="002C77FE" w:rsidP="0097087F">
      <w:pPr>
        <w:spacing w:after="0" w:line="240" w:lineRule="auto"/>
        <w:jc w:val="both"/>
        <w:rPr>
          <w:rFonts w:ascii="Times New Roman" w:eastAsia="Times New Roman" w:hAnsi="Times New Roman" w:cs="Times New Roman"/>
          <w:i/>
          <w:iCs/>
          <w:color w:val="000000" w:themeColor="text1"/>
          <w:sz w:val="24"/>
          <w:szCs w:val="24"/>
        </w:rPr>
      </w:pPr>
      <w:r w:rsidRPr="00F560AA">
        <w:rPr>
          <w:rFonts w:ascii="Times New Roman" w:hAnsi="Times New Roman" w:cs="Times New Roman"/>
          <w:i/>
          <w:iCs/>
          <w:sz w:val="24"/>
          <w:szCs w:val="24"/>
        </w:rPr>
        <w:t xml:space="preserve">This street lighting is one of the largest energy </w:t>
      </w:r>
      <w:proofErr w:type="gramStart"/>
      <w:r w:rsidR="002775F2" w:rsidRPr="00F560AA">
        <w:rPr>
          <w:rFonts w:ascii="Times New Roman" w:hAnsi="Times New Roman" w:cs="Times New Roman"/>
          <w:i/>
          <w:iCs/>
          <w:sz w:val="24"/>
          <w:szCs w:val="24"/>
        </w:rPr>
        <w:t>cost</w:t>
      </w:r>
      <w:proofErr w:type="gramEnd"/>
      <w:r w:rsidRPr="00F560AA">
        <w:rPr>
          <w:rFonts w:ascii="Times New Roman" w:hAnsi="Times New Roman" w:cs="Times New Roman"/>
          <w:i/>
          <w:iCs/>
          <w:sz w:val="24"/>
          <w:szCs w:val="24"/>
        </w:rPr>
        <w:t xml:space="preserve"> of a city. A street lighting system can cut municipal street lighting cost is 50% to 70%.</w:t>
      </w:r>
    </w:p>
    <w:p w14:paraId="03CE05C7" w14:textId="6177E9FB" w:rsidR="00831E3C" w:rsidRDefault="00831E3C" w:rsidP="0097087F">
      <w:pPr>
        <w:jc w:val="both"/>
        <w:rPr>
          <w:rFonts w:ascii="Times New Roman" w:hAnsi="Times New Roman" w:cs="Times New Roman"/>
          <w:sz w:val="18"/>
          <w:szCs w:val="18"/>
          <w:shd w:val="clear" w:color="auto" w:fill="FFFFFF"/>
        </w:rPr>
      </w:pPr>
      <w:r w:rsidRPr="00A424EE">
        <w:rPr>
          <w:rFonts w:ascii="Times New Roman" w:hAnsi="Times New Roman" w:cs="Times New Roman"/>
          <w:sz w:val="18"/>
          <w:szCs w:val="18"/>
          <w:shd w:val="clear" w:color="auto" w:fill="FFFFFF"/>
        </w:rPr>
        <w:t xml:space="preserve">  </w:t>
      </w:r>
    </w:p>
    <w:p w14:paraId="6231A194" w14:textId="0F5C1BE2" w:rsidR="00831E3C" w:rsidRPr="00F560AA" w:rsidRDefault="00831E3C" w:rsidP="0097087F">
      <w:pPr>
        <w:jc w:val="both"/>
        <w:rPr>
          <w:rFonts w:ascii="Times New Roman" w:hAnsi="Times New Roman" w:cs="Times New Roman"/>
          <w:sz w:val="24"/>
          <w:szCs w:val="24"/>
        </w:rPr>
      </w:pPr>
      <w:r w:rsidRPr="00F560AA">
        <w:rPr>
          <w:rFonts w:ascii="Times New Roman" w:hAnsi="Times New Roman" w:cs="Times New Roman"/>
          <w:b/>
          <w:bCs/>
          <w:i/>
          <w:iCs/>
          <w:sz w:val="24"/>
          <w:szCs w:val="24"/>
          <w:shd w:val="clear" w:color="auto" w:fill="FFFFFF"/>
        </w:rPr>
        <w:t>Keywords</w:t>
      </w:r>
      <w:r w:rsidRPr="00F560AA">
        <w:rPr>
          <w:rFonts w:ascii="Times New Roman" w:hAnsi="Times New Roman" w:cs="Times New Roman"/>
          <w:i/>
          <w:iCs/>
          <w:sz w:val="24"/>
          <w:szCs w:val="24"/>
          <w:shd w:val="clear" w:color="auto" w:fill="FFFFFF"/>
        </w:rPr>
        <w:t>:</w:t>
      </w:r>
      <w:r w:rsidRPr="00831E3C">
        <w:rPr>
          <w:rFonts w:ascii="Times New Roman" w:hAnsi="Times New Roman" w:cs="Times New Roman"/>
          <w:i/>
          <w:iCs/>
          <w:sz w:val="20"/>
          <w:szCs w:val="20"/>
          <w:shd w:val="clear" w:color="auto" w:fill="FFFFFF"/>
        </w:rPr>
        <w:t xml:space="preserve">  </w:t>
      </w:r>
      <w:r w:rsidRPr="00F560AA">
        <w:rPr>
          <w:rFonts w:ascii="Times New Roman" w:hAnsi="Times New Roman" w:cs="Times New Roman"/>
          <w:sz w:val="24"/>
          <w:szCs w:val="24"/>
          <w:shd w:val="clear" w:color="auto" w:fill="FFFFFF"/>
        </w:rPr>
        <w:t>Internet of things (IOT</w:t>
      </w:r>
      <w:proofErr w:type="gramStart"/>
      <w:r w:rsidRPr="00F560AA">
        <w:rPr>
          <w:rFonts w:ascii="Times New Roman" w:hAnsi="Times New Roman" w:cs="Times New Roman"/>
          <w:sz w:val="24"/>
          <w:szCs w:val="24"/>
          <w:shd w:val="clear" w:color="auto" w:fill="FFFFFF"/>
        </w:rPr>
        <w:t>) ,</w:t>
      </w:r>
      <w:proofErr w:type="gramEnd"/>
      <w:r w:rsidRPr="00F560AA">
        <w:rPr>
          <w:rFonts w:ascii="Times New Roman" w:hAnsi="Times New Roman" w:cs="Times New Roman"/>
          <w:sz w:val="24"/>
          <w:szCs w:val="24"/>
          <w:shd w:val="clear" w:color="auto" w:fill="FFFFFF"/>
        </w:rPr>
        <w:t xml:space="preserve"> Street lights , </w:t>
      </w:r>
      <w:r w:rsidRPr="00F560AA">
        <w:rPr>
          <w:rFonts w:ascii="Times New Roman" w:hAnsi="Times New Roman" w:cs="Times New Roman"/>
          <w:sz w:val="24"/>
          <w:szCs w:val="24"/>
        </w:rPr>
        <w:t xml:space="preserve"> light intensity . </w:t>
      </w:r>
    </w:p>
    <w:p w14:paraId="2A8186EF" w14:textId="77777777" w:rsidR="002816C5" w:rsidRPr="002816C5" w:rsidRDefault="002816C5" w:rsidP="002816C5">
      <w:pPr>
        <w:pStyle w:val="Heading2"/>
        <w:spacing w:after="183"/>
        <w:ind w:left="-5"/>
        <w:rPr>
          <w:rFonts w:ascii="Times New Roman" w:hAnsi="Times New Roman" w:cs="Times New Roman"/>
          <w:b/>
          <w:bCs/>
          <w:color w:val="auto"/>
          <w:sz w:val="28"/>
          <w:szCs w:val="28"/>
        </w:rPr>
      </w:pPr>
      <w:r w:rsidRPr="002816C5">
        <w:rPr>
          <w:rFonts w:ascii="Times New Roman" w:hAnsi="Times New Roman" w:cs="Times New Roman"/>
          <w:b/>
          <w:bCs/>
          <w:color w:val="auto"/>
          <w:sz w:val="28"/>
          <w:szCs w:val="28"/>
        </w:rPr>
        <w:t xml:space="preserve">Introduction </w:t>
      </w:r>
    </w:p>
    <w:p w14:paraId="57BE34CC" w14:textId="588A8127" w:rsidR="002816C5" w:rsidRDefault="00C361DE" w:rsidP="0097087F">
      <w:pPr>
        <w:jc w:val="both"/>
        <w:rPr>
          <w:rFonts w:ascii="Times New Roman" w:hAnsi="Times New Roman" w:cs="Times New Roman"/>
          <w:sz w:val="24"/>
          <w:szCs w:val="24"/>
        </w:rPr>
      </w:pPr>
      <w:r w:rsidRPr="002816C5">
        <w:rPr>
          <w:rFonts w:ascii="Times New Roman" w:hAnsi="Times New Roman" w:cs="Times New Roman"/>
          <w:sz w:val="24"/>
          <w:szCs w:val="24"/>
        </w:rPr>
        <w:t xml:space="preserve">The Internet of Things (IoT) is a system of physical things fixed with sensors, software, electronics and connectivity to allow it to perform better by exchanging information with other connected devices, the operator or the manufacturer. IOT is the network of physical devices that allows the devices to communicate with each other and IOT allows </w:t>
      </w:r>
    </w:p>
    <w:p w14:paraId="2F2C01A7" w14:textId="6A712611" w:rsidR="00495453" w:rsidRPr="00DB4542" w:rsidRDefault="00C361DE" w:rsidP="0097087F">
      <w:pPr>
        <w:jc w:val="both"/>
        <w:rPr>
          <w:rFonts w:ascii="Times New Roman" w:hAnsi="Times New Roman" w:cs="Times New Roman"/>
          <w:sz w:val="24"/>
          <w:szCs w:val="24"/>
        </w:rPr>
      </w:pPr>
      <w:r w:rsidRPr="002816C5">
        <w:rPr>
          <w:rFonts w:ascii="Times New Roman" w:hAnsi="Times New Roman" w:cs="Times New Roman"/>
          <w:sz w:val="24"/>
          <w:szCs w:val="24"/>
        </w:rPr>
        <w:t>remote sensing and control over the devices. It is an advanced automation and problem-solving system which uses artificial intelligence technology to deliver advanced and automated products and services. These systems allow transparency, control, and good performance.</w:t>
      </w:r>
      <w:r w:rsidR="002816C5">
        <w:rPr>
          <w:rFonts w:ascii="Times New Roman" w:hAnsi="Times New Roman" w:cs="Times New Roman"/>
          <w:sz w:val="24"/>
          <w:szCs w:val="24"/>
        </w:rPr>
        <w:t xml:space="preserve"> </w:t>
      </w:r>
      <w:r w:rsidRPr="002816C5">
        <w:rPr>
          <w:rFonts w:ascii="Times New Roman" w:hAnsi="Times New Roman" w:cs="Times New Roman"/>
          <w:sz w:val="24"/>
          <w:szCs w:val="24"/>
        </w:rPr>
        <w:t xml:space="preserve">IOT has several automation applications like smart home, smart parking, Smart Hotel Rooms, smart lighting, etc. The current manual streetlight system has </w:t>
      </w:r>
      <w:r w:rsidR="00CA7A0F" w:rsidRPr="002816C5">
        <w:rPr>
          <w:rFonts w:ascii="Times New Roman" w:hAnsi="Times New Roman" w:cs="Times New Roman"/>
          <w:sz w:val="24"/>
          <w:szCs w:val="24"/>
        </w:rPr>
        <w:t>many</w:t>
      </w:r>
      <w:r w:rsidRPr="002816C5">
        <w:rPr>
          <w:rFonts w:ascii="Times New Roman" w:hAnsi="Times New Roman" w:cs="Times New Roman"/>
          <w:sz w:val="24"/>
          <w:szCs w:val="24"/>
        </w:rPr>
        <w:t xml:space="preserve"> problems like maintenance issues, timing problem, and connectivity issues. These problems can be solved by IOT technology.</w:t>
      </w:r>
      <w:r w:rsidR="0078736E" w:rsidRPr="002816C5">
        <w:rPr>
          <w:rFonts w:ascii="Times New Roman" w:hAnsi="Times New Roman" w:cs="Times New Roman"/>
          <w:sz w:val="24"/>
          <w:szCs w:val="24"/>
        </w:rPr>
        <w:t xml:space="preserve"> </w:t>
      </w:r>
      <w:r w:rsidRPr="002816C5">
        <w:rPr>
          <w:rFonts w:ascii="Times New Roman" w:hAnsi="Times New Roman" w:cs="Times New Roman"/>
          <w:sz w:val="24"/>
          <w:szCs w:val="24"/>
        </w:rPr>
        <w:t xml:space="preserve">This new system is a result of Thinking about the huge power consumption of the present lighting system that consume over world’s 79.3% of electricity and also the human intervention. This IOT based Street light monitoring and controlling is a project on smart and automated light control to control the problem of power consumption and usage of the streets manually, late in the night. The main motive of the system is the energy conservation because the resources like hydro, coal that we rely upon are not easily restored, so introducing power saving elements like LDR Relays can light up a large area with high-intensity light whenever needed. IOT based street light automation is used to stop the wastage of electricity as well </w:t>
      </w:r>
      <w:r w:rsidRPr="00DB4542">
        <w:rPr>
          <w:rFonts w:ascii="Times New Roman" w:hAnsi="Times New Roman" w:cs="Times New Roman"/>
          <w:sz w:val="24"/>
          <w:szCs w:val="24"/>
        </w:rPr>
        <w:t xml:space="preserve">as to provide a safe environment method which also eliminates the problems in </w:t>
      </w:r>
      <w:r w:rsidRPr="00DB4542">
        <w:rPr>
          <w:rFonts w:ascii="Times New Roman" w:hAnsi="Times New Roman" w:cs="Times New Roman"/>
          <w:sz w:val="24"/>
          <w:szCs w:val="24"/>
        </w:rPr>
        <w:lastRenderedPageBreak/>
        <w:t xml:space="preserve">disposal of incandescent lamps and power </w:t>
      </w:r>
      <w:proofErr w:type="gramStart"/>
      <w:r w:rsidRPr="00DB4542">
        <w:rPr>
          <w:rFonts w:ascii="Times New Roman" w:hAnsi="Times New Roman" w:cs="Times New Roman"/>
          <w:sz w:val="24"/>
          <w:szCs w:val="24"/>
        </w:rPr>
        <w:t>saving .</w:t>
      </w:r>
      <w:bookmarkStart w:id="1" w:name="_Hlk84752394"/>
      <w:proofErr w:type="gramEnd"/>
    </w:p>
    <w:p w14:paraId="2C5A9DEC" w14:textId="60D5FCA3" w:rsidR="00495453" w:rsidRPr="008A59C5" w:rsidRDefault="00495453" w:rsidP="0097087F">
      <w:pPr>
        <w:jc w:val="both"/>
        <w:rPr>
          <w:rFonts w:ascii="Times New Roman" w:hAnsi="Times New Roman" w:cs="Times New Roman"/>
          <w:b/>
          <w:bCs/>
          <w:sz w:val="28"/>
          <w:szCs w:val="28"/>
        </w:rPr>
      </w:pPr>
      <w:r w:rsidRPr="008A59C5">
        <w:rPr>
          <w:rFonts w:ascii="Times New Roman" w:hAnsi="Times New Roman" w:cs="Times New Roman"/>
          <w:b/>
          <w:bCs/>
          <w:sz w:val="28"/>
          <w:szCs w:val="28"/>
        </w:rPr>
        <w:t xml:space="preserve">IOT based </w:t>
      </w:r>
      <w:proofErr w:type="gramStart"/>
      <w:r w:rsidRPr="008A59C5">
        <w:rPr>
          <w:rFonts w:ascii="Times New Roman" w:hAnsi="Times New Roman" w:cs="Times New Roman"/>
          <w:b/>
          <w:bCs/>
          <w:sz w:val="28"/>
          <w:szCs w:val="28"/>
        </w:rPr>
        <w:t>Streetlight  monitoring</w:t>
      </w:r>
      <w:proofErr w:type="gramEnd"/>
      <w:r w:rsidRPr="008A59C5">
        <w:rPr>
          <w:rFonts w:ascii="Times New Roman" w:hAnsi="Times New Roman" w:cs="Times New Roman"/>
          <w:b/>
          <w:bCs/>
          <w:sz w:val="28"/>
          <w:szCs w:val="28"/>
        </w:rPr>
        <w:t xml:space="preserve"> and controlling system:</w:t>
      </w:r>
    </w:p>
    <w:p w14:paraId="2B69254D" w14:textId="77BFC3C0" w:rsidR="00495453" w:rsidRPr="00C66F1E" w:rsidRDefault="00495453" w:rsidP="008A59C5">
      <w:pPr>
        <w:jc w:val="both"/>
        <w:rPr>
          <w:rFonts w:ascii="Times New Roman" w:hAnsi="Times New Roman" w:cs="Times New Roman"/>
          <w:sz w:val="24"/>
          <w:szCs w:val="24"/>
        </w:rPr>
      </w:pPr>
      <w:r w:rsidRPr="00C66F1E">
        <w:rPr>
          <w:rFonts w:ascii="Times New Roman" w:hAnsi="Times New Roman" w:cs="Times New Roman"/>
          <w:sz w:val="24"/>
          <w:szCs w:val="24"/>
        </w:rPr>
        <w:t xml:space="preserve">Street Light Monitoring &amp; control is an </w:t>
      </w:r>
      <w:proofErr w:type="gramStart"/>
      <w:r w:rsidRPr="00C66F1E">
        <w:rPr>
          <w:rFonts w:ascii="Times New Roman" w:hAnsi="Times New Roman" w:cs="Times New Roman"/>
          <w:sz w:val="24"/>
          <w:szCs w:val="24"/>
        </w:rPr>
        <w:t>automated  system</w:t>
      </w:r>
      <w:proofErr w:type="gramEnd"/>
      <w:r w:rsidRPr="00C66F1E">
        <w:rPr>
          <w:rFonts w:ascii="Times New Roman" w:hAnsi="Times New Roman" w:cs="Times New Roman"/>
          <w:sz w:val="24"/>
          <w:szCs w:val="24"/>
        </w:rPr>
        <w:t xml:space="preserve"> designed </w:t>
      </w:r>
      <w:r w:rsidR="00CA7A0F" w:rsidRPr="00C66F1E">
        <w:rPr>
          <w:rFonts w:ascii="Times New Roman" w:hAnsi="Times New Roman" w:cs="Times New Roman"/>
          <w:sz w:val="24"/>
          <w:szCs w:val="24"/>
        </w:rPr>
        <w:t>for</w:t>
      </w:r>
      <w:r w:rsidRPr="00C66F1E">
        <w:rPr>
          <w:rFonts w:ascii="Times New Roman" w:hAnsi="Times New Roman" w:cs="Times New Roman"/>
          <w:sz w:val="24"/>
          <w:szCs w:val="24"/>
        </w:rPr>
        <w:t xml:space="preserve"> increase the efficiency and accuracy of industry by automatically timed controlled switching of street lights .This project identifies the new streetlights. This project describes a new economical solution for the street light control system. In </w:t>
      </w:r>
      <w:proofErr w:type="gramStart"/>
      <w:r w:rsidRPr="00C66F1E">
        <w:rPr>
          <w:rFonts w:ascii="Times New Roman" w:hAnsi="Times New Roman" w:cs="Times New Roman"/>
          <w:sz w:val="24"/>
          <w:szCs w:val="24"/>
        </w:rPr>
        <w:t>that  street</w:t>
      </w:r>
      <w:proofErr w:type="gramEnd"/>
      <w:r w:rsidRPr="00C66F1E">
        <w:rPr>
          <w:rFonts w:ascii="Times New Roman" w:hAnsi="Times New Roman" w:cs="Times New Roman"/>
          <w:sz w:val="24"/>
          <w:szCs w:val="24"/>
        </w:rPr>
        <w:t xml:space="preserve"> light intensity gets changed along with the environment .</w:t>
      </w:r>
      <w:r w:rsidRPr="00C66F1E">
        <w:rPr>
          <w:rFonts w:ascii="Times New Roman" w:eastAsiaTheme="minorEastAsia" w:hAnsi="Times New Roman" w:cs="Times New Roman"/>
          <w:color w:val="404040" w:themeColor="text1" w:themeTint="BF"/>
          <w:kern w:val="24"/>
          <w:sz w:val="24"/>
          <w:szCs w:val="24"/>
        </w:rPr>
        <w:t xml:space="preserve"> </w:t>
      </w:r>
      <w:r w:rsidRPr="00C66F1E">
        <w:rPr>
          <w:rFonts w:ascii="Times New Roman" w:hAnsi="Times New Roman" w:cs="Times New Roman"/>
          <w:sz w:val="24"/>
          <w:szCs w:val="24"/>
        </w:rPr>
        <w:t>If you walk at night the light intensity will be high and in the morning falls to the minimum.</w:t>
      </w:r>
      <w:r w:rsidRPr="00C66F1E">
        <w:rPr>
          <w:rFonts w:ascii="Times New Roman" w:eastAsiaTheme="minorEastAsia" w:hAnsi="Times New Roman" w:cs="Times New Roman"/>
          <w:color w:val="404040" w:themeColor="text1" w:themeTint="BF"/>
          <w:kern w:val="24"/>
          <w:sz w:val="24"/>
          <w:szCs w:val="24"/>
        </w:rPr>
        <w:t xml:space="preserve"> </w:t>
      </w:r>
      <w:r w:rsidRPr="00C66F1E">
        <w:rPr>
          <w:rFonts w:ascii="Times New Roman" w:hAnsi="Times New Roman" w:cs="Times New Roman"/>
          <w:sz w:val="24"/>
          <w:szCs w:val="24"/>
        </w:rPr>
        <w:t>This data is monetarized by online system in that it showing the unit consumes</w:t>
      </w:r>
      <w:r w:rsidR="006C3BEE" w:rsidRPr="00C66F1E">
        <w:rPr>
          <w:rFonts w:ascii="Times New Roman" w:hAnsi="Times New Roman" w:cs="Times New Roman"/>
          <w:sz w:val="24"/>
          <w:szCs w:val="24"/>
        </w:rPr>
        <w:t>.</w:t>
      </w:r>
    </w:p>
    <w:p w14:paraId="3110312D" w14:textId="75281BF2" w:rsidR="00C66F1E" w:rsidRPr="00C66F1E" w:rsidRDefault="00C66F1E" w:rsidP="00C66F1E">
      <w:pPr>
        <w:pStyle w:val="Heading2"/>
        <w:spacing w:after="181"/>
        <w:ind w:left="-5"/>
        <w:rPr>
          <w:rFonts w:ascii="Times New Roman" w:hAnsi="Times New Roman" w:cs="Times New Roman"/>
          <w:b/>
          <w:bCs/>
          <w:color w:val="auto"/>
          <w:sz w:val="28"/>
          <w:szCs w:val="28"/>
        </w:rPr>
      </w:pPr>
      <w:r w:rsidRPr="00C66F1E">
        <w:rPr>
          <w:rFonts w:ascii="Times New Roman" w:hAnsi="Times New Roman" w:cs="Times New Roman"/>
          <w:b/>
          <w:bCs/>
          <w:color w:val="auto"/>
          <w:sz w:val="28"/>
          <w:szCs w:val="28"/>
        </w:rPr>
        <w:t xml:space="preserve">Hardware </w:t>
      </w:r>
      <w:proofErr w:type="gramStart"/>
      <w:r w:rsidRPr="00C66F1E">
        <w:rPr>
          <w:rFonts w:ascii="Times New Roman" w:hAnsi="Times New Roman" w:cs="Times New Roman"/>
          <w:b/>
          <w:bCs/>
          <w:color w:val="auto"/>
          <w:sz w:val="28"/>
          <w:szCs w:val="28"/>
        </w:rPr>
        <w:t xml:space="preserve">Interfaces </w:t>
      </w:r>
      <w:r>
        <w:rPr>
          <w:rFonts w:ascii="Times New Roman" w:hAnsi="Times New Roman" w:cs="Times New Roman"/>
          <w:b/>
          <w:bCs/>
          <w:color w:val="auto"/>
          <w:sz w:val="28"/>
          <w:szCs w:val="28"/>
        </w:rPr>
        <w:t>:</w:t>
      </w:r>
      <w:proofErr w:type="gramEnd"/>
    </w:p>
    <w:p w14:paraId="199AD629" w14:textId="708CB146" w:rsidR="00426E48" w:rsidRPr="00426E48" w:rsidRDefault="00495453" w:rsidP="00426E48">
      <w:pPr>
        <w:numPr>
          <w:ilvl w:val="0"/>
          <w:numId w:val="12"/>
        </w:numPr>
        <w:shd w:val="clear" w:color="auto" w:fill="FFFFFF"/>
        <w:spacing w:after="0" w:line="330" w:lineRule="atLeast"/>
        <w:jc w:val="both"/>
        <w:rPr>
          <w:rFonts w:ascii="Times New Roman" w:eastAsia="Times New Roman" w:hAnsi="Times New Roman" w:cs="Times New Roman"/>
          <w:color w:val="0D0D0D" w:themeColor="text1" w:themeTint="F2"/>
          <w:sz w:val="24"/>
          <w:szCs w:val="24"/>
        </w:rPr>
      </w:pPr>
      <w:proofErr w:type="gramStart"/>
      <w:r w:rsidRPr="008A59C5">
        <w:rPr>
          <w:rFonts w:ascii="Times New Roman" w:hAnsi="Times New Roman" w:cs="Times New Roman"/>
          <w:color w:val="0D0D0D" w:themeColor="text1" w:themeTint="F2"/>
          <w:sz w:val="24"/>
          <w:szCs w:val="24"/>
        </w:rPr>
        <w:t>LDR</w:t>
      </w:r>
      <w:r w:rsidR="00120D3D" w:rsidRPr="008A59C5">
        <w:rPr>
          <w:rFonts w:ascii="Times New Roman" w:hAnsi="Times New Roman" w:cs="Times New Roman"/>
          <w:color w:val="0D0D0D" w:themeColor="text1" w:themeTint="F2"/>
          <w:sz w:val="24"/>
          <w:szCs w:val="24"/>
        </w:rPr>
        <w:t xml:space="preserve"> :</w:t>
      </w:r>
      <w:proofErr w:type="gramEnd"/>
      <w:r w:rsidR="00120D3D" w:rsidRPr="008A59C5">
        <w:rPr>
          <w:rFonts w:ascii="Times New Roman" w:hAnsi="Times New Roman" w:cs="Times New Roman"/>
          <w:color w:val="0D0D0D" w:themeColor="text1" w:themeTint="F2"/>
          <w:sz w:val="24"/>
          <w:szCs w:val="24"/>
        </w:rPr>
        <w:t xml:space="preserve"> </w:t>
      </w:r>
      <w:r w:rsidR="00120D3D" w:rsidRPr="008A59C5">
        <w:rPr>
          <w:rFonts w:ascii="Times New Roman" w:eastAsia="Times New Roman" w:hAnsi="Times New Roman" w:cs="Times New Roman"/>
          <w:color w:val="0D0D0D" w:themeColor="text1" w:themeTint="F2"/>
          <w:sz w:val="24"/>
          <w:szCs w:val="24"/>
        </w:rPr>
        <w:t>An LDR is a type of variable resistor which changes its resistance according to the intensity of the light falling on its surface.</w:t>
      </w:r>
    </w:p>
    <w:p w14:paraId="287202F7" w14:textId="57249DBB" w:rsidR="00120D3D" w:rsidRDefault="002D0E5E" w:rsidP="0097087F">
      <w:pPr>
        <w:ind w:left="720"/>
        <w:jc w:val="both"/>
        <w:rPr>
          <w:rFonts w:ascii="Times New Roman" w:hAnsi="Times New Roman" w:cs="Times New Roman"/>
          <w:color w:val="0D0D0D" w:themeColor="text1" w:themeTint="F2"/>
          <w:sz w:val="24"/>
          <w:szCs w:val="24"/>
        </w:rPr>
      </w:pPr>
      <w:r w:rsidRPr="002D0E5E">
        <w:rPr>
          <w:rFonts w:ascii="Times New Roman" w:hAnsi="Times New Roman" w:cs="Times New Roman"/>
          <w:color w:val="0D0D0D" w:themeColor="text1" w:themeTint="F2"/>
          <w:sz w:val="24"/>
          <w:szCs w:val="24"/>
        </w:rPr>
        <w:drawing>
          <wp:inline distT="0" distB="0" distL="0" distR="0" wp14:anchorId="344B2F04" wp14:editId="43577249">
            <wp:extent cx="1889336" cy="1332804"/>
            <wp:effectExtent l="0" t="0" r="0" b="1270"/>
            <wp:docPr id="1" name="Content Placeholder 4">
              <a:extLst xmlns:a="http://schemas.openxmlformats.org/drawingml/2006/main">
                <a:ext uri="{FF2B5EF4-FFF2-40B4-BE49-F238E27FC236}">
                  <a16:creationId xmlns:a16="http://schemas.microsoft.com/office/drawing/2014/main" id="{2A6F0AA8-30AC-4BA7-A3DD-4DF3109617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6F0AA8-30AC-4BA7-A3DD-4DF310961797}"/>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89336" cy="1332804"/>
                    </a:xfrm>
                    <a:prstGeom prst="rect">
                      <a:avLst/>
                    </a:prstGeom>
                  </pic:spPr>
                </pic:pic>
              </a:graphicData>
            </a:graphic>
          </wp:inline>
        </w:drawing>
      </w:r>
    </w:p>
    <w:p w14:paraId="32C4004D" w14:textId="1D84A6BB" w:rsidR="00426E48" w:rsidRPr="00426E48" w:rsidRDefault="00426E48" w:rsidP="00426E48">
      <w:pPr>
        <w:pStyle w:val="figurecaption"/>
        <w:jc w:val="center"/>
      </w:pPr>
      <w:r>
        <w:t xml:space="preserve">Fig. </w:t>
      </w:r>
      <w:r>
        <w:fldChar w:fldCharType="begin"/>
      </w:r>
      <w:r>
        <w:instrText xml:space="preserve"> SEQ Fig. \* ARABIC </w:instrText>
      </w:r>
      <w:r>
        <w:fldChar w:fldCharType="separate"/>
      </w:r>
      <w:r>
        <w:t>1</w:t>
      </w:r>
      <w:r>
        <w:fldChar w:fldCharType="end"/>
      </w:r>
      <w:r>
        <w:t xml:space="preserve"> </w:t>
      </w:r>
      <w:r>
        <w:t xml:space="preserve">LDR </w:t>
      </w:r>
    </w:p>
    <w:p w14:paraId="5C5AFA46" w14:textId="04FD06D0" w:rsidR="00750DC0" w:rsidRDefault="00495453" w:rsidP="008A59C5">
      <w:pPr>
        <w:pStyle w:val="NormalWeb"/>
        <w:numPr>
          <w:ilvl w:val="0"/>
          <w:numId w:val="12"/>
        </w:numPr>
        <w:spacing w:before="0" w:beforeAutospacing="0" w:after="0" w:afterAutospacing="0" w:line="300" w:lineRule="atLeast"/>
        <w:jc w:val="both"/>
        <w:rPr>
          <w:color w:val="0D0D0D" w:themeColor="text1" w:themeTint="F2"/>
        </w:rPr>
      </w:pPr>
      <w:r w:rsidRPr="008A59C5">
        <w:rPr>
          <w:color w:val="0D0D0D" w:themeColor="text1" w:themeTint="F2"/>
        </w:rPr>
        <w:t xml:space="preserve">100K </w:t>
      </w:r>
      <w:proofErr w:type="gramStart"/>
      <w:r w:rsidRPr="008A59C5">
        <w:rPr>
          <w:color w:val="0D0D0D" w:themeColor="text1" w:themeTint="F2"/>
        </w:rPr>
        <w:t>PRESET</w:t>
      </w:r>
      <w:r w:rsidR="00120D3D" w:rsidRPr="008A59C5">
        <w:rPr>
          <w:color w:val="0D0D0D" w:themeColor="text1" w:themeTint="F2"/>
        </w:rPr>
        <w:t xml:space="preserve"> :</w:t>
      </w:r>
      <w:proofErr w:type="gramEnd"/>
      <w:r w:rsidR="00750DC0" w:rsidRPr="008A59C5">
        <w:rPr>
          <w:color w:val="0D0D0D" w:themeColor="text1" w:themeTint="F2"/>
        </w:rPr>
        <w:t xml:space="preserve">  Preset 100K Ω (ohm) (Variable Resistance) This adjustable or Variable resistor are PCB mountable and has 3 terminals. The </w:t>
      </w:r>
      <w:proofErr w:type="spellStart"/>
      <w:r w:rsidR="00750DC0" w:rsidRPr="008A59C5">
        <w:rPr>
          <w:color w:val="0D0D0D" w:themeColor="text1" w:themeTint="F2"/>
        </w:rPr>
        <w:t>voltagle</w:t>
      </w:r>
      <w:proofErr w:type="spellEnd"/>
      <w:r w:rsidR="00750DC0" w:rsidRPr="008A59C5">
        <w:rPr>
          <w:color w:val="0D0D0D" w:themeColor="text1" w:themeTint="F2"/>
        </w:rPr>
        <w:t xml:space="preserve"> between the terminal varies as the preset </w:t>
      </w:r>
      <w:r w:rsidR="009B1BA7" w:rsidRPr="008A59C5">
        <w:rPr>
          <w:color w:val="0D0D0D" w:themeColor="text1" w:themeTint="F2"/>
        </w:rPr>
        <w:t xml:space="preserve">(Variable </w:t>
      </w:r>
      <w:proofErr w:type="gramStart"/>
      <w:r w:rsidR="009B1BA7" w:rsidRPr="008A59C5">
        <w:rPr>
          <w:color w:val="0D0D0D" w:themeColor="text1" w:themeTint="F2"/>
        </w:rPr>
        <w:t>Resistance)</w:t>
      </w:r>
      <w:r w:rsidR="00750DC0" w:rsidRPr="008A59C5">
        <w:rPr>
          <w:color w:val="0D0D0D" w:themeColor="text1" w:themeTint="F2"/>
        </w:rPr>
        <w:t>is</w:t>
      </w:r>
      <w:proofErr w:type="gramEnd"/>
      <w:r w:rsidR="00750DC0" w:rsidRPr="008A59C5">
        <w:rPr>
          <w:color w:val="0D0D0D" w:themeColor="text1" w:themeTint="F2"/>
        </w:rPr>
        <w:t xml:space="preserve"> rotated.</w:t>
      </w:r>
    </w:p>
    <w:p w14:paraId="79FB19D9" w14:textId="311B9431" w:rsidR="00426E48" w:rsidRDefault="00426E48" w:rsidP="00426E48">
      <w:pPr>
        <w:pStyle w:val="NormalWeb"/>
        <w:spacing w:before="0" w:beforeAutospacing="0" w:after="0" w:afterAutospacing="0" w:line="300" w:lineRule="atLeast"/>
        <w:ind w:left="720"/>
        <w:jc w:val="both"/>
        <w:rPr>
          <w:color w:val="0D0D0D" w:themeColor="text1" w:themeTint="F2"/>
        </w:rPr>
      </w:pPr>
    </w:p>
    <w:p w14:paraId="0A10E71B" w14:textId="457EBF57" w:rsidR="00426E48" w:rsidRDefault="00426E48" w:rsidP="00426E48">
      <w:pPr>
        <w:pStyle w:val="NormalWeb"/>
        <w:spacing w:before="0" w:beforeAutospacing="0" w:after="0" w:afterAutospacing="0" w:line="300" w:lineRule="atLeast"/>
        <w:ind w:left="720"/>
        <w:jc w:val="both"/>
        <w:rPr>
          <w:color w:val="0D0D0D" w:themeColor="text1" w:themeTint="F2"/>
        </w:rPr>
      </w:pPr>
    </w:p>
    <w:p w14:paraId="2A7F3FDA" w14:textId="14AB7A32" w:rsidR="00426E48" w:rsidRDefault="00426E48" w:rsidP="00426E48">
      <w:pPr>
        <w:pStyle w:val="NormalWeb"/>
        <w:spacing w:before="0" w:beforeAutospacing="0" w:after="0" w:afterAutospacing="0" w:line="300" w:lineRule="atLeast"/>
        <w:ind w:left="720"/>
        <w:jc w:val="both"/>
        <w:rPr>
          <w:color w:val="0D0D0D" w:themeColor="text1" w:themeTint="F2"/>
        </w:rPr>
      </w:pPr>
      <w:r w:rsidRPr="00426E48">
        <w:rPr>
          <w:color w:val="0D0D0D" w:themeColor="text1" w:themeTint="F2"/>
        </w:rPr>
        <w:drawing>
          <wp:inline distT="0" distB="0" distL="0" distR="0" wp14:anchorId="515E68C3" wp14:editId="03F7F21B">
            <wp:extent cx="2194560" cy="1332230"/>
            <wp:effectExtent l="0" t="0" r="0" b="1270"/>
            <wp:docPr id="7" name="Picture 6">
              <a:extLst xmlns:a="http://schemas.openxmlformats.org/drawingml/2006/main">
                <a:ext uri="{FF2B5EF4-FFF2-40B4-BE49-F238E27FC236}">
                  <a16:creationId xmlns:a16="http://schemas.microsoft.com/office/drawing/2014/main" id="{AF347536-06A0-4F84-88E3-2648EAAD3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F347536-06A0-4F84-88E3-2648EAAD323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5511" cy="1332807"/>
                    </a:xfrm>
                    <a:prstGeom prst="rect">
                      <a:avLst/>
                    </a:prstGeom>
                  </pic:spPr>
                </pic:pic>
              </a:graphicData>
            </a:graphic>
          </wp:inline>
        </w:drawing>
      </w:r>
    </w:p>
    <w:p w14:paraId="216DD145" w14:textId="6A8F00FB" w:rsidR="00495453" w:rsidRPr="00426E48" w:rsidRDefault="00426E48" w:rsidP="00426E48">
      <w:pPr>
        <w:pStyle w:val="figurecaption"/>
        <w:jc w:val="center"/>
      </w:pPr>
      <w:r>
        <w:t xml:space="preserve">Fig. </w:t>
      </w:r>
      <w:r>
        <w:t>2</w:t>
      </w:r>
      <w:r>
        <w:t xml:space="preserve"> </w:t>
      </w:r>
      <w:r>
        <w:t>100K PRESET</w:t>
      </w:r>
    </w:p>
    <w:p w14:paraId="1FBBDE95" w14:textId="0B25803E" w:rsidR="00495453" w:rsidRPr="00426E48" w:rsidRDefault="00495453" w:rsidP="008A59C5">
      <w:pPr>
        <w:numPr>
          <w:ilvl w:val="0"/>
          <w:numId w:val="12"/>
        </w:numPr>
        <w:jc w:val="both"/>
        <w:rPr>
          <w:rFonts w:ascii="Times New Roman" w:hAnsi="Times New Roman" w:cs="Times New Roman"/>
          <w:color w:val="0D0D0D" w:themeColor="text1" w:themeTint="F2"/>
          <w:sz w:val="24"/>
          <w:szCs w:val="24"/>
        </w:rPr>
      </w:pPr>
      <w:r w:rsidRPr="008A59C5">
        <w:rPr>
          <w:rFonts w:ascii="Times New Roman" w:hAnsi="Times New Roman" w:cs="Times New Roman"/>
          <w:color w:val="0D0D0D" w:themeColor="text1" w:themeTint="F2"/>
          <w:sz w:val="24"/>
          <w:szCs w:val="24"/>
        </w:rPr>
        <w:t xml:space="preserve">BT 136 </w:t>
      </w:r>
      <w:proofErr w:type="gramStart"/>
      <w:r w:rsidRPr="008A59C5">
        <w:rPr>
          <w:rFonts w:ascii="Times New Roman" w:hAnsi="Times New Roman" w:cs="Times New Roman"/>
          <w:color w:val="0D0D0D" w:themeColor="text1" w:themeTint="F2"/>
          <w:sz w:val="24"/>
          <w:szCs w:val="24"/>
        </w:rPr>
        <w:t>TRIAC</w:t>
      </w:r>
      <w:r w:rsidR="00750DC0" w:rsidRPr="008A59C5">
        <w:rPr>
          <w:rFonts w:ascii="Times New Roman" w:hAnsi="Times New Roman" w:cs="Times New Roman"/>
          <w:color w:val="0D0D0D" w:themeColor="text1" w:themeTint="F2"/>
          <w:sz w:val="24"/>
          <w:szCs w:val="24"/>
        </w:rPr>
        <w:t xml:space="preserve"> :</w:t>
      </w:r>
      <w:proofErr w:type="gramEnd"/>
      <w:r w:rsidR="00750DC0" w:rsidRPr="008A59C5">
        <w:rPr>
          <w:rFonts w:ascii="Times New Roman" w:hAnsi="Times New Roman" w:cs="Times New Roman"/>
          <w:color w:val="0D0D0D" w:themeColor="text1" w:themeTint="F2"/>
          <w:sz w:val="24"/>
          <w:szCs w:val="24"/>
        </w:rPr>
        <w:t xml:space="preserve"> </w:t>
      </w:r>
      <w:r w:rsidR="00750DC0" w:rsidRPr="008A59C5">
        <w:rPr>
          <w:rFonts w:ascii="Times New Roman" w:hAnsi="Times New Roman" w:cs="Times New Roman"/>
          <w:color w:val="0D0D0D" w:themeColor="text1" w:themeTint="F2"/>
          <w:sz w:val="24"/>
          <w:szCs w:val="24"/>
          <w:shd w:val="clear" w:color="auto" w:fill="FFFFFF"/>
        </w:rPr>
        <w:t>The BT136 is TRIAC with 4A maximum terminal current. The gate threshold voltage of the BT136</w:t>
      </w:r>
      <w:r w:rsidR="003A0834" w:rsidRPr="008A59C5">
        <w:rPr>
          <w:rFonts w:ascii="Times New Roman" w:hAnsi="Times New Roman" w:cs="Times New Roman"/>
          <w:color w:val="0D0D0D" w:themeColor="text1" w:themeTint="F2"/>
          <w:sz w:val="24"/>
          <w:szCs w:val="24"/>
          <w:shd w:val="clear" w:color="auto" w:fill="FFFFFF"/>
        </w:rPr>
        <w:t xml:space="preserve"> TRIAC</w:t>
      </w:r>
      <w:r w:rsidR="00750DC0" w:rsidRPr="008A59C5">
        <w:rPr>
          <w:rFonts w:ascii="Times New Roman" w:hAnsi="Times New Roman" w:cs="Times New Roman"/>
          <w:color w:val="0D0D0D" w:themeColor="text1" w:themeTint="F2"/>
          <w:sz w:val="24"/>
          <w:szCs w:val="24"/>
          <w:shd w:val="clear" w:color="auto" w:fill="FFFFFF"/>
        </w:rPr>
        <w:t xml:space="preserve"> is also very less so can be driven by digital circuits. Since TRIACs are bi-directional switching </w:t>
      </w:r>
      <w:proofErr w:type="gramStart"/>
      <w:r w:rsidR="00750DC0" w:rsidRPr="008A59C5">
        <w:rPr>
          <w:rFonts w:ascii="Times New Roman" w:hAnsi="Times New Roman" w:cs="Times New Roman"/>
          <w:color w:val="0D0D0D" w:themeColor="text1" w:themeTint="F2"/>
          <w:sz w:val="24"/>
          <w:szCs w:val="24"/>
          <w:shd w:val="clear" w:color="auto" w:fill="FFFFFF"/>
        </w:rPr>
        <w:t>devices</w:t>
      </w:r>
      <w:proofErr w:type="gramEnd"/>
      <w:r w:rsidR="00750DC0" w:rsidRPr="008A59C5">
        <w:rPr>
          <w:rFonts w:ascii="Times New Roman" w:hAnsi="Times New Roman" w:cs="Times New Roman"/>
          <w:color w:val="0D0D0D" w:themeColor="text1" w:themeTint="F2"/>
          <w:sz w:val="24"/>
          <w:szCs w:val="24"/>
          <w:shd w:val="clear" w:color="auto" w:fill="FFFFFF"/>
        </w:rPr>
        <w:t xml:space="preserve"> they are commonly used for switching AC application.</w:t>
      </w:r>
    </w:p>
    <w:p w14:paraId="38B582F2" w14:textId="266D4F23" w:rsidR="00426E48" w:rsidRDefault="00426E48" w:rsidP="00426E48">
      <w:pPr>
        <w:ind w:left="720"/>
        <w:jc w:val="both"/>
        <w:rPr>
          <w:rFonts w:ascii="Times New Roman" w:hAnsi="Times New Roman" w:cs="Times New Roman"/>
          <w:color w:val="0D0D0D" w:themeColor="text1" w:themeTint="F2"/>
          <w:sz w:val="24"/>
          <w:szCs w:val="24"/>
        </w:rPr>
      </w:pPr>
    </w:p>
    <w:p w14:paraId="4A81C7A8" w14:textId="00D68322" w:rsidR="00426E48" w:rsidRDefault="00D4519D" w:rsidP="00426E48">
      <w:pPr>
        <w:ind w:left="720"/>
        <w:jc w:val="both"/>
        <w:rPr>
          <w:rFonts w:ascii="Times New Roman" w:hAnsi="Times New Roman" w:cs="Times New Roman"/>
          <w:color w:val="0D0D0D" w:themeColor="text1" w:themeTint="F2"/>
          <w:sz w:val="24"/>
          <w:szCs w:val="24"/>
        </w:rPr>
      </w:pPr>
      <w:r w:rsidRPr="00D4519D">
        <w:rPr>
          <w:rFonts w:ascii="Times New Roman" w:hAnsi="Times New Roman" w:cs="Times New Roman"/>
          <w:color w:val="0D0D0D" w:themeColor="text1" w:themeTint="F2"/>
          <w:sz w:val="24"/>
          <w:szCs w:val="24"/>
        </w:rPr>
        <w:drawing>
          <wp:inline distT="0" distB="0" distL="0" distR="0" wp14:anchorId="3ADB4415" wp14:editId="7AFBC335">
            <wp:extent cx="2086821" cy="1203325"/>
            <wp:effectExtent l="0" t="0" r="8890" b="0"/>
            <wp:docPr id="11" name="Picture 10">
              <a:extLst xmlns:a="http://schemas.openxmlformats.org/drawingml/2006/main">
                <a:ext uri="{FF2B5EF4-FFF2-40B4-BE49-F238E27FC236}">
                  <a16:creationId xmlns:a16="http://schemas.microsoft.com/office/drawing/2014/main" id="{4ED897CF-B0E0-487C-A07A-01804D9C7F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ED897CF-B0E0-487C-A07A-01804D9C7F0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22257" cy="1223758"/>
                    </a:xfrm>
                    <a:prstGeom prst="rect">
                      <a:avLst/>
                    </a:prstGeom>
                  </pic:spPr>
                </pic:pic>
              </a:graphicData>
            </a:graphic>
          </wp:inline>
        </w:drawing>
      </w:r>
    </w:p>
    <w:p w14:paraId="40716108" w14:textId="5EDF5249" w:rsidR="00D4519D" w:rsidRPr="00D4519D" w:rsidRDefault="00D4519D" w:rsidP="00D4519D">
      <w:pPr>
        <w:pStyle w:val="figurecaption"/>
        <w:jc w:val="center"/>
      </w:pPr>
      <w:r>
        <w:t xml:space="preserve">Fig. </w:t>
      </w:r>
      <w:r w:rsidR="00CF3041">
        <w:t>3</w:t>
      </w:r>
      <w:r>
        <w:t xml:space="preserve"> </w:t>
      </w:r>
      <w:r w:rsidR="00CF3041">
        <w:t>BT136 TRIAC</w:t>
      </w:r>
    </w:p>
    <w:p w14:paraId="0556CDD4" w14:textId="3864B301" w:rsidR="00495453" w:rsidRPr="00CF3041" w:rsidRDefault="00495453" w:rsidP="008A59C5">
      <w:pPr>
        <w:numPr>
          <w:ilvl w:val="0"/>
          <w:numId w:val="12"/>
        </w:numPr>
        <w:jc w:val="both"/>
        <w:rPr>
          <w:rStyle w:val="Strong"/>
          <w:rFonts w:ascii="Times New Roman" w:hAnsi="Times New Roman" w:cs="Times New Roman"/>
          <w:b w:val="0"/>
          <w:bCs w:val="0"/>
          <w:color w:val="0D0D0D" w:themeColor="text1" w:themeTint="F2"/>
          <w:sz w:val="24"/>
          <w:szCs w:val="24"/>
        </w:rPr>
      </w:pPr>
      <w:r w:rsidRPr="008A59C5">
        <w:rPr>
          <w:rFonts w:ascii="Times New Roman" w:hAnsi="Times New Roman" w:cs="Times New Roman"/>
          <w:color w:val="0D0D0D" w:themeColor="text1" w:themeTint="F2"/>
          <w:sz w:val="24"/>
          <w:szCs w:val="24"/>
        </w:rPr>
        <w:t xml:space="preserve">BC 547 </w:t>
      </w:r>
      <w:proofErr w:type="gramStart"/>
      <w:r w:rsidRPr="008A59C5">
        <w:rPr>
          <w:rFonts w:ascii="Times New Roman" w:hAnsi="Times New Roman" w:cs="Times New Roman"/>
          <w:color w:val="0D0D0D" w:themeColor="text1" w:themeTint="F2"/>
          <w:sz w:val="24"/>
          <w:szCs w:val="24"/>
        </w:rPr>
        <w:t>TRANSISTOR</w:t>
      </w:r>
      <w:r w:rsidR="00750DC0" w:rsidRPr="008A59C5">
        <w:rPr>
          <w:rFonts w:ascii="Times New Roman" w:hAnsi="Times New Roman" w:cs="Times New Roman"/>
          <w:color w:val="0D0D0D" w:themeColor="text1" w:themeTint="F2"/>
          <w:sz w:val="24"/>
          <w:szCs w:val="24"/>
        </w:rPr>
        <w:t xml:space="preserve"> :</w:t>
      </w:r>
      <w:proofErr w:type="gramEnd"/>
      <w:r w:rsidR="00750DC0" w:rsidRPr="008A59C5">
        <w:rPr>
          <w:rFonts w:ascii="Times New Roman" w:hAnsi="Times New Roman" w:cs="Times New Roman"/>
          <w:color w:val="0D0D0D" w:themeColor="text1" w:themeTint="F2"/>
          <w:sz w:val="24"/>
          <w:szCs w:val="24"/>
        </w:rPr>
        <w:t xml:space="preserve"> </w:t>
      </w:r>
      <w:r w:rsidR="00750DC0" w:rsidRPr="008A59C5">
        <w:rPr>
          <w:rStyle w:val="Strong"/>
          <w:rFonts w:ascii="Times New Roman" w:hAnsi="Times New Roman" w:cs="Times New Roman"/>
          <w:color w:val="0D0D0D" w:themeColor="text1" w:themeTint="F2"/>
          <w:sz w:val="24"/>
          <w:szCs w:val="24"/>
          <w:shd w:val="clear" w:color="auto" w:fill="FFFFFF"/>
        </w:rPr>
        <w:t>BC547</w:t>
      </w:r>
      <w:r w:rsidR="00750DC0" w:rsidRPr="008A59C5">
        <w:rPr>
          <w:rFonts w:ascii="Times New Roman" w:hAnsi="Times New Roman" w:cs="Times New Roman"/>
          <w:color w:val="0D0D0D" w:themeColor="text1" w:themeTint="F2"/>
          <w:sz w:val="24"/>
          <w:szCs w:val="24"/>
          <w:shd w:val="clear" w:color="auto" w:fill="FFFFFF"/>
        </w:rPr>
        <w:t> is a NPN</w:t>
      </w:r>
      <w:r w:rsidR="00750DC0" w:rsidRPr="008A59C5">
        <w:rPr>
          <w:rStyle w:val="Strong"/>
          <w:rFonts w:ascii="Times New Roman" w:hAnsi="Times New Roman" w:cs="Times New Roman"/>
          <w:color w:val="0D0D0D" w:themeColor="text1" w:themeTint="F2"/>
          <w:sz w:val="24"/>
          <w:szCs w:val="24"/>
          <w:shd w:val="clear" w:color="auto" w:fill="FFFFFF"/>
        </w:rPr>
        <w:t> transistor</w:t>
      </w:r>
      <w:r w:rsidR="00750DC0" w:rsidRPr="008A59C5">
        <w:rPr>
          <w:rFonts w:ascii="Times New Roman" w:hAnsi="Times New Roman" w:cs="Times New Roman"/>
          <w:color w:val="0D0D0D" w:themeColor="text1" w:themeTint="F2"/>
          <w:sz w:val="24"/>
          <w:szCs w:val="24"/>
          <w:shd w:val="clear" w:color="auto" w:fill="FFFFFF"/>
        </w:rPr>
        <w:t xml:space="preserve"> hence the collector and emitter will be left open when the base pin is held at ground and </w:t>
      </w:r>
      <w:r w:rsidR="00841395" w:rsidRPr="008A59C5">
        <w:rPr>
          <w:rFonts w:ascii="Times New Roman" w:hAnsi="Times New Roman" w:cs="Times New Roman"/>
          <w:color w:val="0D0D0D" w:themeColor="text1" w:themeTint="F2"/>
          <w:sz w:val="24"/>
          <w:szCs w:val="24"/>
          <w:shd w:val="clear" w:color="auto" w:fill="FFFFFF"/>
        </w:rPr>
        <w:t xml:space="preserve">it </w:t>
      </w:r>
      <w:r w:rsidR="00750DC0" w:rsidRPr="008A59C5">
        <w:rPr>
          <w:rFonts w:ascii="Times New Roman" w:hAnsi="Times New Roman" w:cs="Times New Roman"/>
          <w:color w:val="0D0D0D" w:themeColor="text1" w:themeTint="F2"/>
          <w:sz w:val="24"/>
          <w:szCs w:val="24"/>
          <w:shd w:val="clear" w:color="auto" w:fill="FFFFFF"/>
        </w:rPr>
        <w:t>will be closed when a signal is provided to base pin.</w:t>
      </w:r>
      <w:r w:rsidR="00750DC0" w:rsidRPr="008A59C5">
        <w:rPr>
          <w:rStyle w:val="Strong"/>
          <w:rFonts w:ascii="Times New Roman" w:hAnsi="Times New Roman" w:cs="Times New Roman"/>
          <w:color w:val="0D0D0D" w:themeColor="text1" w:themeTint="F2"/>
          <w:sz w:val="24"/>
          <w:szCs w:val="24"/>
          <w:shd w:val="clear" w:color="auto" w:fill="FFFFFF"/>
        </w:rPr>
        <w:t> </w:t>
      </w:r>
    </w:p>
    <w:p w14:paraId="0A340A34" w14:textId="2112E04A" w:rsidR="00CF3041" w:rsidRDefault="00CF3041" w:rsidP="00CF3041">
      <w:pPr>
        <w:ind w:left="720"/>
        <w:jc w:val="both"/>
        <w:rPr>
          <w:rFonts w:ascii="Times New Roman" w:hAnsi="Times New Roman" w:cs="Times New Roman"/>
          <w:color w:val="0D0D0D" w:themeColor="text1" w:themeTint="F2"/>
          <w:sz w:val="24"/>
          <w:szCs w:val="24"/>
        </w:rPr>
      </w:pPr>
      <w:r w:rsidRPr="00CF3041">
        <w:rPr>
          <w:rFonts w:ascii="Times New Roman" w:hAnsi="Times New Roman" w:cs="Times New Roman"/>
          <w:color w:val="0D0D0D" w:themeColor="text1" w:themeTint="F2"/>
          <w:sz w:val="24"/>
          <w:szCs w:val="24"/>
        </w:rPr>
        <w:drawing>
          <wp:inline distT="0" distB="0" distL="0" distR="0" wp14:anchorId="106A4C8C" wp14:editId="5B961F6F">
            <wp:extent cx="2052955" cy="1150620"/>
            <wp:effectExtent l="0" t="0" r="4445" b="0"/>
            <wp:docPr id="9" name="Picture 3">
              <a:extLst xmlns:a="http://schemas.openxmlformats.org/drawingml/2006/main">
                <a:ext uri="{FF2B5EF4-FFF2-40B4-BE49-F238E27FC236}">
                  <a16:creationId xmlns:a16="http://schemas.microsoft.com/office/drawing/2014/main" id="{660D0D02-D32E-4C6B-BC07-FB1E065C2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60D0D02-D32E-4C6B-BC07-FB1E065C279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53469" cy="1150908"/>
                    </a:xfrm>
                    <a:prstGeom prst="rect">
                      <a:avLst/>
                    </a:prstGeom>
                  </pic:spPr>
                </pic:pic>
              </a:graphicData>
            </a:graphic>
          </wp:inline>
        </w:drawing>
      </w:r>
    </w:p>
    <w:p w14:paraId="5F088BC4" w14:textId="140D27CF" w:rsidR="00CF3041" w:rsidRPr="00D4519D" w:rsidRDefault="00CF3041" w:rsidP="00CF3041">
      <w:pPr>
        <w:pStyle w:val="figurecaption"/>
        <w:jc w:val="center"/>
      </w:pPr>
      <w:r>
        <w:t xml:space="preserve">Fig. </w:t>
      </w:r>
      <w:r>
        <w:t>4 BC547 TRANSISTOR</w:t>
      </w:r>
    </w:p>
    <w:p w14:paraId="7ED992CF" w14:textId="77777777" w:rsidR="00CF3041" w:rsidRPr="008A59C5" w:rsidRDefault="00CF3041" w:rsidP="0005766C">
      <w:pPr>
        <w:jc w:val="both"/>
        <w:rPr>
          <w:rFonts w:ascii="Times New Roman" w:hAnsi="Times New Roman" w:cs="Times New Roman"/>
          <w:color w:val="0D0D0D" w:themeColor="text1" w:themeTint="F2"/>
          <w:sz w:val="24"/>
          <w:szCs w:val="24"/>
        </w:rPr>
      </w:pPr>
    </w:p>
    <w:p w14:paraId="6A542CD7" w14:textId="68436638" w:rsidR="00EC26B4" w:rsidRPr="0005766C" w:rsidRDefault="00EC26B4" w:rsidP="008A59C5">
      <w:pPr>
        <w:pStyle w:val="ListParagraph"/>
        <w:numPr>
          <w:ilvl w:val="0"/>
          <w:numId w:val="12"/>
        </w:numPr>
        <w:shd w:val="clear" w:color="auto" w:fill="FFFFFF"/>
        <w:spacing w:line="330" w:lineRule="atLeast"/>
        <w:jc w:val="both"/>
        <w:rPr>
          <w:rFonts w:ascii="Roboto" w:hAnsi="Roboto"/>
          <w:color w:val="0D0D0D" w:themeColor="text1" w:themeTint="F2"/>
        </w:rPr>
      </w:pPr>
      <w:r w:rsidRPr="008A59C5">
        <w:rPr>
          <w:color w:val="0D0D0D" w:themeColor="text1" w:themeTint="F2"/>
        </w:rPr>
        <w:lastRenderedPageBreak/>
        <w:t>220 OHMS RESISTOR *</w:t>
      </w:r>
      <w:proofErr w:type="gramStart"/>
      <w:r w:rsidRPr="008A59C5">
        <w:rPr>
          <w:color w:val="0D0D0D" w:themeColor="text1" w:themeTint="F2"/>
        </w:rPr>
        <w:t>2 :</w:t>
      </w:r>
      <w:proofErr w:type="gramEnd"/>
      <w:r w:rsidRPr="008A59C5">
        <w:rPr>
          <w:color w:val="0D0D0D" w:themeColor="text1" w:themeTint="F2"/>
        </w:rPr>
        <w:t xml:space="preserve"> 220 ohm ¼ watt Resistor (Pack of 10) A resistor is a passive electrical component that implements electrical resistance as a circuit element. Resistors reduce current flow</w:t>
      </w:r>
      <w:r w:rsidR="00F06866" w:rsidRPr="008A59C5">
        <w:rPr>
          <w:color w:val="0D0D0D" w:themeColor="text1" w:themeTint="F2"/>
        </w:rPr>
        <w:t xml:space="preserve"> </w:t>
      </w:r>
      <w:r w:rsidRPr="008A59C5">
        <w:rPr>
          <w:color w:val="0D0D0D" w:themeColor="text1" w:themeTint="F2"/>
        </w:rPr>
        <w:t>and</w:t>
      </w:r>
      <w:r w:rsidR="00F06866" w:rsidRPr="008A59C5">
        <w:rPr>
          <w:color w:val="0D0D0D" w:themeColor="text1" w:themeTint="F2"/>
        </w:rPr>
        <w:t xml:space="preserve"> </w:t>
      </w:r>
      <w:r w:rsidRPr="008A59C5">
        <w:rPr>
          <w:color w:val="0D0D0D" w:themeColor="text1" w:themeTint="F2"/>
        </w:rPr>
        <w:t>at the same time, act to lower voltage levels within circuits.</w:t>
      </w:r>
    </w:p>
    <w:p w14:paraId="7CB552A0" w14:textId="532FADA0" w:rsidR="0005766C" w:rsidRDefault="0005766C" w:rsidP="0005766C">
      <w:pPr>
        <w:pStyle w:val="ListParagraph"/>
        <w:shd w:val="clear" w:color="auto" w:fill="FFFFFF"/>
        <w:spacing w:line="330" w:lineRule="atLeast"/>
        <w:jc w:val="both"/>
        <w:rPr>
          <w:color w:val="0D0D0D" w:themeColor="text1" w:themeTint="F2"/>
        </w:rPr>
      </w:pPr>
    </w:p>
    <w:p w14:paraId="6724A35F" w14:textId="33D17F3C" w:rsidR="0005766C" w:rsidRDefault="0005766C" w:rsidP="0005766C">
      <w:pPr>
        <w:pStyle w:val="ListParagraph"/>
        <w:shd w:val="clear" w:color="auto" w:fill="FFFFFF"/>
        <w:spacing w:line="330" w:lineRule="atLeast"/>
        <w:jc w:val="both"/>
        <w:rPr>
          <w:rFonts w:ascii="Roboto" w:hAnsi="Roboto"/>
          <w:color w:val="0D0D0D" w:themeColor="text1" w:themeTint="F2"/>
        </w:rPr>
      </w:pPr>
      <w:r w:rsidRPr="0005766C">
        <w:rPr>
          <w:rFonts w:ascii="Roboto" w:hAnsi="Roboto"/>
          <w:color w:val="0D0D0D" w:themeColor="text1" w:themeTint="F2"/>
        </w:rPr>
        <w:drawing>
          <wp:inline distT="0" distB="0" distL="0" distR="0" wp14:anchorId="12428A67" wp14:editId="0D07881F">
            <wp:extent cx="1957885" cy="1546860"/>
            <wp:effectExtent l="0" t="0" r="4445" b="0"/>
            <wp:docPr id="13" name="Picture 12">
              <a:extLst xmlns:a="http://schemas.openxmlformats.org/drawingml/2006/main">
                <a:ext uri="{FF2B5EF4-FFF2-40B4-BE49-F238E27FC236}">
                  <a16:creationId xmlns:a16="http://schemas.microsoft.com/office/drawing/2014/main" id="{8BEAD559-C048-49A3-BC63-E8E537D7DB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BEAD559-C048-49A3-BC63-E8E537D7DB3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70175" cy="1556570"/>
                    </a:xfrm>
                    <a:prstGeom prst="rect">
                      <a:avLst/>
                    </a:prstGeom>
                  </pic:spPr>
                </pic:pic>
              </a:graphicData>
            </a:graphic>
          </wp:inline>
        </w:drawing>
      </w:r>
    </w:p>
    <w:p w14:paraId="474C0D53" w14:textId="78A23953" w:rsidR="0015538B" w:rsidRPr="0005766C" w:rsidRDefault="0005766C" w:rsidP="0005766C">
      <w:pPr>
        <w:pStyle w:val="figurecaption"/>
        <w:jc w:val="center"/>
      </w:pPr>
      <w:r>
        <w:t xml:space="preserve">Fig. </w:t>
      </w:r>
      <w:r>
        <w:t>5</w:t>
      </w:r>
      <w:r>
        <w:t xml:space="preserve"> </w:t>
      </w:r>
      <w:r>
        <w:t>220 OHMS RESISTOR</w:t>
      </w:r>
    </w:p>
    <w:p w14:paraId="30CDF935" w14:textId="77777777" w:rsidR="008A59C5" w:rsidRDefault="008A59C5" w:rsidP="0097087F">
      <w:pPr>
        <w:jc w:val="both"/>
        <w:rPr>
          <w:rFonts w:ascii="Times New Roman" w:hAnsi="Times New Roman" w:cs="Times New Roman"/>
          <w:sz w:val="20"/>
          <w:szCs w:val="20"/>
        </w:rPr>
      </w:pPr>
    </w:p>
    <w:p w14:paraId="60060716" w14:textId="77777777" w:rsidR="008A59C5" w:rsidRPr="008A59C5" w:rsidRDefault="008A59C5" w:rsidP="008A59C5">
      <w:pPr>
        <w:pStyle w:val="Heading2"/>
        <w:spacing w:after="174"/>
        <w:ind w:left="-5"/>
        <w:rPr>
          <w:rFonts w:ascii="Times New Roman" w:hAnsi="Times New Roman" w:cs="Times New Roman"/>
          <w:b/>
          <w:bCs/>
          <w:color w:val="auto"/>
          <w:sz w:val="28"/>
          <w:szCs w:val="28"/>
        </w:rPr>
      </w:pPr>
      <w:r w:rsidRPr="008A59C5">
        <w:rPr>
          <w:rFonts w:ascii="Times New Roman" w:hAnsi="Times New Roman" w:cs="Times New Roman"/>
          <w:b/>
          <w:bCs/>
          <w:color w:val="auto"/>
          <w:sz w:val="28"/>
          <w:szCs w:val="28"/>
        </w:rPr>
        <w:t xml:space="preserve">Software Interfaces </w:t>
      </w:r>
    </w:p>
    <w:p w14:paraId="5851CDF9" w14:textId="7CB8A788" w:rsidR="00495453" w:rsidRPr="002D0E5E" w:rsidRDefault="00495453" w:rsidP="008A59C5">
      <w:pPr>
        <w:numPr>
          <w:ilvl w:val="0"/>
          <w:numId w:val="13"/>
        </w:numPr>
        <w:jc w:val="both"/>
        <w:rPr>
          <w:rFonts w:ascii="Times New Roman" w:hAnsi="Times New Roman" w:cs="Times New Roman"/>
          <w:sz w:val="24"/>
          <w:szCs w:val="24"/>
        </w:rPr>
      </w:pPr>
      <w:r w:rsidRPr="002D0E5E">
        <w:rPr>
          <w:rFonts w:ascii="Times New Roman" w:hAnsi="Times New Roman" w:cs="Times New Roman"/>
          <w:sz w:val="24"/>
          <w:szCs w:val="24"/>
        </w:rPr>
        <w:t>Programming Language</w:t>
      </w:r>
      <w:r w:rsidR="008A59C5" w:rsidRPr="002D0E5E">
        <w:rPr>
          <w:rFonts w:ascii="Times New Roman" w:hAnsi="Times New Roman" w:cs="Times New Roman"/>
          <w:sz w:val="24"/>
          <w:szCs w:val="24"/>
        </w:rPr>
        <w:t xml:space="preserve"> </w:t>
      </w:r>
      <w:r w:rsidRPr="002D0E5E">
        <w:rPr>
          <w:rFonts w:ascii="Times New Roman" w:hAnsi="Times New Roman" w:cs="Times New Roman"/>
          <w:sz w:val="24"/>
          <w:szCs w:val="24"/>
        </w:rPr>
        <w:t>C</w:t>
      </w:r>
    </w:p>
    <w:p w14:paraId="5557B7FA" w14:textId="515BDAB4" w:rsidR="00495453" w:rsidRDefault="00495453" w:rsidP="008A59C5">
      <w:pPr>
        <w:numPr>
          <w:ilvl w:val="0"/>
          <w:numId w:val="13"/>
        </w:numPr>
        <w:jc w:val="both"/>
        <w:rPr>
          <w:rFonts w:ascii="Times New Roman" w:hAnsi="Times New Roman" w:cs="Times New Roman"/>
          <w:sz w:val="24"/>
          <w:szCs w:val="24"/>
        </w:rPr>
      </w:pPr>
      <w:r w:rsidRPr="002D0E5E">
        <w:rPr>
          <w:rFonts w:ascii="Times New Roman" w:hAnsi="Times New Roman" w:cs="Times New Roman"/>
          <w:sz w:val="24"/>
          <w:szCs w:val="24"/>
        </w:rPr>
        <w:t>Arduino Online Compiler</w:t>
      </w:r>
    </w:p>
    <w:p w14:paraId="2139C897" w14:textId="3240CEE9" w:rsidR="00495453" w:rsidRDefault="0005766C" w:rsidP="00BC184D">
      <w:pPr>
        <w:pStyle w:val="Heading2"/>
        <w:spacing w:after="174"/>
        <w:ind w:left="-5"/>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Working Model </w:t>
      </w:r>
      <w:bookmarkEnd w:id="1"/>
    </w:p>
    <w:p w14:paraId="1D2A2427" w14:textId="77777777" w:rsidR="0068701F" w:rsidRPr="0068701F" w:rsidRDefault="0068701F" w:rsidP="0068701F"/>
    <w:p w14:paraId="4BBB7350" w14:textId="3BF21BD1" w:rsidR="00495453" w:rsidRDefault="0005766C" w:rsidP="0097087F">
      <w:pPr>
        <w:jc w:val="both"/>
        <w:rPr>
          <w:rFonts w:ascii="Times New Roman" w:hAnsi="Times New Roman" w:cs="Times New Roman"/>
          <w:sz w:val="20"/>
          <w:szCs w:val="20"/>
        </w:rPr>
      </w:pPr>
      <w:r w:rsidRPr="00A376E0">
        <w:rPr>
          <w:rFonts w:ascii="Times New Roman" w:hAnsi="Times New Roman" w:cs="Times New Roman"/>
          <w:noProof/>
          <w:sz w:val="20"/>
          <w:szCs w:val="20"/>
          <w:shd w:val="clear" w:color="auto" w:fill="FFFFFF"/>
        </w:rPr>
        <w:drawing>
          <wp:inline distT="0" distB="0" distL="0" distR="0" wp14:anchorId="0D4D66E2" wp14:editId="29C31464">
            <wp:extent cx="27432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339340"/>
                    </a:xfrm>
                    <a:prstGeom prst="rect">
                      <a:avLst/>
                    </a:prstGeom>
                  </pic:spPr>
                </pic:pic>
              </a:graphicData>
            </a:graphic>
          </wp:inline>
        </w:drawing>
      </w:r>
    </w:p>
    <w:p w14:paraId="3A8EF9B8" w14:textId="0465E4A6" w:rsidR="00BC184D" w:rsidRPr="0068701F" w:rsidRDefault="0005766C" w:rsidP="0068701F">
      <w:pPr>
        <w:pStyle w:val="figurecaption"/>
        <w:jc w:val="center"/>
      </w:pPr>
      <w:r>
        <w:t xml:space="preserve">Fig. </w:t>
      </w:r>
      <w:r>
        <w:t xml:space="preserve">6 </w:t>
      </w:r>
      <w:r>
        <w:t>Working Model</w:t>
      </w:r>
    </w:p>
    <w:p w14:paraId="7A9A2D68" w14:textId="3B51574D" w:rsidR="00495453" w:rsidRPr="00BC184D" w:rsidRDefault="00495453" w:rsidP="0097087F">
      <w:pPr>
        <w:jc w:val="both"/>
        <w:rPr>
          <w:rFonts w:ascii="Times New Roman" w:hAnsi="Times New Roman" w:cs="Times New Roman"/>
          <w:b/>
          <w:bCs/>
          <w:sz w:val="28"/>
          <w:szCs w:val="28"/>
        </w:rPr>
      </w:pPr>
      <w:r w:rsidRPr="00BC184D">
        <w:rPr>
          <w:rFonts w:ascii="Times New Roman" w:hAnsi="Times New Roman" w:cs="Times New Roman"/>
          <w:b/>
          <w:bCs/>
          <w:sz w:val="28"/>
          <w:szCs w:val="28"/>
        </w:rPr>
        <w:t>Flowchart:</w:t>
      </w:r>
    </w:p>
    <w:p w14:paraId="2DB6C4A0" w14:textId="5401695A" w:rsidR="00A376E0" w:rsidRPr="00A376E0" w:rsidRDefault="00495453" w:rsidP="0097087F">
      <w:pPr>
        <w:jc w:val="both"/>
        <w:rPr>
          <w:rFonts w:ascii="Times New Roman" w:hAnsi="Times New Roman" w:cs="Times New Roman"/>
          <w:sz w:val="20"/>
          <w:szCs w:val="20"/>
        </w:rPr>
      </w:pPr>
      <w:r w:rsidRPr="00A376E0">
        <w:rPr>
          <w:rFonts w:ascii="Times New Roman" w:hAnsi="Times New Roman" w:cs="Times New Roman"/>
          <w:sz w:val="20"/>
          <w:szCs w:val="20"/>
        </w:rPr>
        <w:t xml:space="preserve">   </w:t>
      </w:r>
      <w:r w:rsidR="00F15646">
        <w:rPr>
          <w:noProof/>
        </w:rPr>
        <w:drawing>
          <wp:inline distT="0" distB="0" distL="0" distR="0" wp14:anchorId="21A44F91" wp14:editId="71DC32F3">
            <wp:extent cx="2950845" cy="4260273"/>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7123" cy="4269336"/>
                    </a:xfrm>
                    <a:prstGeom prst="rect">
                      <a:avLst/>
                    </a:prstGeom>
                    <a:noFill/>
                    <a:ln>
                      <a:noFill/>
                    </a:ln>
                  </pic:spPr>
                </pic:pic>
              </a:graphicData>
            </a:graphic>
          </wp:inline>
        </w:drawing>
      </w:r>
    </w:p>
    <w:p w14:paraId="145F864D" w14:textId="78E2B2AE" w:rsidR="0068701F" w:rsidRPr="00BC184D" w:rsidRDefault="00495453" w:rsidP="0068701F">
      <w:pPr>
        <w:pStyle w:val="ListParagraph"/>
        <w:numPr>
          <w:ilvl w:val="0"/>
          <w:numId w:val="14"/>
        </w:numPr>
        <w:jc w:val="both"/>
      </w:pPr>
      <w:r w:rsidRPr="00BC184D">
        <w:t xml:space="preserve">IOT based </w:t>
      </w:r>
      <w:proofErr w:type="gramStart"/>
      <w:r w:rsidRPr="00BC184D">
        <w:t>Streetlight  monitoring</w:t>
      </w:r>
      <w:proofErr w:type="gramEnd"/>
      <w:r w:rsidRPr="00BC184D">
        <w:t xml:space="preserve"> and controlling system This data is monetarized by online system in that it showing the unit consumes, consumption Prediction</w:t>
      </w:r>
      <w:r w:rsidR="0068701F">
        <w:t xml:space="preserve"> </w:t>
      </w:r>
      <w:r w:rsidR="0068701F" w:rsidRPr="00BC184D">
        <w:t xml:space="preserve">This System looks like </w:t>
      </w:r>
      <w:r w:rsidR="0068701F">
        <w:t>Fig.7 .</w:t>
      </w:r>
    </w:p>
    <w:p w14:paraId="1352148B" w14:textId="2FAFFABC" w:rsidR="00495453" w:rsidRPr="00BC184D" w:rsidRDefault="00495453" w:rsidP="0068701F">
      <w:pPr>
        <w:pStyle w:val="ListParagraph"/>
        <w:jc w:val="both"/>
      </w:pPr>
    </w:p>
    <w:p w14:paraId="7074F803" w14:textId="5533929C" w:rsidR="0006305A" w:rsidRDefault="0068701F" w:rsidP="0097087F">
      <w:pPr>
        <w:jc w:val="both"/>
        <w:rPr>
          <w:rFonts w:ascii="Times New Roman" w:hAnsi="Times New Roman" w:cs="Times New Roman"/>
          <w:sz w:val="24"/>
          <w:szCs w:val="24"/>
        </w:rPr>
      </w:pPr>
      <w:r w:rsidRPr="00A376E0">
        <w:rPr>
          <w:rFonts w:ascii="Times New Roman" w:hAnsi="Times New Roman" w:cs="Times New Roman"/>
          <w:noProof/>
          <w:sz w:val="20"/>
          <w:szCs w:val="20"/>
          <w:shd w:val="clear" w:color="auto" w:fill="FFFFFF"/>
        </w:rPr>
        <w:drawing>
          <wp:inline distT="0" distB="0" distL="0" distR="0" wp14:anchorId="047DE796" wp14:editId="0E838FB6">
            <wp:extent cx="2743200" cy="1778000"/>
            <wp:effectExtent l="0" t="0" r="0" b="0"/>
            <wp:docPr id="5" name="Content Placeholder 4">
              <a:extLst xmlns:a="http://schemas.openxmlformats.org/drawingml/2006/main">
                <a:ext uri="{FF2B5EF4-FFF2-40B4-BE49-F238E27FC236}">
                  <a16:creationId xmlns:a16="http://schemas.microsoft.com/office/drawing/2014/main" id="{0EFA060F-68E4-4D70-A662-E115E0B53B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FA060F-68E4-4D70-A662-E115E0B53BDB}"/>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43200" cy="1778000"/>
                    </a:xfrm>
                    <a:prstGeom prst="rect">
                      <a:avLst/>
                    </a:prstGeom>
                  </pic:spPr>
                </pic:pic>
              </a:graphicData>
            </a:graphic>
          </wp:inline>
        </w:drawing>
      </w:r>
    </w:p>
    <w:p w14:paraId="30C04AEE" w14:textId="3E31AB33" w:rsidR="00F744B8" w:rsidRPr="0068701F" w:rsidRDefault="0068701F" w:rsidP="0068701F">
      <w:pPr>
        <w:pStyle w:val="figurecaption"/>
        <w:jc w:val="center"/>
      </w:pPr>
      <w:r>
        <w:t xml:space="preserve">Fig. </w:t>
      </w:r>
      <w:r>
        <w:t>7 Onlie System</w:t>
      </w:r>
      <w:r w:rsidR="00161D9E" w:rsidRPr="00A376E0">
        <w:rPr>
          <w:sz w:val="20"/>
          <w:szCs w:val="20"/>
          <w:shd w:val="clear" w:color="auto" w:fill="FFFFFF"/>
        </w:rPr>
        <w:t xml:space="preserve">                                   </w:t>
      </w:r>
    </w:p>
    <w:p w14:paraId="43773723" w14:textId="7294E7DF" w:rsidR="00F744B8" w:rsidRPr="0068701F" w:rsidRDefault="0068701F" w:rsidP="0068701F">
      <w:pPr>
        <w:pStyle w:val="Heading2"/>
        <w:ind w:left="-5"/>
        <w:rPr>
          <w:rFonts w:ascii="Times New Roman" w:hAnsi="Times New Roman" w:cs="Times New Roman"/>
          <w:b/>
          <w:bCs/>
          <w:color w:val="auto"/>
          <w:sz w:val="28"/>
          <w:szCs w:val="28"/>
        </w:rPr>
      </w:pPr>
      <w:r w:rsidRPr="0068701F">
        <w:rPr>
          <w:rFonts w:ascii="Times New Roman" w:hAnsi="Times New Roman" w:cs="Times New Roman"/>
          <w:b/>
          <w:bCs/>
          <w:color w:val="auto"/>
          <w:sz w:val="28"/>
          <w:szCs w:val="28"/>
        </w:rPr>
        <w:lastRenderedPageBreak/>
        <w:t>Conclusion</w:t>
      </w:r>
      <w:r w:rsidR="00161D9E" w:rsidRPr="0068701F">
        <w:rPr>
          <w:rFonts w:ascii="Times New Roman" w:hAnsi="Times New Roman" w:cs="Times New Roman"/>
          <w:b/>
          <w:bCs/>
          <w:i/>
          <w:iCs/>
          <w:color w:val="auto"/>
          <w:sz w:val="28"/>
          <w:szCs w:val="28"/>
          <w:shd w:val="clear" w:color="auto" w:fill="FFFFFF"/>
        </w:rPr>
        <w:t xml:space="preserve">      </w:t>
      </w:r>
    </w:p>
    <w:p w14:paraId="7C3EDCD1" w14:textId="425F7FAF" w:rsidR="00F744B8" w:rsidRPr="00A07F6B" w:rsidRDefault="00F744B8" w:rsidP="0097087F">
      <w:pPr>
        <w:spacing w:after="0" w:line="240" w:lineRule="auto"/>
        <w:jc w:val="both"/>
        <w:rPr>
          <w:rFonts w:ascii="Times New Roman" w:eastAsia="Times New Roman" w:hAnsi="Times New Roman" w:cs="Times New Roman"/>
          <w:color w:val="000000" w:themeColor="text1"/>
          <w:sz w:val="24"/>
          <w:szCs w:val="24"/>
        </w:rPr>
      </w:pPr>
      <w:r w:rsidRPr="00A07F6B">
        <w:rPr>
          <w:rFonts w:ascii="Times New Roman" w:hAnsi="Times New Roman" w:cs="Times New Roman"/>
          <w:sz w:val="24"/>
          <w:szCs w:val="24"/>
        </w:rPr>
        <w:t>In this paper, a self-sufficient street lighting control and monitoring system based on   the wireless technology. The main reason for carrying out this project is an energy saving.</w:t>
      </w:r>
      <w:r w:rsidR="00161D9E" w:rsidRPr="00A07F6B">
        <w:rPr>
          <w:rFonts w:ascii="Times New Roman" w:hAnsi="Times New Roman" w:cs="Times New Roman"/>
          <w:sz w:val="24"/>
          <w:szCs w:val="24"/>
          <w:shd w:val="clear" w:color="auto" w:fill="FFFFFF"/>
        </w:rPr>
        <w:t xml:space="preserve"> </w:t>
      </w:r>
      <w:r w:rsidRPr="00A07F6B">
        <w:rPr>
          <w:rFonts w:ascii="Times New Roman" w:hAnsi="Times New Roman" w:cs="Times New Roman"/>
          <w:sz w:val="24"/>
          <w:szCs w:val="24"/>
        </w:rPr>
        <w:t>A street lighting system can cut municipal street lighting cost is 50% to 70%.</w:t>
      </w:r>
    </w:p>
    <w:p w14:paraId="10D98B72" w14:textId="12AA3E0E" w:rsidR="00161D9E" w:rsidRPr="00A376E0" w:rsidRDefault="00161D9E" w:rsidP="0097087F">
      <w:pPr>
        <w:jc w:val="both"/>
        <w:rPr>
          <w:rFonts w:ascii="Times New Roman" w:hAnsi="Times New Roman" w:cs="Times New Roman"/>
          <w:sz w:val="20"/>
          <w:szCs w:val="20"/>
        </w:rPr>
      </w:pPr>
      <w:r w:rsidRPr="00A376E0">
        <w:rPr>
          <w:rFonts w:ascii="Times New Roman" w:hAnsi="Times New Roman" w:cs="Times New Roman"/>
          <w:b/>
          <w:bCs/>
          <w:i/>
          <w:iCs/>
          <w:sz w:val="20"/>
          <w:szCs w:val="20"/>
          <w:shd w:val="clear" w:color="auto" w:fill="FFFFFF"/>
        </w:rPr>
        <w:t xml:space="preserve">                                                                                                                    </w:t>
      </w:r>
    </w:p>
    <w:p w14:paraId="24AD48DF" w14:textId="77777777" w:rsidR="00A07F6B" w:rsidRPr="00505F6F" w:rsidRDefault="00A07F6B" w:rsidP="00A07F6B">
      <w:pPr>
        <w:pStyle w:val="Heading2"/>
        <w:ind w:left="-5"/>
        <w:rPr>
          <w:rFonts w:ascii="Times New Roman" w:hAnsi="Times New Roman" w:cs="Times New Roman"/>
          <w:b/>
          <w:bCs/>
          <w:color w:val="auto"/>
          <w:sz w:val="28"/>
          <w:szCs w:val="28"/>
        </w:rPr>
      </w:pPr>
      <w:r w:rsidRPr="00505F6F">
        <w:rPr>
          <w:rFonts w:ascii="Times New Roman" w:hAnsi="Times New Roman" w:cs="Times New Roman"/>
          <w:b/>
          <w:bCs/>
          <w:color w:val="auto"/>
          <w:sz w:val="28"/>
          <w:szCs w:val="28"/>
        </w:rPr>
        <w:t xml:space="preserve">References </w:t>
      </w:r>
    </w:p>
    <w:p w14:paraId="2548A668" w14:textId="0346B19A" w:rsidR="00440E97" w:rsidRPr="00505F6F" w:rsidRDefault="00440E97" w:rsidP="00505F6F">
      <w:pPr>
        <w:pStyle w:val="ListParagraph"/>
        <w:numPr>
          <w:ilvl w:val="0"/>
          <w:numId w:val="17"/>
        </w:numPr>
        <w:jc w:val="both"/>
      </w:pPr>
      <w:r w:rsidRPr="00505F6F">
        <w:t xml:space="preserve">Smart Street Lighting Control and Monitoring System for Electrical Power Saving by Using VANET, Samir A. </w:t>
      </w:r>
      <w:proofErr w:type="spellStart"/>
      <w:r w:rsidRPr="00505F6F">
        <w:t>Elsagheer</w:t>
      </w:r>
      <w:proofErr w:type="spellEnd"/>
      <w:r w:rsidRPr="00505F6F">
        <w:t xml:space="preserve"> </w:t>
      </w:r>
      <w:proofErr w:type="spellStart"/>
      <w:proofErr w:type="gramStart"/>
      <w:r w:rsidRPr="00505F6F">
        <w:t>Mohamed,College</w:t>
      </w:r>
      <w:proofErr w:type="spellEnd"/>
      <w:proofErr w:type="gramEnd"/>
      <w:r w:rsidRPr="00505F6F">
        <w:t xml:space="preserve"> of Computer,</w:t>
      </w:r>
      <w:r w:rsidRPr="00505F6F">
        <w:t xml:space="preserve"> </w:t>
      </w:r>
      <w:r w:rsidRPr="00505F6F">
        <w:t xml:space="preserve">Qassim University, </w:t>
      </w:r>
      <w:proofErr w:type="spellStart"/>
      <w:r w:rsidRPr="00505F6F">
        <w:t>Buryadah</w:t>
      </w:r>
      <w:proofErr w:type="spellEnd"/>
      <w:r w:rsidRPr="00505F6F">
        <w:t>, KSA, Int. J. Communications, Network and System Sciences, 2013, 6, 351-360.</w:t>
      </w:r>
    </w:p>
    <w:p w14:paraId="6B38CE53" w14:textId="263230CE" w:rsidR="00B1387B" w:rsidRPr="00505F6F" w:rsidRDefault="00B1387B" w:rsidP="00505F6F">
      <w:pPr>
        <w:pStyle w:val="NormalWeb"/>
        <w:numPr>
          <w:ilvl w:val="0"/>
          <w:numId w:val="17"/>
        </w:numPr>
        <w:shd w:val="clear" w:color="auto" w:fill="FFFFFF"/>
        <w:spacing w:before="0" w:beforeAutospacing="0" w:after="312" w:afterAutospacing="0"/>
        <w:jc w:val="both"/>
        <w:rPr>
          <w:color w:val="000000"/>
        </w:rPr>
      </w:pPr>
      <w:r w:rsidRPr="00505F6F">
        <w:rPr>
          <w:color w:val="000000"/>
        </w:rPr>
        <w:t>www.mavensystem.com/lighting automation</w:t>
      </w:r>
    </w:p>
    <w:p w14:paraId="57E556D2" w14:textId="43552CA7" w:rsidR="004D75C2" w:rsidRPr="00505F6F" w:rsidRDefault="004D75C2" w:rsidP="00505F6F">
      <w:pPr>
        <w:pStyle w:val="ListParagraph"/>
        <w:numPr>
          <w:ilvl w:val="0"/>
          <w:numId w:val="17"/>
        </w:numPr>
        <w:jc w:val="both"/>
      </w:pPr>
      <w:r w:rsidRPr="00505F6F">
        <w:t>Cloud based automatic street light monitoring system.</w:t>
      </w:r>
    </w:p>
    <w:p w14:paraId="29EAEEDF" w14:textId="0C83FDC6" w:rsidR="00161D9E" w:rsidRPr="00505F6F" w:rsidRDefault="003A6ECD" w:rsidP="00505F6F">
      <w:pPr>
        <w:pStyle w:val="ListParagraph"/>
        <w:numPr>
          <w:ilvl w:val="0"/>
          <w:numId w:val="17"/>
        </w:numPr>
        <w:jc w:val="both"/>
      </w:pPr>
      <w:hyperlink r:id="rId18" w:history="1">
        <w:r w:rsidR="00B1387B" w:rsidRPr="00505F6F">
          <w:rPr>
            <w:rStyle w:val="Hyperlink"/>
            <w:color w:val="auto"/>
          </w:rPr>
          <w:t xml:space="preserve">Streetlight Monitoring System IOT Project - </w:t>
        </w:r>
        <w:proofErr w:type="spellStart"/>
        <w:r w:rsidR="00B1387B" w:rsidRPr="00505F6F">
          <w:rPr>
            <w:rStyle w:val="Hyperlink"/>
            <w:color w:val="auto"/>
          </w:rPr>
          <w:t>ProjectsGeek</w:t>
        </w:r>
        <w:proofErr w:type="spellEnd"/>
      </w:hyperlink>
    </w:p>
    <w:p w14:paraId="1630135B" w14:textId="15821BEA" w:rsidR="00A6246A" w:rsidRPr="00505F6F" w:rsidRDefault="004D75C2" w:rsidP="00505F6F">
      <w:pPr>
        <w:pStyle w:val="ListParagraph"/>
        <w:numPr>
          <w:ilvl w:val="0"/>
          <w:numId w:val="17"/>
        </w:numPr>
        <w:spacing w:after="3" w:line="248" w:lineRule="auto"/>
        <w:jc w:val="both"/>
      </w:pPr>
      <w:r w:rsidRPr="00505F6F">
        <w:t xml:space="preserve">Optimization of standalone street light system with consideration of lighting control. </w:t>
      </w:r>
    </w:p>
    <w:p w14:paraId="5939B2CD" w14:textId="77777777" w:rsidR="004D75C2" w:rsidRPr="00505F6F" w:rsidRDefault="004D75C2" w:rsidP="004D75C2">
      <w:pPr>
        <w:spacing w:after="3" w:line="248" w:lineRule="auto"/>
        <w:jc w:val="both"/>
        <w:rPr>
          <w:rFonts w:ascii="Times New Roman" w:hAnsi="Times New Roman" w:cs="Times New Roman"/>
          <w:sz w:val="24"/>
          <w:szCs w:val="24"/>
        </w:rPr>
      </w:pPr>
    </w:p>
    <w:p w14:paraId="05366195" w14:textId="0AC2F0F4" w:rsidR="004D75C2" w:rsidRPr="00505F6F" w:rsidRDefault="004D75C2" w:rsidP="00505F6F">
      <w:pPr>
        <w:pStyle w:val="ListParagraph"/>
        <w:numPr>
          <w:ilvl w:val="0"/>
          <w:numId w:val="17"/>
        </w:numPr>
        <w:spacing w:after="3" w:line="248" w:lineRule="auto"/>
        <w:jc w:val="both"/>
      </w:pPr>
      <w:r w:rsidRPr="00505F6F">
        <w:t xml:space="preserve">Optimization of standalone street light system with consideration of lighting control. </w:t>
      </w:r>
    </w:p>
    <w:p w14:paraId="561C3661" w14:textId="77777777" w:rsidR="004D75C2" w:rsidRPr="00505F6F" w:rsidRDefault="004D75C2" w:rsidP="004D75C2">
      <w:pPr>
        <w:spacing w:after="3" w:line="248" w:lineRule="auto"/>
        <w:jc w:val="both"/>
        <w:rPr>
          <w:rFonts w:ascii="Times New Roman" w:hAnsi="Times New Roman" w:cs="Times New Roman"/>
          <w:sz w:val="24"/>
          <w:szCs w:val="24"/>
        </w:rPr>
      </w:pPr>
    </w:p>
    <w:p w14:paraId="275093AD" w14:textId="569EB3B0" w:rsidR="004D75C2" w:rsidRPr="00505F6F" w:rsidRDefault="004D75C2" w:rsidP="00505F6F">
      <w:pPr>
        <w:pStyle w:val="ListParagraph"/>
        <w:numPr>
          <w:ilvl w:val="0"/>
          <w:numId w:val="17"/>
        </w:numPr>
        <w:jc w:val="both"/>
        <w:rPr>
          <w:rStyle w:val="Hyperlink"/>
          <w:color w:val="auto"/>
        </w:rPr>
      </w:pPr>
      <w:hyperlink r:id="rId19" w:history="1">
        <w:r w:rsidRPr="00505F6F">
          <w:rPr>
            <w:rStyle w:val="Hyperlink"/>
            <w:color w:val="auto"/>
          </w:rPr>
          <w:t>Automated street lighting system using IoT (ijariit.com)</w:t>
        </w:r>
      </w:hyperlink>
    </w:p>
    <w:p w14:paraId="48B41195" w14:textId="66C0456B" w:rsidR="004D75C2" w:rsidRPr="00505F6F" w:rsidRDefault="004D75C2" w:rsidP="00505F6F">
      <w:pPr>
        <w:pStyle w:val="ListParagraph"/>
        <w:numPr>
          <w:ilvl w:val="0"/>
          <w:numId w:val="17"/>
        </w:numPr>
        <w:jc w:val="both"/>
        <w:rPr>
          <w:u w:val="single"/>
        </w:rPr>
      </w:pPr>
      <w:r w:rsidRPr="00505F6F">
        <w:t>Design of new intelligent street light control system</w:t>
      </w:r>
    </w:p>
    <w:p w14:paraId="6B2B52D1" w14:textId="3FD47040" w:rsidR="00A6246A" w:rsidRDefault="003A6ECD" w:rsidP="00505F6F">
      <w:pPr>
        <w:pStyle w:val="ListParagraph"/>
        <w:numPr>
          <w:ilvl w:val="0"/>
          <w:numId w:val="17"/>
        </w:numPr>
        <w:jc w:val="both"/>
        <w:rPr>
          <w:rStyle w:val="Hyperlink"/>
          <w:color w:val="auto"/>
          <w:u w:val="none"/>
        </w:rPr>
      </w:pPr>
      <w:hyperlink r:id="rId20" w:history="1">
        <w:r w:rsidR="007B6AA6" w:rsidRPr="00505F6F">
          <w:rPr>
            <w:rStyle w:val="Hyperlink"/>
            <w:color w:val="auto"/>
            <w:u w:val="none"/>
          </w:rPr>
          <w:t>IoT Based Automatic Electronic System for Monitoring and Control of Street Lighting | IEEE Conference Publication | IEEE Xplore</w:t>
        </w:r>
      </w:hyperlink>
    </w:p>
    <w:p w14:paraId="058C25B1" w14:textId="3DDEB7C4" w:rsidR="00F15646" w:rsidRPr="00F15646" w:rsidRDefault="00F15646" w:rsidP="004D75C2">
      <w:pPr>
        <w:jc w:val="both"/>
        <w:rPr>
          <w:rFonts w:ascii="Lato" w:eastAsia="Times New Roman" w:hAnsi="Lato" w:cs="Times New Roman"/>
          <w:color w:val="000000"/>
          <w:sz w:val="27"/>
          <w:szCs w:val="27"/>
        </w:rPr>
      </w:pPr>
    </w:p>
    <w:p w14:paraId="030FAA16" w14:textId="6C8EA4B4" w:rsidR="00A6246A" w:rsidRPr="00A376E0" w:rsidRDefault="00A6246A" w:rsidP="0097087F">
      <w:pPr>
        <w:jc w:val="both"/>
        <w:rPr>
          <w:rFonts w:ascii="Times New Roman" w:hAnsi="Times New Roman" w:cs="Times New Roman"/>
          <w:sz w:val="20"/>
          <w:szCs w:val="20"/>
        </w:rPr>
      </w:pPr>
    </w:p>
    <w:p w14:paraId="65374951" w14:textId="11474098" w:rsidR="00161D9E" w:rsidRPr="00A376E0" w:rsidRDefault="00161D9E" w:rsidP="0097087F">
      <w:pPr>
        <w:jc w:val="both"/>
        <w:rPr>
          <w:rFonts w:ascii="Times New Roman" w:hAnsi="Times New Roman" w:cs="Times New Roman"/>
          <w:sz w:val="20"/>
          <w:szCs w:val="20"/>
        </w:rPr>
      </w:pPr>
      <w:r w:rsidRPr="00A376E0">
        <w:rPr>
          <w:rFonts w:ascii="Times New Roman" w:hAnsi="Times New Roman" w:cs="Times New Roman"/>
          <w:sz w:val="20"/>
          <w:szCs w:val="20"/>
        </w:rPr>
        <w:t xml:space="preserve"> </w:t>
      </w:r>
    </w:p>
    <w:p w14:paraId="6C2B1829" w14:textId="77777777" w:rsidR="00161D9E" w:rsidRDefault="00161D9E" w:rsidP="0097087F">
      <w:pPr>
        <w:jc w:val="both"/>
      </w:pPr>
    </w:p>
    <w:p w14:paraId="6E8C9FC6" w14:textId="77777777" w:rsidR="00161D9E" w:rsidRDefault="00161D9E" w:rsidP="0097087F">
      <w:pPr>
        <w:jc w:val="both"/>
      </w:pPr>
    </w:p>
    <w:p w14:paraId="0E8A15A8" w14:textId="77777777" w:rsidR="00161D9E" w:rsidRDefault="00161D9E" w:rsidP="00495453"/>
    <w:p w14:paraId="1D47D2D3" w14:textId="77777777" w:rsidR="00161D9E" w:rsidRDefault="00161D9E" w:rsidP="00495453"/>
    <w:p w14:paraId="4212B526" w14:textId="77777777" w:rsidR="00161D9E" w:rsidRDefault="00161D9E" w:rsidP="00495453"/>
    <w:p w14:paraId="6CA449CF" w14:textId="77777777" w:rsidR="00161D9E" w:rsidRDefault="00161D9E" w:rsidP="00495453"/>
    <w:p w14:paraId="0FA94F61" w14:textId="77777777" w:rsidR="00161D9E" w:rsidRDefault="00161D9E" w:rsidP="00495453"/>
    <w:p w14:paraId="3C568438" w14:textId="77777777" w:rsidR="00161D9E" w:rsidRDefault="00161D9E" w:rsidP="00495453"/>
    <w:p w14:paraId="55D0F631" w14:textId="77777777" w:rsidR="00161D9E" w:rsidRDefault="00161D9E" w:rsidP="00495453"/>
    <w:p w14:paraId="22CF0879" w14:textId="5333FF31" w:rsidR="00161D9E" w:rsidRDefault="00161D9E" w:rsidP="00495453"/>
    <w:p w14:paraId="3377628B" w14:textId="77777777" w:rsidR="00161D9E" w:rsidRDefault="00161D9E" w:rsidP="00495453"/>
    <w:p w14:paraId="1D04022A" w14:textId="77777777" w:rsidR="00161D9E" w:rsidRDefault="00161D9E" w:rsidP="00495453"/>
    <w:p w14:paraId="7DF59AE1" w14:textId="77777777" w:rsidR="00161D9E" w:rsidRDefault="00161D9E" w:rsidP="00495453"/>
    <w:p w14:paraId="0942CFA5" w14:textId="77777777" w:rsidR="00161D9E" w:rsidRDefault="00161D9E" w:rsidP="00495453"/>
    <w:p w14:paraId="10E88680" w14:textId="77777777" w:rsidR="00161D9E" w:rsidRDefault="00161D9E" w:rsidP="00495453"/>
    <w:p w14:paraId="15B78E90" w14:textId="77777777" w:rsidR="00161D9E" w:rsidRDefault="00161D9E" w:rsidP="00495453"/>
    <w:p w14:paraId="14700E44" w14:textId="77777777" w:rsidR="00161D9E" w:rsidRDefault="00161D9E" w:rsidP="00495453"/>
    <w:p w14:paraId="0A7C6538" w14:textId="3536F14E" w:rsidR="00161D9E" w:rsidRPr="00495453" w:rsidRDefault="00161D9E" w:rsidP="00495453">
      <w:pPr>
        <w:rPr>
          <w:rFonts w:ascii="Times New Roman" w:hAnsi="Times New Roman" w:cs="Times New Roman"/>
          <w:sz w:val="18"/>
          <w:szCs w:val="18"/>
          <w:shd w:val="clear" w:color="auto" w:fill="FFFFFF"/>
        </w:rPr>
      </w:pPr>
    </w:p>
    <w:sectPr w:rsidR="00161D9E" w:rsidRPr="00495453" w:rsidSect="00831E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322F" w14:textId="77777777" w:rsidR="003A6ECD" w:rsidRDefault="003A6ECD" w:rsidP="00505336">
      <w:pPr>
        <w:spacing w:after="0" w:line="240" w:lineRule="auto"/>
      </w:pPr>
      <w:r>
        <w:separator/>
      </w:r>
    </w:p>
  </w:endnote>
  <w:endnote w:type="continuationSeparator" w:id="0">
    <w:p w14:paraId="3C5A6A9A" w14:textId="77777777" w:rsidR="003A6ECD" w:rsidRDefault="003A6ECD" w:rsidP="0050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7AF6" w14:textId="77777777" w:rsidR="003A6ECD" w:rsidRDefault="003A6ECD" w:rsidP="00505336">
      <w:pPr>
        <w:spacing w:after="0" w:line="240" w:lineRule="auto"/>
      </w:pPr>
      <w:r>
        <w:separator/>
      </w:r>
    </w:p>
  </w:footnote>
  <w:footnote w:type="continuationSeparator" w:id="0">
    <w:p w14:paraId="430450A6" w14:textId="77777777" w:rsidR="003A6ECD" w:rsidRDefault="003A6ECD" w:rsidP="00505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3892"/>
    <w:multiLevelType w:val="hybridMultilevel"/>
    <w:tmpl w:val="E0F0E788"/>
    <w:lvl w:ilvl="0" w:tplc="6CF21C1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78583F"/>
    <w:multiLevelType w:val="hybridMultilevel"/>
    <w:tmpl w:val="4252A39E"/>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20081D7E"/>
    <w:multiLevelType w:val="hybridMultilevel"/>
    <w:tmpl w:val="5742D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1C0C47"/>
    <w:multiLevelType w:val="multilevel"/>
    <w:tmpl w:val="828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15F12"/>
    <w:multiLevelType w:val="hybridMultilevel"/>
    <w:tmpl w:val="ACB63438"/>
    <w:lvl w:ilvl="0" w:tplc="664E3D4C">
      <w:start w:val="1"/>
      <w:numFmt w:val="bullet"/>
      <w:lvlText w:val=""/>
      <w:lvlJc w:val="left"/>
      <w:pPr>
        <w:tabs>
          <w:tab w:val="num" w:pos="720"/>
        </w:tabs>
        <w:ind w:left="720" w:hanging="360"/>
      </w:pPr>
      <w:rPr>
        <w:rFonts w:ascii="Wingdings 3" w:hAnsi="Wingdings 3" w:hint="default"/>
      </w:rPr>
    </w:lvl>
    <w:lvl w:ilvl="1" w:tplc="F232EDD6" w:tentative="1">
      <w:start w:val="1"/>
      <w:numFmt w:val="bullet"/>
      <w:lvlText w:val=""/>
      <w:lvlJc w:val="left"/>
      <w:pPr>
        <w:tabs>
          <w:tab w:val="num" w:pos="1440"/>
        </w:tabs>
        <w:ind w:left="1440" w:hanging="360"/>
      </w:pPr>
      <w:rPr>
        <w:rFonts w:ascii="Wingdings 3" w:hAnsi="Wingdings 3" w:hint="default"/>
      </w:rPr>
    </w:lvl>
    <w:lvl w:ilvl="2" w:tplc="D1DC9C24" w:tentative="1">
      <w:start w:val="1"/>
      <w:numFmt w:val="bullet"/>
      <w:lvlText w:val=""/>
      <w:lvlJc w:val="left"/>
      <w:pPr>
        <w:tabs>
          <w:tab w:val="num" w:pos="2160"/>
        </w:tabs>
        <w:ind w:left="2160" w:hanging="360"/>
      </w:pPr>
      <w:rPr>
        <w:rFonts w:ascii="Wingdings 3" w:hAnsi="Wingdings 3" w:hint="default"/>
      </w:rPr>
    </w:lvl>
    <w:lvl w:ilvl="3" w:tplc="B734CDF0" w:tentative="1">
      <w:start w:val="1"/>
      <w:numFmt w:val="bullet"/>
      <w:lvlText w:val=""/>
      <w:lvlJc w:val="left"/>
      <w:pPr>
        <w:tabs>
          <w:tab w:val="num" w:pos="2880"/>
        </w:tabs>
        <w:ind w:left="2880" w:hanging="360"/>
      </w:pPr>
      <w:rPr>
        <w:rFonts w:ascii="Wingdings 3" w:hAnsi="Wingdings 3" w:hint="default"/>
      </w:rPr>
    </w:lvl>
    <w:lvl w:ilvl="4" w:tplc="E74E3F8E" w:tentative="1">
      <w:start w:val="1"/>
      <w:numFmt w:val="bullet"/>
      <w:lvlText w:val=""/>
      <w:lvlJc w:val="left"/>
      <w:pPr>
        <w:tabs>
          <w:tab w:val="num" w:pos="3600"/>
        </w:tabs>
        <w:ind w:left="3600" w:hanging="360"/>
      </w:pPr>
      <w:rPr>
        <w:rFonts w:ascii="Wingdings 3" w:hAnsi="Wingdings 3" w:hint="default"/>
      </w:rPr>
    </w:lvl>
    <w:lvl w:ilvl="5" w:tplc="75FCD902" w:tentative="1">
      <w:start w:val="1"/>
      <w:numFmt w:val="bullet"/>
      <w:lvlText w:val=""/>
      <w:lvlJc w:val="left"/>
      <w:pPr>
        <w:tabs>
          <w:tab w:val="num" w:pos="4320"/>
        </w:tabs>
        <w:ind w:left="4320" w:hanging="360"/>
      </w:pPr>
      <w:rPr>
        <w:rFonts w:ascii="Wingdings 3" w:hAnsi="Wingdings 3" w:hint="default"/>
      </w:rPr>
    </w:lvl>
    <w:lvl w:ilvl="6" w:tplc="9EEEBEC4" w:tentative="1">
      <w:start w:val="1"/>
      <w:numFmt w:val="bullet"/>
      <w:lvlText w:val=""/>
      <w:lvlJc w:val="left"/>
      <w:pPr>
        <w:tabs>
          <w:tab w:val="num" w:pos="5040"/>
        </w:tabs>
        <w:ind w:left="5040" w:hanging="360"/>
      </w:pPr>
      <w:rPr>
        <w:rFonts w:ascii="Wingdings 3" w:hAnsi="Wingdings 3" w:hint="default"/>
      </w:rPr>
    </w:lvl>
    <w:lvl w:ilvl="7" w:tplc="DE7AA5E6" w:tentative="1">
      <w:start w:val="1"/>
      <w:numFmt w:val="bullet"/>
      <w:lvlText w:val=""/>
      <w:lvlJc w:val="left"/>
      <w:pPr>
        <w:tabs>
          <w:tab w:val="num" w:pos="5760"/>
        </w:tabs>
        <w:ind w:left="5760" w:hanging="360"/>
      </w:pPr>
      <w:rPr>
        <w:rFonts w:ascii="Wingdings 3" w:hAnsi="Wingdings 3" w:hint="default"/>
      </w:rPr>
    </w:lvl>
    <w:lvl w:ilvl="8" w:tplc="E8DE379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CE24BB"/>
    <w:multiLevelType w:val="hybridMultilevel"/>
    <w:tmpl w:val="A4CC8F84"/>
    <w:lvl w:ilvl="0" w:tplc="57C69EDA">
      <w:start w:val="1"/>
      <w:numFmt w:val="bullet"/>
      <w:lvlText w:val=""/>
      <w:lvlJc w:val="left"/>
      <w:pPr>
        <w:tabs>
          <w:tab w:val="num" w:pos="720"/>
        </w:tabs>
        <w:ind w:left="720" w:hanging="360"/>
      </w:pPr>
      <w:rPr>
        <w:rFonts w:ascii="Wingdings 3" w:hAnsi="Wingdings 3" w:hint="default"/>
      </w:rPr>
    </w:lvl>
    <w:lvl w:ilvl="1" w:tplc="87C87950" w:tentative="1">
      <w:start w:val="1"/>
      <w:numFmt w:val="bullet"/>
      <w:lvlText w:val=""/>
      <w:lvlJc w:val="left"/>
      <w:pPr>
        <w:tabs>
          <w:tab w:val="num" w:pos="1440"/>
        </w:tabs>
        <w:ind w:left="1440" w:hanging="360"/>
      </w:pPr>
      <w:rPr>
        <w:rFonts w:ascii="Wingdings 3" w:hAnsi="Wingdings 3" w:hint="default"/>
      </w:rPr>
    </w:lvl>
    <w:lvl w:ilvl="2" w:tplc="707CDC1C" w:tentative="1">
      <w:start w:val="1"/>
      <w:numFmt w:val="bullet"/>
      <w:lvlText w:val=""/>
      <w:lvlJc w:val="left"/>
      <w:pPr>
        <w:tabs>
          <w:tab w:val="num" w:pos="2160"/>
        </w:tabs>
        <w:ind w:left="2160" w:hanging="360"/>
      </w:pPr>
      <w:rPr>
        <w:rFonts w:ascii="Wingdings 3" w:hAnsi="Wingdings 3" w:hint="default"/>
      </w:rPr>
    </w:lvl>
    <w:lvl w:ilvl="3" w:tplc="DBE69B52" w:tentative="1">
      <w:start w:val="1"/>
      <w:numFmt w:val="bullet"/>
      <w:lvlText w:val=""/>
      <w:lvlJc w:val="left"/>
      <w:pPr>
        <w:tabs>
          <w:tab w:val="num" w:pos="2880"/>
        </w:tabs>
        <w:ind w:left="2880" w:hanging="360"/>
      </w:pPr>
      <w:rPr>
        <w:rFonts w:ascii="Wingdings 3" w:hAnsi="Wingdings 3" w:hint="default"/>
      </w:rPr>
    </w:lvl>
    <w:lvl w:ilvl="4" w:tplc="0E94B6DE" w:tentative="1">
      <w:start w:val="1"/>
      <w:numFmt w:val="bullet"/>
      <w:lvlText w:val=""/>
      <w:lvlJc w:val="left"/>
      <w:pPr>
        <w:tabs>
          <w:tab w:val="num" w:pos="3600"/>
        </w:tabs>
        <w:ind w:left="3600" w:hanging="360"/>
      </w:pPr>
      <w:rPr>
        <w:rFonts w:ascii="Wingdings 3" w:hAnsi="Wingdings 3" w:hint="default"/>
      </w:rPr>
    </w:lvl>
    <w:lvl w:ilvl="5" w:tplc="DFD8E96E" w:tentative="1">
      <w:start w:val="1"/>
      <w:numFmt w:val="bullet"/>
      <w:lvlText w:val=""/>
      <w:lvlJc w:val="left"/>
      <w:pPr>
        <w:tabs>
          <w:tab w:val="num" w:pos="4320"/>
        </w:tabs>
        <w:ind w:left="4320" w:hanging="360"/>
      </w:pPr>
      <w:rPr>
        <w:rFonts w:ascii="Wingdings 3" w:hAnsi="Wingdings 3" w:hint="default"/>
      </w:rPr>
    </w:lvl>
    <w:lvl w:ilvl="6" w:tplc="A102670A" w:tentative="1">
      <w:start w:val="1"/>
      <w:numFmt w:val="bullet"/>
      <w:lvlText w:val=""/>
      <w:lvlJc w:val="left"/>
      <w:pPr>
        <w:tabs>
          <w:tab w:val="num" w:pos="5040"/>
        </w:tabs>
        <w:ind w:left="5040" w:hanging="360"/>
      </w:pPr>
      <w:rPr>
        <w:rFonts w:ascii="Wingdings 3" w:hAnsi="Wingdings 3" w:hint="default"/>
      </w:rPr>
    </w:lvl>
    <w:lvl w:ilvl="7" w:tplc="804A33B8" w:tentative="1">
      <w:start w:val="1"/>
      <w:numFmt w:val="bullet"/>
      <w:lvlText w:val=""/>
      <w:lvlJc w:val="left"/>
      <w:pPr>
        <w:tabs>
          <w:tab w:val="num" w:pos="5760"/>
        </w:tabs>
        <w:ind w:left="5760" w:hanging="360"/>
      </w:pPr>
      <w:rPr>
        <w:rFonts w:ascii="Wingdings 3" w:hAnsi="Wingdings 3" w:hint="default"/>
      </w:rPr>
    </w:lvl>
    <w:lvl w:ilvl="8" w:tplc="6546B4A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AC050EB"/>
    <w:multiLevelType w:val="hybridMultilevel"/>
    <w:tmpl w:val="3040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4CB3"/>
    <w:multiLevelType w:val="multilevel"/>
    <w:tmpl w:val="448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F10AE"/>
    <w:multiLevelType w:val="multilevel"/>
    <w:tmpl w:val="215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C03D20"/>
    <w:multiLevelType w:val="hybridMultilevel"/>
    <w:tmpl w:val="7FD6AB4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C53A3F"/>
    <w:multiLevelType w:val="hybridMultilevel"/>
    <w:tmpl w:val="96A82F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F7008B"/>
    <w:multiLevelType w:val="hybridMultilevel"/>
    <w:tmpl w:val="E2347D06"/>
    <w:lvl w:ilvl="0" w:tplc="E236C02E">
      <w:start w:val="1"/>
      <w:numFmt w:val="bullet"/>
      <w:lvlText w:val=""/>
      <w:lvlJc w:val="left"/>
      <w:pPr>
        <w:tabs>
          <w:tab w:val="num" w:pos="720"/>
        </w:tabs>
        <w:ind w:left="720" w:hanging="360"/>
      </w:pPr>
      <w:rPr>
        <w:rFonts w:ascii="Wingdings" w:hAnsi="Wingdings" w:hint="default"/>
      </w:rPr>
    </w:lvl>
    <w:lvl w:ilvl="1" w:tplc="33B06D18" w:tentative="1">
      <w:start w:val="1"/>
      <w:numFmt w:val="bullet"/>
      <w:lvlText w:val=""/>
      <w:lvlJc w:val="left"/>
      <w:pPr>
        <w:tabs>
          <w:tab w:val="num" w:pos="1440"/>
        </w:tabs>
        <w:ind w:left="1440" w:hanging="360"/>
      </w:pPr>
      <w:rPr>
        <w:rFonts w:ascii="Wingdings" w:hAnsi="Wingdings" w:hint="default"/>
      </w:rPr>
    </w:lvl>
    <w:lvl w:ilvl="2" w:tplc="AC0852A8" w:tentative="1">
      <w:start w:val="1"/>
      <w:numFmt w:val="bullet"/>
      <w:lvlText w:val=""/>
      <w:lvlJc w:val="left"/>
      <w:pPr>
        <w:tabs>
          <w:tab w:val="num" w:pos="2160"/>
        </w:tabs>
        <w:ind w:left="2160" w:hanging="360"/>
      </w:pPr>
      <w:rPr>
        <w:rFonts w:ascii="Wingdings" w:hAnsi="Wingdings" w:hint="default"/>
      </w:rPr>
    </w:lvl>
    <w:lvl w:ilvl="3" w:tplc="8B920AAE" w:tentative="1">
      <w:start w:val="1"/>
      <w:numFmt w:val="bullet"/>
      <w:lvlText w:val=""/>
      <w:lvlJc w:val="left"/>
      <w:pPr>
        <w:tabs>
          <w:tab w:val="num" w:pos="2880"/>
        </w:tabs>
        <w:ind w:left="2880" w:hanging="360"/>
      </w:pPr>
      <w:rPr>
        <w:rFonts w:ascii="Wingdings" w:hAnsi="Wingdings" w:hint="default"/>
      </w:rPr>
    </w:lvl>
    <w:lvl w:ilvl="4" w:tplc="1DEEB0AC" w:tentative="1">
      <w:start w:val="1"/>
      <w:numFmt w:val="bullet"/>
      <w:lvlText w:val=""/>
      <w:lvlJc w:val="left"/>
      <w:pPr>
        <w:tabs>
          <w:tab w:val="num" w:pos="3600"/>
        </w:tabs>
        <w:ind w:left="3600" w:hanging="360"/>
      </w:pPr>
      <w:rPr>
        <w:rFonts w:ascii="Wingdings" w:hAnsi="Wingdings" w:hint="default"/>
      </w:rPr>
    </w:lvl>
    <w:lvl w:ilvl="5" w:tplc="62B06F12" w:tentative="1">
      <w:start w:val="1"/>
      <w:numFmt w:val="bullet"/>
      <w:lvlText w:val=""/>
      <w:lvlJc w:val="left"/>
      <w:pPr>
        <w:tabs>
          <w:tab w:val="num" w:pos="4320"/>
        </w:tabs>
        <w:ind w:left="4320" w:hanging="360"/>
      </w:pPr>
      <w:rPr>
        <w:rFonts w:ascii="Wingdings" w:hAnsi="Wingdings" w:hint="default"/>
      </w:rPr>
    </w:lvl>
    <w:lvl w:ilvl="6" w:tplc="A12E145A" w:tentative="1">
      <w:start w:val="1"/>
      <w:numFmt w:val="bullet"/>
      <w:lvlText w:val=""/>
      <w:lvlJc w:val="left"/>
      <w:pPr>
        <w:tabs>
          <w:tab w:val="num" w:pos="5040"/>
        </w:tabs>
        <w:ind w:left="5040" w:hanging="360"/>
      </w:pPr>
      <w:rPr>
        <w:rFonts w:ascii="Wingdings" w:hAnsi="Wingdings" w:hint="default"/>
      </w:rPr>
    </w:lvl>
    <w:lvl w:ilvl="7" w:tplc="342E265E" w:tentative="1">
      <w:start w:val="1"/>
      <w:numFmt w:val="bullet"/>
      <w:lvlText w:val=""/>
      <w:lvlJc w:val="left"/>
      <w:pPr>
        <w:tabs>
          <w:tab w:val="num" w:pos="5760"/>
        </w:tabs>
        <w:ind w:left="5760" w:hanging="360"/>
      </w:pPr>
      <w:rPr>
        <w:rFonts w:ascii="Wingdings" w:hAnsi="Wingdings" w:hint="default"/>
      </w:rPr>
    </w:lvl>
    <w:lvl w:ilvl="8" w:tplc="6CEE75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FD00BD"/>
    <w:multiLevelType w:val="hybridMultilevel"/>
    <w:tmpl w:val="DF2657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C25F68"/>
    <w:multiLevelType w:val="hybridMultilevel"/>
    <w:tmpl w:val="BDACE056"/>
    <w:lvl w:ilvl="0" w:tplc="664E3D4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41160"/>
    <w:multiLevelType w:val="hybridMultilevel"/>
    <w:tmpl w:val="65748586"/>
    <w:lvl w:ilvl="0" w:tplc="6CF21C10">
      <w:start w:val="1"/>
      <w:numFmt w:val="decimal"/>
      <w:lvlText w:val="[%1]"/>
      <w:lvlJc w:val="left"/>
      <w:pPr>
        <w:ind w:left="971"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691" w:hanging="360"/>
      </w:pPr>
    </w:lvl>
    <w:lvl w:ilvl="2" w:tplc="0409001B" w:tentative="1">
      <w:start w:val="1"/>
      <w:numFmt w:val="lowerRoman"/>
      <w:lvlText w:val="%3."/>
      <w:lvlJc w:val="right"/>
      <w:pPr>
        <w:ind w:left="2411" w:hanging="180"/>
      </w:pPr>
    </w:lvl>
    <w:lvl w:ilvl="3" w:tplc="0409000F" w:tentative="1">
      <w:start w:val="1"/>
      <w:numFmt w:val="decimal"/>
      <w:lvlText w:val="%4."/>
      <w:lvlJc w:val="left"/>
      <w:pPr>
        <w:ind w:left="3131" w:hanging="360"/>
      </w:pPr>
    </w:lvl>
    <w:lvl w:ilvl="4" w:tplc="04090019" w:tentative="1">
      <w:start w:val="1"/>
      <w:numFmt w:val="lowerLetter"/>
      <w:lvlText w:val="%5."/>
      <w:lvlJc w:val="left"/>
      <w:pPr>
        <w:ind w:left="3851" w:hanging="360"/>
      </w:pPr>
    </w:lvl>
    <w:lvl w:ilvl="5" w:tplc="0409001B" w:tentative="1">
      <w:start w:val="1"/>
      <w:numFmt w:val="lowerRoman"/>
      <w:lvlText w:val="%6."/>
      <w:lvlJc w:val="right"/>
      <w:pPr>
        <w:ind w:left="4571" w:hanging="180"/>
      </w:pPr>
    </w:lvl>
    <w:lvl w:ilvl="6" w:tplc="0409000F" w:tentative="1">
      <w:start w:val="1"/>
      <w:numFmt w:val="decimal"/>
      <w:lvlText w:val="%7."/>
      <w:lvlJc w:val="left"/>
      <w:pPr>
        <w:ind w:left="5291" w:hanging="360"/>
      </w:pPr>
    </w:lvl>
    <w:lvl w:ilvl="7" w:tplc="04090019" w:tentative="1">
      <w:start w:val="1"/>
      <w:numFmt w:val="lowerLetter"/>
      <w:lvlText w:val="%8."/>
      <w:lvlJc w:val="left"/>
      <w:pPr>
        <w:ind w:left="6011" w:hanging="360"/>
      </w:pPr>
    </w:lvl>
    <w:lvl w:ilvl="8" w:tplc="0409001B" w:tentative="1">
      <w:start w:val="1"/>
      <w:numFmt w:val="lowerRoman"/>
      <w:lvlText w:val="%9."/>
      <w:lvlJc w:val="right"/>
      <w:pPr>
        <w:ind w:left="6731" w:hanging="180"/>
      </w:pPr>
    </w:lvl>
  </w:abstractNum>
  <w:abstractNum w:abstractNumId="15" w15:restartNumberingAfterBreak="0">
    <w:nsid w:val="68B36B74"/>
    <w:multiLevelType w:val="hybridMultilevel"/>
    <w:tmpl w:val="DE249C2C"/>
    <w:lvl w:ilvl="0" w:tplc="664E3D4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16F64"/>
    <w:multiLevelType w:val="hybridMultilevel"/>
    <w:tmpl w:val="26F4C5E0"/>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D27B0C"/>
    <w:multiLevelType w:val="hybridMultilevel"/>
    <w:tmpl w:val="78421D74"/>
    <w:lvl w:ilvl="0" w:tplc="6CF21C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EC6B04">
      <w:start w:val="1"/>
      <w:numFmt w:val="lowerLetter"/>
      <w:lvlText w:val="%2"/>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30ADCC">
      <w:start w:val="1"/>
      <w:numFmt w:val="lowerRoman"/>
      <w:lvlText w:val="%3"/>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E08E08">
      <w:start w:val="1"/>
      <w:numFmt w:val="decimal"/>
      <w:lvlText w:val="%4"/>
      <w:lvlJc w:val="left"/>
      <w:pPr>
        <w:ind w:left="2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CC4266">
      <w:start w:val="1"/>
      <w:numFmt w:val="lowerLetter"/>
      <w:lvlText w:val="%5"/>
      <w:lvlJc w:val="left"/>
      <w:pPr>
        <w:ind w:left="3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465B4">
      <w:start w:val="1"/>
      <w:numFmt w:val="lowerRoman"/>
      <w:lvlText w:val="%6"/>
      <w:lvlJc w:val="left"/>
      <w:pPr>
        <w:ind w:left="4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C6E64">
      <w:start w:val="1"/>
      <w:numFmt w:val="decimal"/>
      <w:lvlText w:val="%7"/>
      <w:lvlJc w:val="left"/>
      <w:pPr>
        <w:ind w:left="4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A4C702">
      <w:start w:val="1"/>
      <w:numFmt w:val="lowerLetter"/>
      <w:lvlText w:val="%8"/>
      <w:lvlJc w:val="left"/>
      <w:pPr>
        <w:ind w:left="5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EFB88">
      <w:start w:val="1"/>
      <w:numFmt w:val="lowerRoman"/>
      <w:lvlText w:val="%9"/>
      <w:lvlJc w:val="left"/>
      <w:pPr>
        <w:ind w:left="6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4"/>
  </w:num>
  <w:num w:numId="4">
    <w:abstractNumId w:val="15"/>
  </w:num>
  <w:num w:numId="5">
    <w:abstractNumId w:val="7"/>
  </w:num>
  <w:num w:numId="6">
    <w:abstractNumId w:val="1"/>
  </w:num>
  <w:num w:numId="7">
    <w:abstractNumId w:val="13"/>
  </w:num>
  <w:num w:numId="8">
    <w:abstractNumId w:val="9"/>
  </w:num>
  <w:num w:numId="9">
    <w:abstractNumId w:val="12"/>
  </w:num>
  <w:num w:numId="10">
    <w:abstractNumId w:val="3"/>
  </w:num>
  <w:num w:numId="11">
    <w:abstractNumId w:val="8"/>
  </w:num>
  <w:num w:numId="12">
    <w:abstractNumId w:val="2"/>
  </w:num>
  <w:num w:numId="13">
    <w:abstractNumId w:val="16"/>
  </w:num>
  <w:num w:numId="14">
    <w:abstractNumId w:val="10"/>
  </w:num>
  <w:num w:numId="15">
    <w:abstractNumId w:val="17"/>
  </w:num>
  <w:num w:numId="16">
    <w:abstractNumId w:val="6"/>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49"/>
    <w:rsid w:val="000429BF"/>
    <w:rsid w:val="0005766C"/>
    <w:rsid w:val="0006305A"/>
    <w:rsid w:val="0009290E"/>
    <w:rsid w:val="000A79CC"/>
    <w:rsid w:val="000C01C1"/>
    <w:rsid w:val="000D51C7"/>
    <w:rsid w:val="00120D3D"/>
    <w:rsid w:val="00120DF3"/>
    <w:rsid w:val="00135122"/>
    <w:rsid w:val="0015538B"/>
    <w:rsid w:val="00161D9E"/>
    <w:rsid w:val="00163D25"/>
    <w:rsid w:val="001A3E18"/>
    <w:rsid w:val="001E5593"/>
    <w:rsid w:val="00222CD9"/>
    <w:rsid w:val="00230870"/>
    <w:rsid w:val="00241470"/>
    <w:rsid w:val="002775F2"/>
    <w:rsid w:val="002811E4"/>
    <w:rsid w:val="002816C5"/>
    <w:rsid w:val="002C3486"/>
    <w:rsid w:val="002C4A3E"/>
    <w:rsid w:val="002C77FE"/>
    <w:rsid w:val="002D0E5E"/>
    <w:rsid w:val="00300F2E"/>
    <w:rsid w:val="003148C9"/>
    <w:rsid w:val="003A0834"/>
    <w:rsid w:val="003A6ECD"/>
    <w:rsid w:val="003E515E"/>
    <w:rsid w:val="00417DC3"/>
    <w:rsid w:val="00426E48"/>
    <w:rsid w:val="00440E97"/>
    <w:rsid w:val="00495453"/>
    <w:rsid w:val="004D185B"/>
    <w:rsid w:val="004D75C2"/>
    <w:rsid w:val="00505336"/>
    <w:rsid w:val="00505F6F"/>
    <w:rsid w:val="005106E9"/>
    <w:rsid w:val="00560A67"/>
    <w:rsid w:val="005A49E9"/>
    <w:rsid w:val="005A4BEB"/>
    <w:rsid w:val="005D7C23"/>
    <w:rsid w:val="00636C55"/>
    <w:rsid w:val="0063717F"/>
    <w:rsid w:val="00662861"/>
    <w:rsid w:val="00671E50"/>
    <w:rsid w:val="0068701F"/>
    <w:rsid w:val="006C3BEE"/>
    <w:rsid w:val="00724BDA"/>
    <w:rsid w:val="00750DC0"/>
    <w:rsid w:val="0078736E"/>
    <w:rsid w:val="007B6AA6"/>
    <w:rsid w:val="007D48E7"/>
    <w:rsid w:val="00810C77"/>
    <w:rsid w:val="00831E3C"/>
    <w:rsid w:val="00841395"/>
    <w:rsid w:val="00865FB3"/>
    <w:rsid w:val="008A5800"/>
    <w:rsid w:val="008A59C5"/>
    <w:rsid w:val="00911F76"/>
    <w:rsid w:val="00914687"/>
    <w:rsid w:val="00916AAB"/>
    <w:rsid w:val="009527EE"/>
    <w:rsid w:val="00953EF6"/>
    <w:rsid w:val="0097087F"/>
    <w:rsid w:val="00990578"/>
    <w:rsid w:val="00990644"/>
    <w:rsid w:val="00994C47"/>
    <w:rsid w:val="009B1BA7"/>
    <w:rsid w:val="009D7238"/>
    <w:rsid w:val="00A07F6B"/>
    <w:rsid w:val="00A376E0"/>
    <w:rsid w:val="00A424EE"/>
    <w:rsid w:val="00A453B2"/>
    <w:rsid w:val="00A6246A"/>
    <w:rsid w:val="00A644F6"/>
    <w:rsid w:val="00A74632"/>
    <w:rsid w:val="00B0662B"/>
    <w:rsid w:val="00B121DF"/>
    <w:rsid w:val="00B1387B"/>
    <w:rsid w:val="00B41FF3"/>
    <w:rsid w:val="00BC184D"/>
    <w:rsid w:val="00BE4F80"/>
    <w:rsid w:val="00BF3364"/>
    <w:rsid w:val="00C04EC3"/>
    <w:rsid w:val="00C361DE"/>
    <w:rsid w:val="00C56D2D"/>
    <w:rsid w:val="00C66F1E"/>
    <w:rsid w:val="00CA7A0F"/>
    <w:rsid w:val="00CF3041"/>
    <w:rsid w:val="00D26049"/>
    <w:rsid w:val="00D4519D"/>
    <w:rsid w:val="00DB4542"/>
    <w:rsid w:val="00DF3DCC"/>
    <w:rsid w:val="00DF4494"/>
    <w:rsid w:val="00DF68EB"/>
    <w:rsid w:val="00E15681"/>
    <w:rsid w:val="00E83F16"/>
    <w:rsid w:val="00EC245E"/>
    <w:rsid w:val="00EC26B4"/>
    <w:rsid w:val="00F06866"/>
    <w:rsid w:val="00F104F9"/>
    <w:rsid w:val="00F15646"/>
    <w:rsid w:val="00F17031"/>
    <w:rsid w:val="00F560AA"/>
    <w:rsid w:val="00F744B8"/>
    <w:rsid w:val="00FA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011"/>
  <w15:chartTrackingRefBased/>
  <w15:docId w15:val="{8483EB4A-88FF-45FA-9C9F-A070C944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81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36"/>
  </w:style>
  <w:style w:type="paragraph" w:styleId="Footer">
    <w:name w:val="footer"/>
    <w:basedOn w:val="Normal"/>
    <w:link w:val="FooterChar"/>
    <w:uiPriority w:val="99"/>
    <w:unhideWhenUsed/>
    <w:rsid w:val="00505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36"/>
  </w:style>
  <w:style w:type="character" w:styleId="Hyperlink">
    <w:name w:val="Hyperlink"/>
    <w:basedOn w:val="DefaultParagraphFont"/>
    <w:uiPriority w:val="99"/>
    <w:unhideWhenUsed/>
    <w:rsid w:val="00505336"/>
    <w:rPr>
      <w:color w:val="0563C1" w:themeColor="hyperlink"/>
      <w:u w:val="single"/>
    </w:rPr>
  </w:style>
  <w:style w:type="character" w:styleId="UnresolvedMention">
    <w:name w:val="Unresolved Mention"/>
    <w:basedOn w:val="DefaultParagraphFont"/>
    <w:uiPriority w:val="99"/>
    <w:semiHidden/>
    <w:unhideWhenUsed/>
    <w:rsid w:val="00505336"/>
    <w:rPr>
      <w:color w:val="605E5C"/>
      <w:shd w:val="clear" w:color="auto" w:fill="E1DFDD"/>
    </w:rPr>
  </w:style>
  <w:style w:type="paragraph" w:styleId="NormalWeb">
    <w:name w:val="Normal (Web)"/>
    <w:basedOn w:val="Normal"/>
    <w:uiPriority w:val="99"/>
    <w:unhideWhenUsed/>
    <w:rsid w:val="00A64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24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95453"/>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750DC0"/>
    <w:rPr>
      <w:b/>
      <w:bCs/>
    </w:rPr>
  </w:style>
  <w:style w:type="character" w:styleId="FollowedHyperlink">
    <w:name w:val="FollowedHyperlink"/>
    <w:basedOn w:val="DefaultParagraphFont"/>
    <w:uiPriority w:val="99"/>
    <w:semiHidden/>
    <w:unhideWhenUsed/>
    <w:rsid w:val="00222CD9"/>
    <w:rPr>
      <w:color w:val="954F72" w:themeColor="followedHyperlink"/>
      <w:u w:val="single"/>
    </w:rPr>
  </w:style>
  <w:style w:type="character" w:customStyle="1" w:styleId="Heading2Char">
    <w:name w:val="Heading 2 Char"/>
    <w:basedOn w:val="DefaultParagraphFont"/>
    <w:link w:val="Heading2"/>
    <w:uiPriority w:val="9"/>
    <w:rsid w:val="002816C5"/>
    <w:rPr>
      <w:rFonts w:asciiTheme="majorHAnsi" w:eastAsiaTheme="majorEastAsia" w:hAnsiTheme="majorHAnsi" w:cstheme="majorBidi"/>
      <w:color w:val="2F5496" w:themeColor="accent1" w:themeShade="BF"/>
      <w:sz w:val="26"/>
      <w:szCs w:val="26"/>
    </w:rPr>
  </w:style>
  <w:style w:type="paragraph" w:customStyle="1" w:styleId="figurecaption">
    <w:name w:val="figure caption"/>
    <w:rsid w:val="00426E48"/>
    <w:pPr>
      <w:tabs>
        <w:tab w:val="left" w:pos="533"/>
      </w:tabs>
      <w:spacing w:before="80" w:after="200" w:line="240" w:lineRule="auto"/>
      <w:jc w:val="both"/>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332">
      <w:bodyDiv w:val="1"/>
      <w:marLeft w:val="0"/>
      <w:marRight w:val="0"/>
      <w:marTop w:val="0"/>
      <w:marBottom w:val="0"/>
      <w:divBdr>
        <w:top w:val="none" w:sz="0" w:space="0" w:color="auto"/>
        <w:left w:val="none" w:sz="0" w:space="0" w:color="auto"/>
        <w:bottom w:val="none" w:sz="0" w:space="0" w:color="auto"/>
        <w:right w:val="none" w:sz="0" w:space="0" w:color="auto"/>
      </w:divBdr>
    </w:div>
    <w:div w:id="42363772">
      <w:bodyDiv w:val="1"/>
      <w:marLeft w:val="0"/>
      <w:marRight w:val="0"/>
      <w:marTop w:val="0"/>
      <w:marBottom w:val="0"/>
      <w:divBdr>
        <w:top w:val="none" w:sz="0" w:space="0" w:color="auto"/>
        <w:left w:val="none" w:sz="0" w:space="0" w:color="auto"/>
        <w:bottom w:val="none" w:sz="0" w:space="0" w:color="auto"/>
        <w:right w:val="none" w:sz="0" w:space="0" w:color="auto"/>
      </w:divBdr>
    </w:div>
    <w:div w:id="52970304">
      <w:bodyDiv w:val="1"/>
      <w:marLeft w:val="0"/>
      <w:marRight w:val="0"/>
      <w:marTop w:val="0"/>
      <w:marBottom w:val="0"/>
      <w:divBdr>
        <w:top w:val="none" w:sz="0" w:space="0" w:color="auto"/>
        <w:left w:val="none" w:sz="0" w:space="0" w:color="auto"/>
        <w:bottom w:val="none" w:sz="0" w:space="0" w:color="auto"/>
        <w:right w:val="none" w:sz="0" w:space="0" w:color="auto"/>
      </w:divBdr>
    </w:div>
    <w:div w:id="155343017">
      <w:bodyDiv w:val="1"/>
      <w:marLeft w:val="0"/>
      <w:marRight w:val="0"/>
      <w:marTop w:val="0"/>
      <w:marBottom w:val="0"/>
      <w:divBdr>
        <w:top w:val="none" w:sz="0" w:space="0" w:color="auto"/>
        <w:left w:val="none" w:sz="0" w:space="0" w:color="auto"/>
        <w:bottom w:val="none" w:sz="0" w:space="0" w:color="auto"/>
        <w:right w:val="none" w:sz="0" w:space="0" w:color="auto"/>
      </w:divBdr>
      <w:divsChild>
        <w:div w:id="907299988">
          <w:marLeft w:val="0"/>
          <w:marRight w:val="0"/>
          <w:marTop w:val="0"/>
          <w:marBottom w:val="0"/>
          <w:divBdr>
            <w:top w:val="none" w:sz="0" w:space="0" w:color="auto"/>
            <w:left w:val="none" w:sz="0" w:space="0" w:color="auto"/>
            <w:bottom w:val="none" w:sz="0" w:space="0" w:color="auto"/>
            <w:right w:val="none" w:sz="0" w:space="0" w:color="auto"/>
          </w:divBdr>
          <w:divsChild>
            <w:div w:id="1554079752">
              <w:marLeft w:val="0"/>
              <w:marRight w:val="0"/>
              <w:marTop w:val="0"/>
              <w:marBottom w:val="0"/>
              <w:divBdr>
                <w:top w:val="none" w:sz="0" w:space="0" w:color="auto"/>
                <w:left w:val="none" w:sz="0" w:space="0" w:color="auto"/>
                <w:bottom w:val="none" w:sz="0" w:space="0" w:color="auto"/>
                <w:right w:val="none" w:sz="0" w:space="0" w:color="auto"/>
              </w:divBdr>
              <w:divsChild>
                <w:div w:id="476268738">
                  <w:marLeft w:val="0"/>
                  <w:marRight w:val="0"/>
                  <w:marTop w:val="0"/>
                  <w:marBottom w:val="0"/>
                  <w:divBdr>
                    <w:top w:val="none" w:sz="0" w:space="0" w:color="auto"/>
                    <w:left w:val="none" w:sz="0" w:space="0" w:color="auto"/>
                    <w:bottom w:val="none" w:sz="0" w:space="0" w:color="auto"/>
                    <w:right w:val="none" w:sz="0" w:space="0" w:color="auto"/>
                  </w:divBdr>
                  <w:divsChild>
                    <w:div w:id="546644191">
                      <w:marLeft w:val="0"/>
                      <w:marRight w:val="0"/>
                      <w:marTop w:val="0"/>
                      <w:marBottom w:val="0"/>
                      <w:divBdr>
                        <w:top w:val="none" w:sz="0" w:space="0" w:color="auto"/>
                        <w:left w:val="none" w:sz="0" w:space="0" w:color="auto"/>
                        <w:bottom w:val="none" w:sz="0" w:space="0" w:color="auto"/>
                        <w:right w:val="none" w:sz="0" w:space="0" w:color="auto"/>
                      </w:divBdr>
                      <w:divsChild>
                        <w:div w:id="7798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142484">
      <w:bodyDiv w:val="1"/>
      <w:marLeft w:val="0"/>
      <w:marRight w:val="0"/>
      <w:marTop w:val="0"/>
      <w:marBottom w:val="0"/>
      <w:divBdr>
        <w:top w:val="none" w:sz="0" w:space="0" w:color="auto"/>
        <w:left w:val="none" w:sz="0" w:space="0" w:color="auto"/>
        <w:bottom w:val="none" w:sz="0" w:space="0" w:color="auto"/>
        <w:right w:val="none" w:sz="0" w:space="0" w:color="auto"/>
      </w:divBdr>
    </w:div>
    <w:div w:id="279384566">
      <w:bodyDiv w:val="1"/>
      <w:marLeft w:val="0"/>
      <w:marRight w:val="0"/>
      <w:marTop w:val="0"/>
      <w:marBottom w:val="0"/>
      <w:divBdr>
        <w:top w:val="none" w:sz="0" w:space="0" w:color="auto"/>
        <w:left w:val="none" w:sz="0" w:space="0" w:color="auto"/>
        <w:bottom w:val="none" w:sz="0" w:space="0" w:color="auto"/>
        <w:right w:val="none" w:sz="0" w:space="0" w:color="auto"/>
      </w:divBdr>
    </w:div>
    <w:div w:id="327025286">
      <w:bodyDiv w:val="1"/>
      <w:marLeft w:val="0"/>
      <w:marRight w:val="0"/>
      <w:marTop w:val="0"/>
      <w:marBottom w:val="0"/>
      <w:divBdr>
        <w:top w:val="none" w:sz="0" w:space="0" w:color="auto"/>
        <w:left w:val="none" w:sz="0" w:space="0" w:color="auto"/>
        <w:bottom w:val="none" w:sz="0" w:space="0" w:color="auto"/>
        <w:right w:val="none" w:sz="0" w:space="0" w:color="auto"/>
      </w:divBdr>
    </w:div>
    <w:div w:id="348726167">
      <w:bodyDiv w:val="1"/>
      <w:marLeft w:val="0"/>
      <w:marRight w:val="0"/>
      <w:marTop w:val="0"/>
      <w:marBottom w:val="0"/>
      <w:divBdr>
        <w:top w:val="none" w:sz="0" w:space="0" w:color="auto"/>
        <w:left w:val="none" w:sz="0" w:space="0" w:color="auto"/>
        <w:bottom w:val="none" w:sz="0" w:space="0" w:color="auto"/>
        <w:right w:val="none" w:sz="0" w:space="0" w:color="auto"/>
      </w:divBdr>
    </w:div>
    <w:div w:id="370763134">
      <w:bodyDiv w:val="1"/>
      <w:marLeft w:val="0"/>
      <w:marRight w:val="0"/>
      <w:marTop w:val="0"/>
      <w:marBottom w:val="0"/>
      <w:divBdr>
        <w:top w:val="none" w:sz="0" w:space="0" w:color="auto"/>
        <w:left w:val="none" w:sz="0" w:space="0" w:color="auto"/>
        <w:bottom w:val="none" w:sz="0" w:space="0" w:color="auto"/>
        <w:right w:val="none" w:sz="0" w:space="0" w:color="auto"/>
      </w:divBdr>
    </w:div>
    <w:div w:id="567421782">
      <w:bodyDiv w:val="1"/>
      <w:marLeft w:val="0"/>
      <w:marRight w:val="0"/>
      <w:marTop w:val="0"/>
      <w:marBottom w:val="0"/>
      <w:divBdr>
        <w:top w:val="none" w:sz="0" w:space="0" w:color="auto"/>
        <w:left w:val="none" w:sz="0" w:space="0" w:color="auto"/>
        <w:bottom w:val="none" w:sz="0" w:space="0" w:color="auto"/>
        <w:right w:val="none" w:sz="0" w:space="0" w:color="auto"/>
      </w:divBdr>
    </w:div>
    <w:div w:id="606084804">
      <w:bodyDiv w:val="1"/>
      <w:marLeft w:val="0"/>
      <w:marRight w:val="0"/>
      <w:marTop w:val="0"/>
      <w:marBottom w:val="0"/>
      <w:divBdr>
        <w:top w:val="none" w:sz="0" w:space="0" w:color="auto"/>
        <w:left w:val="none" w:sz="0" w:space="0" w:color="auto"/>
        <w:bottom w:val="none" w:sz="0" w:space="0" w:color="auto"/>
        <w:right w:val="none" w:sz="0" w:space="0" w:color="auto"/>
      </w:divBdr>
    </w:div>
    <w:div w:id="607927154">
      <w:bodyDiv w:val="1"/>
      <w:marLeft w:val="0"/>
      <w:marRight w:val="0"/>
      <w:marTop w:val="0"/>
      <w:marBottom w:val="0"/>
      <w:divBdr>
        <w:top w:val="none" w:sz="0" w:space="0" w:color="auto"/>
        <w:left w:val="none" w:sz="0" w:space="0" w:color="auto"/>
        <w:bottom w:val="none" w:sz="0" w:space="0" w:color="auto"/>
        <w:right w:val="none" w:sz="0" w:space="0" w:color="auto"/>
      </w:divBdr>
    </w:div>
    <w:div w:id="867717480">
      <w:bodyDiv w:val="1"/>
      <w:marLeft w:val="0"/>
      <w:marRight w:val="0"/>
      <w:marTop w:val="0"/>
      <w:marBottom w:val="0"/>
      <w:divBdr>
        <w:top w:val="none" w:sz="0" w:space="0" w:color="auto"/>
        <w:left w:val="none" w:sz="0" w:space="0" w:color="auto"/>
        <w:bottom w:val="none" w:sz="0" w:space="0" w:color="auto"/>
        <w:right w:val="none" w:sz="0" w:space="0" w:color="auto"/>
      </w:divBdr>
    </w:div>
    <w:div w:id="894774080">
      <w:bodyDiv w:val="1"/>
      <w:marLeft w:val="0"/>
      <w:marRight w:val="0"/>
      <w:marTop w:val="0"/>
      <w:marBottom w:val="0"/>
      <w:divBdr>
        <w:top w:val="none" w:sz="0" w:space="0" w:color="auto"/>
        <w:left w:val="none" w:sz="0" w:space="0" w:color="auto"/>
        <w:bottom w:val="none" w:sz="0" w:space="0" w:color="auto"/>
        <w:right w:val="none" w:sz="0" w:space="0" w:color="auto"/>
      </w:divBdr>
      <w:divsChild>
        <w:div w:id="915359477">
          <w:marLeft w:val="0"/>
          <w:marRight w:val="0"/>
          <w:marTop w:val="0"/>
          <w:marBottom w:val="0"/>
          <w:divBdr>
            <w:top w:val="none" w:sz="0" w:space="0" w:color="auto"/>
            <w:left w:val="none" w:sz="0" w:space="0" w:color="auto"/>
            <w:bottom w:val="none" w:sz="0" w:space="0" w:color="auto"/>
            <w:right w:val="none" w:sz="0" w:space="0" w:color="auto"/>
          </w:divBdr>
        </w:div>
      </w:divsChild>
    </w:div>
    <w:div w:id="1039865411">
      <w:bodyDiv w:val="1"/>
      <w:marLeft w:val="0"/>
      <w:marRight w:val="0"/>
      <w:marTop w:val="0"/>
      <w:marBottom w:val="0"/>
      <w:divBdr>
        <w:top w:val="none" w:sz="0" w:space="0" w:color="auto"/>
        <w:left w:val="none" w:sz="0" w:space="0" w:color="auto"/>
        <w:bottom w:val="none" w:sz="0" w:space="0" w:color="auto"/>
        <w:right w:val="none" w:sz="0" w:space="0" w:color="auto"/>
      </w:divBdr>
    </w:div>
    <w:div w:id="1093815179">
      <w:bodyDiv w:val="1"/>
      <w:marLeft w:val="0"/>
      <w:marRight w:val="0"/>
      <w:marTop w:val="0"/>
      <w:marBottom w:val="0"/>
      <w:divBdr>
        <w:top w:val="none" w:sz="0" w:space="0" w:color="auto"/>
        <w:left w:val="none" w:sz="0" w:space="0" w:color="auto"/>
        <w:bottom w:val="none" w:sz="0" w:space="0" w:color="auto"/>
        <w:right w:val="none" w:sz="0" w:space="0" w:color="auto"/>
      </w:divBdr>
    </w:div>
    <w:div w:id="1151797750">
      <w:bodyDiv w:val="1"/>
      <w:marLeft w:val="0"/>
      <w:marRight w:val="0"/>
      <w:marTop w:val="0"/>
      <w:marBottom w:val="0"/>
      <w:divBdr>
        <w:top w:val="none" w:sz="0" w:space="0" w:color="auto"/>
        <w:left w:val="none" w:sz="0" w:space="0" w:color="auto"/>
        <w:bottom w:val="none" w:sz="0" w:space="0" w:color="auto"/>
        <w:right w:val="none" w:sz="0" w:space="0" w:color="auto"/>
      </w:divBdr>
    </w:div>
    <w:div w:id="1192643849">
      <w:bodyDiv w:val="1"/>
      <w:marLeft w:val="0"/>
      <w:marRight w:val="0"/>
      <w:marTop w:val="0"/>
      <w:marBottom w:val="0"/>
      <w:divBdr>
        <w:top w:val="none" w:sz="0" w:space="0" w:color="auto"/>
        <w:left w:val="none" w:sz="0" w:space="0" w:color="auto"/>
        <w:bottom w:val="none" w:sz="0" w:space="0" w:color="auto"/>
        <w:right w:val="none" w:sz="0" w:space="0" w:color="auto"/>
      </w:divBdr>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
    <w:div w:id="1413626177">
      <w:bodyDiv w:val="1"/>
      <w:marLeft w:val="0"/>
      <w:marRight w:val="0"/>
      <w:marTop w:val="0"/>
      <w:marBottom w:val="0"/>
      <w:divBdr>
        <w:top w:val="none" w:sz="0" w:space="0" w:color="auto"/>
        <w:left w:val="none" w:sz="0" w:space="0" w:color="auto"/>
        <w:bottom w:val="none" w:sz="0" w:space="0" w:color="auto"/>
        <w:right w:val="none" w:sz="0" w:space="0" w:color="auto"/>
      </w:divBdr>
    </w:div>
    <w:div w:id="1848906944">
      <w:bodyDiv w:val="1"/>
      <w:marLeft w:val="0"/>
      <w:marRight w:val="0"/>
      <w:marTop w:val="0"/>
      <w:marBottom w:val="0"/>
      <w:divBdr>
        <w:top w:val="none" w:sz="0" w:space="0" w:color="auto"/>
        <w:left w:val="none" w:sz="0" w:space="0" w:color="auto"/>
        <w:bottom w:val="none" w:sz="0" w:space="0" w:color="auto"/>
        <w:right w:val="none" w:sz="0" w:space="0" w:color="auto"/>
      </w:divBdr>
    </w:div>
    <w:div w:id="1929658740">
      <w:bodyDiv w:val="1"/>
      <w:marLeft w:val="0"/>
      <w:marRight w:val="0"/>
      <w:marTop w:val="0"/>
      <w:marBottom w:val="0"/>
      <w:divBdr>
        <w:top w:val="none" w:sz="0" w:space="0" w:color="auto"/>
        <w:left w:val="none" w:sz="0" w:space="0" w:color="auto"/>
        <w:bottom w:val="none" w:sz="0" w:space="0" w:color="auto"/>
        <w:right w:val="none" w:sz="0" w:space="0" w:color="auto"/>
      </w:divBdr>
    </w:div>
    <w:div w:id="202227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t105@charusat.edu.org" TargetMode="External"/><Relationship Id="rId13" Type="http://schemas.openxmlformats.org/officeDocument/2006/relationships/image" Target="media/image4.jfif"/><Relationship Id="rId18" Type="http://schemas.openxmlformats.org/officeDocument/2006/relationships/hyperlink" Target="https://projectsgeek.com/2018/02/streetlight-monitoring-system-iot-projec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eeexplore.ieee.org/document/9292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hyperlink" Target="https://www.ijariit.com/manuscripts/v4i3/V4I3-1830.pdf" TargetMode="External"/><Relationship Id="rId4" Type="http://schemas.openxmlformats.org/officeDocument/2006/relationships/settings" Target="settings.xml"/><Relationship Id="rId9" Type="http://schemas.openxmlformats.org/officeDocument/2006/relationships/hyperlink" Target="mailto:parthshah.ce@charusat.ac.in"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10D3-4AA4-4AAC-BD3A-EB9999FE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Patel</dc:creator>
  <cp:keywords/>
  <dc:description/>
  <cp:lastModifiedBy>Pratham Patel</cp:lastModifiedBy>
  <cp:revision>2</cp:revision>
  <cp:lastPrinted>2021-10-13T07:19:00Z</cp:lastPrinted>
  <dcterms:created xsi:type="dcterms:W3CDTF">2021-11-14T17:27:00Z</dcterms:created>
  <dcterms:modified xsi:type="dcterms:W3CDTF">2021-11-14T17:27:00Z</dcterms:modified>
</cp:coreProperties>
</file>