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0794C6C" w:rsidR="00910208" w:rsidRDefault="06B94900" w:rsidP="000B3715">
      <w:pPr>
        <w:pStyle w:val="Heading1"/>
        <w:spacing w:line="276" w:lineRule="auto"/>
      </w:pPr>
      <w:r>
        <w:t>Nihal Ranchod</w:t>
      </w:r>
    </w:p>
    <w:p w14:paraId="4618B759" w14:textId="317EAB27" w:rsidR="06B94900" w:rsidRDefault="06B94900" w:rsidP="000B3715">
      <w:pPr>
        <w:pStyle w:val="Heading2"/>
        <w:spacing w:line="276" w:lineRule="auto"/>
      </w:pPr>
      <w:r>
        <w:t>IBM Turbonomic Use Cases</w:t>
      </w:r>
    </w:p>
    <w:p w14:paraId="0A40B638" w14:textId="524383F9" w:rsidR="36116B51" w:rsidRDefault="36116B51" w:rsidP="000B3715">
      <w:pPr>
        <w:spacing w:line="276" w:lineRule="auto"/>
      </w:pPr>
    </w:p>
    <w:p w14:paraId="1ED39A40" w14:textId="2BAC861E" w:rsidR="06B94900" w:rsidRDefault="06B94900" w:rsidP="000B3715">
      <w:pPr>
        <w:pStyle w:val="Heading3"/>
        <w:spacing w:line="276" w:lineRule="auto"/>
      </w:pPr>
      <w:r>
        <w:t>Generic Use Cases:</w:t>
      </w:r>
    </w:p>
    <w:p w14:paraId="5DE38EC9" w14:textId="68896C09" w:rsidR="403AC2E9" w:rsidRDefault="403AC2E9" w:rsidP="0055478E">
      <w:pPr>
        <w:pStyle w:val="ListParagraph"/>
        <w:numPr>
          <w:ilvl w:val="0"/>
          <w:numId w:val="2"/>
        </w:numPr>
        <w:spacing w:line="276" w:lineRule="auto"/>
        <w:rPr>
          <w:b/>
          <w:bCs/>
        </w:rPr>
      </w:pPr>
      <w:r w:rsidRPr="36116B51">
        <w:rPr>
          <w:b/>
          <w:bCs/>
        </w:rPr>
        <w:t>Cloud Cost Optimisation:</w:t>
      </w:r>
    </w:p>
    <w:p w14:paraId="1E3521FF" w14:textId="1E39F340" w:rsidR="403AC2E9" w:rsidRDefault="403AC2E9" w:rsidP="0055478E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36116B51">
        <w:rPr>
          <w:b/>
          <w:bCs/>
        </w:rPr>
        <w:t>Scenario:</w:t>
      </w:r>
      <w:r w:rsidRPr="36116B51">
        <w:t xml:space="preserve"> A company is experiencing high cloud costs due to over-provisioned resources. They need a solution to reduce costs without impacting application performance.</w:t>
      </w:r>
    </w:p>
    <w:p w14:paraId="6BC96A49" w14:textId="52F4F21E" w:rsidR="403AC2E9" w:rsidRDefault="403AC2E9" w:rsidP="0055478E">
      <w:pPr>
        <w:pStyle w:val="ListParagraph"/>
        <w:numPr>
          <w:ilvl w:val="0"/>
          <w:numId w:val="1"/>
        </w:numPr>
        <w:spacing w:after="0" w:line="276" w:lineRule="auto"/>
      </w:pPr>
      <w:r w:rsidRPr="36116B51">
        <w:rPr>
          <w:b/>
          <w:bCs/>
        </w:rPr>
        <w:t>Turbonomic's Role:</w:t>
      </w:r>
      <w:r w:rsidRPr="36116B51">
        <w:t xml:space="preserve"> Turbonomic </w:t>
      </w:r>
      <w:r w:rsidR="3C5E2179" w:rsidRPr="36116B51">
        <w:t>analyses</w:t>
      </w:r>
      <w:r w:rsidRPr="36116B51">
        <w:t xml:space="preserve"> resource usage, identifies underutilized resources, and generates </w:t>
      </w:r>
      <w:r w:rsidR="1C067A6E" w:rsidRPr="36116B51">
        <w:t>right sizing</w:t>
      </w:r>
      <w:r w:rsidRPr="36116B51">
        <w:t xml:space="preserve"> actions. It automates these actions to ensure optimal resource allocation.</w:t>
      </w:r>
    </w:p>
    <w:p w14:paraId="39EAFB4D" w14:textId="7A4BE4A8" w:rsidR="403AC2E9" w:rsidRDefault="403AC2E9" w:rsidP="0055478E">
      <w:pPr>
        <w:pStyle w:val="ListParagraph"/>
        <w:numPr>
          <w:ilvl w:val="0"/>
          <w:numId w:val="1"/>
        </w:numPr>
        <w:spacing w:after="0" w:line="276" w:lineRule="auto"/>
      </w:pPr>
      <w:r w:rsidRPr="36116B51">
        <w:rPr>
          <w:b/>
          <w:bCs/>
        </w:rPr>
        <w:t>Outcome:</w:t>
      </w:r>
      <w:r w:rsidRPr="36116B51">
        <w:t xml:space="preserve"> The company reduces cloud spend by right-sizing resources and eliminating waste, all while maintaining application performance.</w:t>
      </w:r>
    </w:p>
    <w:p w14:paraId="42A4799D" w14:textId="77777777" w:rsidR="00AC45E5" w:rsidRDefault="00AC45E5" w:rsidP="0055478E">
      <w:pPr>
        <w:spacing w:after="0" w:line="276" w:lineRule="auto"/>
      </w:pPr>
    </w:p>
    <w:p w14:paraId="7471C127" w14:textId="77777777" w:rsidR="00AC45E5" w:rsidRDefault="00AC45E5" w:rsidP="0055478E">
      <w:pPr>
        <w:pStyle w:val="ListParagraph"/>
        <w:numPr>
          <w:ilvl w:val="0"/>
          <w:numId w:val="2"/>
        </w:numPr>
        <w:spacing w:after="0" w:line="276" w:lineRule="auto"/>
        <w:rPr>
          <w:rFonts w:eastAsia="Times New Roman" w:cs="Times New Roman"/>
          <w:b/>
          <w:bCs/>
          <w:lang w:eastAsia="en-ZA"/>
        </w:rPr>
      </w:pPr>
      <w:r w:rsidRPr="00AC45E5">
        <w:rPr>
          <w:rFonts w:eastAsia="Times New Roman" w:cs="Times New Roman"/>
          <w:b/>
          <w:bCs/>
          <w:lang w:eastAsia="en-ZA"/>
        </w:rPr>
        <w:t>Hybrid Cloud Resource Management:</w:t>
      </w:r>
    </w:p>
    <w:p w14:paraId="28EEC6B8" w14:textId="77777777" w:rsidR="00AC45E5" w:rsidRPr="00AC45E5" w:rsidRDefault="00AC45E5" w:rsidP="0055478E">
      <w:pPr>
        <w:pStyle w:val="ListParagraph"/>
        <w:numPr>
          <w:ilvl w:val="0"/>
          <w:numId w:val="3"/>
        </w:numPr>
        <w:spacing w:after="0" w:line="276" w:lineRule="auto"/>
        <w:rPr>
          <w:rFonts w:eastAsia="Times New Roman" w:cs="Times New Roman"/>
          <w:b/>
          <w:bCs/>
          <w:lang w:eastAsia="en-ZA"/>
        </w:rPr>
      </w:pPr>
      <w:r w:rsidRPr="00AC45E5">
        <w:rPr>
          <w:rFonts w:eastAsia="Times New Roman" w:cs="Times New Roman"/>
          <w:b/>
          <w:bCs/>
          <w:lang w:eastAsia="en-ZA"/>
        </w:rPr>
        <w:t>Scenario:</w:t>
      </w:r>
      <w:r w:rsidRPr="00AC45E5">
        <w:rPr>
          <w:rFonts w:eastAsia="Times New Roman" w:cs="Times New Roman"/>
          <w:lang w:eastAsia="en-ZA"/>
        </w:rPr>
        <w:t xml:space="preserve"> A large enterprise uses a hybrid cloud strategy with resources in both their private data </w:t>
      </w:r>
      <w:r w:rsidRPr="00AC45E5">
        <w:rPr>
          <w:rFonts w:eastAsia="Times New Roman" w:cs="Times New Roman"/>
          <w:lang w:eastAsia="en-ZA"/>
        </w:rPr>
        <w:t>centres</w:t>
      </w:r>
      <w:r w:rsidRPr="00AC45E5">
        <w:rPr>
          <w:rFonts w:eastAsia="Times New Roman" w:cs="Times New Roman"/>
          <w:lang w:eastAsia="en-ZA"/>
        </w:rPr>
        <w:t xml:space="preserve"> and public cloud platforms like AWS and Azure. They need a unified view of their entire infrastructure and automated resource management across all environments.</w:t>
      </w:r>
    </w:p>
    <w:p w14:paraId="09E0C552" w14:textId="77777777" w:rsidR="00AC45E5" w:rsidRPr="00AC45E5" w:rsidRDefault="00AC45E5" w:rsidP="0055478E">
      <w:pPr>
        <w:pStyle w:val="ListParagraph"/>
        <w:numPr>
          <w:ilvl w:val="0"/>
          <w:numId w:val="3"/>
        </w:numPr>
        <w:spacing w:after="0" w:line="276" w:lineRule="auto"/>
        <w:rPr>
          <w:rFonts w:eastAsia="Times New Roman" w:cs="Times New Roman"/>
          <w:b/>
          <w:bCs/>
          <w:lang w:eastAsia="en-ZA"/>
        </w:rPr>
      </w:pPr>
      <w:r w:rsidRPr="00AC45E5">
        <w:rPr>
          <w:rFonts w:eastAsia="Times New Roman" w:cs="Times New Roman"/>
          <w:b/>
          <w:bCs/>
          <w:lang w:eastAsia="en-ZA"/>
        </w:rPr>
        <w:t>Turbonomic's Role:</w:t>
      </w:r>
      <w:r w:rsidRPr="00AC45E5">
        <w:rPr>
          <w:rFonts w:eastAsia="Times New Roman" w:cs="Times New Roman"/>
          <w:lang w:eastAsia="en-ZA"/>
        </w:rPr>
        <w:t xml:space="preserve"> Turbonomic optimizes resource allocation across public, private, hybrid, and multicloud environments. It provides full-stack visibility and real-time actions to ensure optimal performance</w:t>
      </w:r>
      <w:r w:rsidRPr="00AC45E5">
        <w:rPr>
          <w:rFonts w:eastAsia="Times New Roman" w:cs="Times New Roman"/>
          <w:lang w:eastAsia="en-ZA"/>
        </w:rPr>
        <w:t>.</w:t>
      </w:r>
    </w:p>
    <w:p w14:paraId="1913BFAB" w14:textId="1C33CA33" w:rsidR="00AC45E5" w:rsidRPr="00AC45E5" w:rsidRDefault="00AC45E5" w:rsidP="0055478E">
      <w:pPr>
        <w:pStyle w:val="ListParagraph"/>
        <w:numPr>
          <w:ilvl w:val="0"/>
          <w:numId w:val="3"/>
        </w:numPr>
        <w:spacing w:after="0" w:line="276" w:lineRule="auto"/>
        <w:rPr>
          <w:rFonts w:eastAsia="Times New Roman" w:cs="Times New Roman"/>
          <w:b/>
          <w:bCs/>
          <w:lang w:eastAsia="en-ZA"/>
        </w:rPr>
      </w:pPr>
      <w:r w:rsidRPr="00AC45E5">
        <w:rPr>
          <w:rFonts w:eastAsia="Times New Roman" w:cs="Times New Roman"/>
          <w:b/>
          <w:bCs/>
          <w:lang w:eastAsia="en-ZA"/>
        </w:rPr>
        <w:t>Outcome:</w:t>
      </w:r>
      <w:r w:rsidRPr="00AC45E5">
        <w:rPr>
          <w:rFonts w:eastAsia="Times New Roman" w:cs="Times New Roman"/>
          <w:lang w:eastAsia="en-ZA"/>
        </w:rPr>
        <w:t xml:space="preserve"> The enterprise gains a self-optimizing hybrid cloud environment, with resources dynamically adjusted to meet application demand.</w:t>
      </w:r>
    </w:p>
    <w:p w14:paraId="52962E86" w14:textId="076739D5" w:rsidR="00AC45E5" w:rsidRDefault="00AC45E5" w:rsidP="0055478E">
      <w:pPr>
        <w:spacing w:after="0" w:line="276" w:lineRule="auto"/>
      </w:pPr>
    </w:p>
    <w:p w14:paraId="161E5935" w14:textId="77777777" w:rsidR="00207A82" w:rsidRPr="00207A82" w:rsidRDefault="00207A82" w:rsidP="0055478E">
      <w:pPr>
        <w:pStyle w:val="ListParagraph"/>
        <w:numPr>
          <w:ilvl w:val="0"/>
          <w:numId w:val="2"/>
        </w:numPr>
        <w:spacing w:after="0" w:line="276" w:lineRule="auto"/>
        <w:rPr>
          <w:rFonts w:eastAsia="Times New Roman" w:cs="Times New Roman"/>
          <w:b/>
          <w:bCs/>
          <w:lang w:eastAsia="en-ZA"/>
        </w:rPr>
      </w:pPr>
      <w:r w:rsidRPr="00207A82">
        <w:rPr>
          <w:rFonts w:eastAsia="Times New Roman" w:cs="Times New Roman"/>
          <w:b/>
          <w:bCs/>
          <w:lang w:eastAsia="en-ZA"/>
        </w:rPr>
        <w:t>Kubernetes Resource Optimization:</w:t>
      </w:r>
    </w:p>
    <w:p w14:paraId="0274EB49" w14:textId="77777777" w:rsidR="00207A82" w:rsidRDefault="00207A82" w:rsidP="0055478E">
      <w:pPr>
        <w:pStyle w:val="ListParagraph"/>
        <w:numPr>
          <w:ilvl w:val="0"/>
          <w:numId w:val="4"/>
        </w:numPr>
        <w:spacing w:after="0" w:line="276" w:lineRule="auto"/>
        <w:rPr>
          <w:rFonts w:eastAsia="Times New Roman" w:cs="Times New Roman"/>
          <w:lang w:eastAsia="en-ZA"/>
        </w:rPr>
      </w:pPr>
      <w:r w:rsidRPr="00207A82">
        <w:rPr>
          <w:rFonts w:eastAsia="Times New Roman" w:cs="Times New Roman"/>
          <w:b/>
          <w:bCs/>
          <w:lang w:eastAsia="en-ZA"/>
        </w:rPr>
        <w:t>Scenario:</w:t>
      </w:r>
      <w:r w:rsidRPr="00207A82">
        <w:rPr>
          <w:rFonts w:eastAsia="Times New Roman" w:cs="Times New Roman"/>
          <w:lang w:eastAsia="en-ZA"/>
        </w:rPr>
        <w:t xml:space="preserve"> A software development team is running applications on Kubernetes and is struggling to manage container resources effectively. They need to ensure optimal resource utilization and application performance.</w:t>
      </w:r>
    </w:p>
    <w:p w14:paraId="755D6B2F" w14:textId="1AC3347C" w:rsidR="00207A82" w:rsidRPr="00207A82" w:rsidRDefault="00207A82" w:rsidP="0055478E">
      <w:pPr>
        <w:pStyle w:val="ListParagraph"/>
        <w:numPr>
          <w:ilvl w:val="0"/>
          <w:numId w:val="4"/>
        </w:numPr>
        <w:spacing w:after="0" w:line="276" w:lineRule="auto"/>
        <w:rPr>
          <w:rFonts w:eastAsia="Times New Roman" w:cs="Times New Roman"/>
          <w:lang w:eastAsia="en-ZA"/>
        </w:rPr>
      </w:pPr>
      <w:r w:rsidRPr="00207A82">
        <w:rPr>
          <w:rFonts w:eastAsia="Times New Roman" w:cs="Times New Roman"/>
          <w:b/>
          <w:bCs/>
          <w:lang w:eastAsia="en-ZA"/>
        </w:rPr>
        <w:t>Turbonomic's Role:</w:t>
      </w:r>
      <w:r w:rsidRPr="00207A82">
        <w:rPr>
          <w:rFonts w:eastAsia="Times New Roman" w:cs="Times New Roman"/>
          <w:lang w:eastAsia="en-ZA"/>
        </w:rPr>
        <w:t xml:space="preserve"> Turbonomic automatically determines the right resource allocation for Kubernetes environments. It sizes containers, moves pods, and scales clusters based on application demand</w:t>
      </w:r>
      <w:r>
        <w:rPr>
          <w:rFonts w:eastAsia="Times New Roman" w:cs="Times New Roman"/>
          <w:lang w:eastAsia="en-ZA"/>
        </w:rPr>
        <w:t>.</w:t>
      </w:r>
    </w:p>
    <w:p w14:paraId="0EF22C32" w14:textId="56111DCF" w:rsidR="36116B51" w:rsidRDefault="00207A82" w:rsidP="0055478E">
      <w:pPr>
        <w:pStyle w:val="ListParagraph"/>
        <w:numPr>
          <w:ilvl w:val="0"/>
          <w:numId w:val="4"/>
        </w:numPr>
        <w:spacing w:after="0" w:line="276" w:lineRule="auto"/>
        <w:rPr>
          <w:rFonts w:eastAsia="Times New Roman" w:cs="Times New Roman"/>
          <w:lang w:eastAsia="en-ZA"/>
        </w:rPr>
      </w:pPr>
      <w:r w:rsidRPr="00207A82">
        <w:rPr>
          <w:rFonts w:eastAsia="Times New Roman" w:cs="Times New Roman"/>
          <w:b/>
          <w:bCs/>
          <w:lang w:eastAsia="en-ZA"/>
        </w:rPr>
        <w:t>Outcome:</w:t>
      </w:r>
      <w:r w:rsidRPr="00207A82">
        <w:rPr>
          <w:rFonts w:eastAsia="Times New Roman" w:cs="Times New Roman"/>
          <w:lang w:eastAsia="en-ZA"/>
        </w:rPr>
        <w:t xml:space="preserve"> The team ensures continuous performance and cost efficiency in their Kubernetes environments.</w:t>
      </w:r>
    </w:p>
    <w:p w14:paraId="56A91107" w14:textId="177C7E49" w:rsidR="0055478E" w:rsidRDefault="0055478E" w:rsidP="00AE740C">
      <w:pPr>
        <w:pStyle w:val="Heading3"/>
        <w:spacing w:line="276" w:lineRule="auto"/>
        <w:rPr>
          <w:rFonts w:eastAsia="Times New Roman"/>
          <w:lang w:eastAsia="en-ZA"/>
        </w:rPr>
      </w:pPr>
      <w:r>
        <w:rPr>
          <w:rFonts w:eastAsia="Times New Roman"/>
          <w:lang w:eastAsia="en-ZA"/>
        </w:rPr>
        <w:lastRenderedPageBreak/>
        <w:t>Turbonomic Personas and Needs:</w:t>
      </w:r>
    </w:p>
    <w:p w14:paraId="28312065" w14:textId="18C651D2" w:rsidR="00414929" w:rsidRPr="00414929" w:rsidRDefault="00414929" w:rsidP="00AE740C">
      <w:pPr>
        <w:pStyle w:val="ListParagraph"/>
        <w:numPr>
          <w:ilvl w:val="0"/>
          <w:numId w:val="5"/>
        </w:numPr>
        <w:spacing w:line="276" w:lineRule="auto"/>
        <w:rPr>
          <w:lang w:eastAsia="en-ZA"/>
        </w:rPr>
      </w:pPr>
      <w:r w:rsidRPr="00414929">
        <w:rPr>
          <w:b/>
          <w:bCs/>
          <w:lang w:eastAsia="en-ZA"/>
        </w:rPr>
        <w:t>Cloud Operations Manager:</w:t>
      </w:r>
      <w:r w:rsidRPr="00414929">
        <w:rPr>
          <w:lang w:eastAsia="en-ZA"/>
        </w:rPr>
        <w:t xml:space="preserve"> Needs to optimize cloud costs and ensure the performance of cloud applications. Turbonomic provides real-time recommendations, cost-saving opportunities, and automation to reduce costs.</w:t>
      </w:r>
    </w:p>
    <w:p w14:paraId="7FB49BDA" w14:textId="6B128BD3" w:rsidR="00414929" w:rsidRPr="00414929" w:rsidRDefault="00414929" w:rsidP="00AE740C">
      <w:pPr>
        <w:pStyle w:val="ListParagraph"/>
        <w:spacing w:line="276" w:lineRule="auto"/>
        <w:ind w:left="360"/>
        <w:rPr>
          <w:lang w:eastAsia="en-ZA"/>
        </w:rPr>
      </w:pPr>
    </w:p>
    <w:p w14:paraId="6FE91D9A" w14:textId="0F66AD39" w:rsidR="00414929" w:rsidRDefault="00414929" w:rsidP="00AE740C">
      <w:pPr>
        <w:pStyle w:val="ListParagraph"/>
        <w:numPr>
          <w:ilvl w:val="0"/>
          <w:numId w:val="5"/>
        </w:numPr>
        <w:spacing w:line="276" w:lineRule="auto"/>
        <w:rPr>
          <w:lang w:eastAsia="en-ZA"/>
        </w:rPr>
      </w:pPr>
      <w:r w:rsidRPr="00414929">
        <w:rPr>
          <w:b/>
          <w:bCs/>
          <w:lang w:eastAsia="en-ZA"/>
        </w:rPr>
        <w:t>Infrastructure Engineer:</w:t>
      </w:r>
      <w:r w:rsidRPr="00414929">
        <w:rPr>
          <w:lang w:eastAsia="en-ZA"/>
        </w:rPr>
        <w:t xml:space="preserve"> Needs to manage resources across hybrid and multicloud environments. Turbonomic provides full-stack visibility, automation, and dynamic resource optimization.</w:t>
      </w:r>
    </w:p>
    <w:p w14:paraId="58BF5920" w14:textId="77777777" w:rsidR="00414929" w:rsidRPr="00414929" w:rsidRDefault="00414929" w:rsidP="00AE740C">
      <w:pPr>
        <w:pStyle w:val="ListParagraph"/>
        <w:spacing w:line="276" w:lineRule="auto"/>
        <w:ind w:left="360"/>
        <w:rPr>
          <w:lang w:eastAsia="en-ZA"/>
        </w:rPr>
      </w:pPr>
    </w:p>
    <w:p w14:paraId="5561A94D" w14:textId="242BBDF2" w:rsidR="00414929" w:rsidRDefault="00414929" w:rsidP="00AE740C">
      <w:pPr>
        <w:pStyle w:val="ListParagraph"/>
        <w:numPr>
          <w:ilvl w:val="0"/>
          <w:numId w:val="5"/>
        </w:numPr>
        <w:spacing w:line="276" w:lineRule="auto"/>
        <w:rPr>
          <w:lang w:eastAsia="en-ZA"/>
        </w:rPr>
      </w:pPr>
      <w:r w:rsidRPr="00414929">
        <w:rPr>
          <w:b/>
          <w:bCs/>
          <w:lang w:eastAsia="en-ZA"/>
        </w:rPr>
        <w:t>IT Director:</w:t>
      </w:r>
      <w:r w:rsidRPr="00414929">
        <w:rPr>
          <w:lang w:eastAsia="en-ZA"/>
        </w:rPr>
        <w:t xml:space="preserve"> Needs to ensure business objectives are met by aligning resource management with business needs. Turbonomic provides detailed reports, forecasting, and cost allocation metrics.</w:t>
      </w:r>
    </w:p>
    <w:p w14:paraId="5540F0A5" w14:textId="77777777" w:rsidR="00AE740C" w:rsidRPr="00414929" w:rsidRDefault="00AE740C" w:rsidP="00AE740C">
      <w:pPr>
        <w:pStyle w:val="ListParagraph"/>
        <w:spacing w:line="276" w:lineRule="auto"/>
        <w:ind w:left="360"/>
        <w:rPr>
          <w:lang w:eastAsia="en-ZA"/>
        </w:rPr>
      </w:pPr>
    </w:p>
    <w:p w14:paraId="1EA8CBF6" w14:textId="59E41707" w:rsidR="00414929" w:rsidRDefault="00414929" w:rsidP="00AE740C">
      <w:pPr>
        <w:pStyle w:val="ListParagraph"/>
        <w:numPr>
          <w:ilvl w:val="0"/>
          <w:numId w:val="5"/>
        </w:numPr>
        <w:spacing w:line="276" w:lineRule="auto"/>
        <w:rPr>
          <w:lang w:eastAsia="en-ZA"/>
        </w:rPr>
      </w:pPr>
      <w:r w:rsidRPr="00414929">
        <w:rPr>
          <w:b/>
          <w:bCs/>
          <w:lang w:eastAsia="en-ZA"/>
        </w:rPr>
        <w:t>Application Owner:</w:t>
      </w:r>
      <w:r w:rsidRPr="00414929">
        <w:rPr>
          <w:lang w:eastAsia="en-ZA"/>
        </w:rPr>
        <w:t xml:space="preserve"> Needs to ensure the performance of their applications. Turbonomic assures application performance through real-time recommendations and full stack visibility</w:t>
      </w:r>
      <w:r w:rsidR="00AE740C">
        <w:rPr>
          <w:lang w:eastAsia="en-ZA"/>
        </w:rPr>
        <w:t>.</w:t>
      </w:r>
    </w:p>
    <w:p w14:paraId="6D1D3EDE" w14:textId="77777777" w:rsidR="009540E3" w:rsidRDefault="009540E3" w:rsidP="009540E3">
      <w:pPr>
        <w:pStyle w:val="ListParagraph"/>
        <w:rPr>
          <w:lang w:eastAsia="en-ZA"/>
        </w:rPr>
      </w:pPr>
    </w:p>
    <w:p w14:paraId="48A75AB7" w14:textId="50A21F4A" w:rsidR="009540E3" w:rsidRDefault="009540E3" w:rsidP="009540E3">
      <w:pPr>
        <w:pStyle w:val="Heading3"/>
        <w:rPr>
          <w:lang w:eastAsia="en-ZA"/>
        </w:rPr>
      </w:pPr>
      <w:r>
        <w:rPr>
          <w:lang w:eastAsia="en-ZA"/>
        </w:rPr>
        <w:t>Real-World Client Examples:</w:t>
      </w:r>
    </w:p>
    <w:p w14:paraId="4477B73C" w14:textId="77777777" w:rsidR="00670FD9" w:rsidRPr="00C3471E" w:rsidRDefault="008C6A94" w:rsidP="00C3471E">
      <w:pPr>
        <w:pStyle w:val="ListParagraph"/>
        <w:numPr>
          <w:ilvl w:val="0"/>
          <w:numId w:val="6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Multinational Professional Services Company:</w:t>
      </w:r>
    </w:p>
    <w:p w14:paraId="4A4666B1" w14:textId="77777777" w:rsidR="00670FD9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Problem:</w:t>
      </w:r>
      <w:r w:rsidRPr="00C3471E">
        <w:rPr>
          <w:lang w:eastAsia="en-ZA"/>
        </w:rPr>
        <w:t xml:space="preserve"> Needed to accelerate cloud adoption and reduce costs with 45,000 VMs and 12,500 databases.</w:t>
      </w:r>
    </w:p>
    <w:p w14:paraId="7CC411BB" w14:textId="77777777" w:rsidR="00D83B82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Solution:</w:t>
      </w:r>
      <w:r w:rsidRPr="00C3471E">
        <w:rPr>
          <w:lang w:eastAsia="en-ZA"/>
        </w:rPr>
        <w:t xml:space="preserve"> Used Turbonomic to identify and resolve resource inefficiencies and automate optimization actions.</w:t>
      </w:r>
    </w:p>
    <w:p w14:paraId="50C55A6D" w14:textId="71D74862" w:rsidR="00C56F35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Outcome:</w:t>
      </w:r>
      <w:r w:rsidRPr="00C3471E">
        <w:rPr>
          <w:lang w:eastAsia="en-ZA"/>
        </w:rPr>
        <w:t xml:space="preserve"> Achieved $6.6 million in cloud savings, identified $37 million in total savings, and reduced MTTR from hours to minutes.</w:t>
      </w:r>
    </w:p>
    <w:p w14:paraId="19B75358" w14:textId="77777777" w:rsidR="00C56F35" w:rsidRPr="00C3471E" w:rsidRDefault="00C56F35" w:rsidP="00C3471E">
      <w:pPr>
        <w:pStyle w:val="ListParagraph"/>
        <w:spacing w:line="276" w:lineRule="auto"/>
        <w:rPr>
          <w:lang w:eastAsia="en-ZA"/>
        </w:rPr>
      </w:pPr>
    </w:p>
    <w:p w14:paraId="46E7AB81" w14:textId="77777777" w:rsidR="00C56F35" w:rsidRPr="00C3471E" w:rsidRDefault="008C6A94" w:rsidP="00C3471E">
      <w:pPr>
        <w:pStyle w:val="ListParagraph"/>
        <w:numPr>
          <w:ilvl w:val="0"/>
          <w:numId w:val="6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Top US-Based Global Bank:</w:t>
      </w:r>
    </w:p>
    <w:p w14:paraId="1D6559C7" w14:textId="77777777" w:rsidR="00C56F35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Problem:</w:t>
      </w:r>
      <w:r w:rsidRPr="00C3471E">
        <w:rPr>
          <w:lang w:eastAsia="en-ZA"/>
        </w:rPr>
        <w:t xml:space="preserve"> Faced rising costs due to over-provisioned infrastructure and resource congestion.</w:t>
      </w:r>
    </w:p>
    <w:p w14:paraId="3A76F00F" w14:textId="77777777" w:rsidR="00C56F35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Solution:</w:t>
      </w:r>
      <w:r w:rsidRPr="00C3471E">
        <w:rPr>
          <w:lang w:eastAsia="en-ZA"/>
        </w:rPr>
        <w:t xml:space="preserve"> Implemented Turbonomic for automated workload placement, resizing, and scaling.</w:t>
      </w:r>
    </w:p>
    <w:p w14:paraId="07A1710E" w14:textId="6ADEAC97" w:rsidR="008C6A94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Outcome:</w:t>
      </w:r>
      <w:r w:rsidRPr="00C3471E">
        <w:rPr>
          <w:lang w:eastAsia="en-ZA"/>
        </w:rPr>
        <w:t xml:space="preserve"> Deferred $80-$100 million in hardware purchases, reduced resolution time by 80%, and increased VM-to-host density by 20%.</w:t>
      </w:r>
    </w:p>
    <w:p w14:paraId="187B0C2D" w14:textId="77777777" w:rsidR="00FC7485" w:rsidRPr="00C3471E" w:rsidRDefault="00FC7485" w:rsidP="00C3471E">
      <w:pPr>
        <w:spacing w:line="276" w:lineRule="auto"/>
        <w:rPr>
          <w:lang w:eastAsia="en-ZA"/>
        </w:rPr>
      </w:pPr>
    </w:p>
    <w:p w14:paraId="20433AE1" w14:textId="77777777" w:rsidR="00FC7485" w:rsidRPr="00C3471E" w:rsidRDefault="00FC7485" w:rsidP="00C3471E">
      <w:pPr>
        <w:spacing w:line="276" w:lineRule="auto"/>
        <w:rPr>
          <w:lang w:eastAsia="en-ZA"/>
        </w:rPr>
      </w:pPr>
    </w:p>
    <w:p w14:paraId="03D7AA22" w14:textId="77777777" w:rsidR="00FC7485" w:rsidRPr="00C3471E" w:rsidRDefault="008C6A94" w:rsidP="00C3471E">
      <w:pPr>
        <w:pStyle w:val="ListParagraph"/>
        <w:numPr>
          <w:ilvl w:val="0"/>
          <w:numId w:val="6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lastRenderedPageBreak/>
        <w:t>Energy Company:</w:t>
      </w:r>
    </w:p>
    <w:p w14:paraId="75A68629" w14:textId="77777777" w:rsidR="00FC7485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Problem:</w:t>
      </w:r>
      <w:r w:rsidRPr="00C3471E">
        <w:rPr>
          <w:lang w:eastAsia="en-ZA"/>
        </w:rPr>
        <w:t xml:space="preserve"> Experienced application performance issues due to resource congestion and overprovisioning.</w:t>
      </w:r>
    </w:p>
    <w:p w14:paraId="2FEB05A8" w14:textId="77777777" w:rsidR="00FC7485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Solution</w:t>
      </w:r>
      <w:r w:rsidRPr="00C3471E">
        <w:rPr>
          <w:lang w:eastAsia="en-ZA"/>
        </w:rPr>
        <w:t>: Implemented Turbonomic to automate placement and optimize resource allocation.</w:t>
      </w:r>
    </w:p>
    <w:p w14:paraId="12366818" w14:textId="4CBABAF8" w:rsidR="00FC7485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Outcome:</w:t>
      </w:r>
      <w:r w:rsidRPr="00C3471E">
        <w:rPr>
          <w:lang w:eastAsia="en-ZA"/>
        </w:rPr>
        <w:t xml:space="preserve"> Achieved a 95% reduction in application performance issues, saved $50k in the first month and a projected savings of $120k per month on PaaS.</w:t>
      </w:r>
    </w:p>
    <w:p w14:paraId="46E581DF" w14:textId="77777777" w:rsidR="008D5852" w:rsidRPr="00C3471E" w:rsidRDefault="008D5852" w:rsidP="00C3471E">
      <w:pPr>
        <w:pStyle w:val="ListParagraph"/>
        <w:spacing w:line="276" w:lineRule="auto"/>
        <w:rPr>
          <w:lang w:eastAsia="en-ZA"/>
        </w:rPr>
      </w:pPr>
    </w:p>
    <w:p w14:paraId="26B75BF7" w14:textId="77777777" w:rsidR="008D5852" w:rsidRPr="00C3471E" w:rsidRDefault="008C6A94" w:rsidP="00C3471E">
      <w:pPr>
        <w:pStyle w:val="ListParagraph"/>
        <w:numPr>
          <w:ilvl w:val="0"/>
          <w:numId w:val="6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Healthcare IT Provider:</w:t>
      </w:r>
    </w:p>
    <w:p w14:paraId="6ECCA7F8" w14:textId="77777777" w:rsidR="008D5852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Problem:</w:t>
      </w:r>
      <w:r w:rsidRPr="00C3471E">
        <w:rPr>
          <w:lang w:eastAsia="en-ZA"/>
        </w:rPr>
        <w:t xml:space="preserve"> Needed to optimize resource usage to lower costs.</w:t>
      </w:r>
    </w:p>
    <w:p w14:paraId="4F4C1C54" w14:textId="77777777" w:rsidR="008D5852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Solution:</w:t>
      </w:r>
      <w:r w:rsidRPr="00C3471E">
        <w:rPr>
          <w:lang w:eastAsia="en-ZA"/>
        </w:rPr>
        <w:t xml:space="preserve"> Implemented Turbonomic to identify and alleviate performance risks.</w:t>
      </w:r>
    </w:p>
    <w:p w14:paraId="58767BAC" w14:textId="0DE51CD5" w:rsidR="008C6A94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Outcome:</w:t>
      </w:r>
      <w:r w:rsidRPr="00C3471E">
        <w:rPr>
          <w:lang w:eastAsia="en-ZA"/>
        </w:rPr>
        <w:t xml:space="preserve"> Realized over $62,000/month in Azure savings with compute configurations and $37,000+ monthly savings through automated scaling actions.</w:t>
      </w:r>
    </w:p>
    <w:p w14:paraId="0D1735A2" w14:textId="77777777" w:rsidR="008D5852" w:rsidRPr="00C3471E" w:rsidRDefault="008D5852" w:rsidP="00C3471E">
      <w:pPr>
        <w:pStyle w:val="ListParagraph"/>
        <w:spacing w:line="276" w:lineRule="auto"/>
        <w:rPr>
          <w:lang w:eastAsia="en-ZA"/>
        </w:rPr>
      </w:pPr>
    </w:p>
    <w:p w14:paraId="70697D40" w14:textId="77777777" w:rsidR="008D5852" w:rsidRPr="00C3471E" w:rsidRDefault="008C6A94" w:rsidP="00C3471E">
      <w:pPr>
        <w:pStyle w:val="ListParagraph"/>
        <w:numPr>
          <w:ilvl w:val="0"/>
          <w:numId w:val="6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Global Pharmaceutical Company:</w:t>
      </w:r>
    </w:p>
    <w:p w14:paraId="0379DB66" w14:textId="77777777" w:rsidR="008D5852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Problem:</w:t>
      </w:r>
      <w:r w:rsidRPr="00C3471E">
        <w:rPr>
          <w:lang w:eastAsia="en-ZA"/>
        </w:rPr>
        <w:t xml:space="preserve"> Needed to ensure application performance while transitioning from on-prem to cloud based workloads.</w:t>
      </w:r>
    </w:p>
    <w:p w14:paraId="6D205A5C" w14:textId="77777777" w:rsidR="008D5852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Solution:</w:t>
      </w:r>
      <w:r w:rsidRPr="00C3471E">
        <w:rPr>
          <w:lang w:eastAsia="en-ZA"/>
        </w:rPr>
        <w:t xml:space="preserve"> Leveraged Turbonomic's automation engine.</w:t>
      </w:r>
    </w:p>
    <w:p w14:paraId="70E89F63" w14:textId="24AB3995" w:rsidR="008C6A94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Outcome:</w:t>
      </w:r>
      <w:r w:rsidRPr="00C3471E">
        <w:rPr>
          <w:lang w:eastAsia="en-ZA"/>
        </w:rPr>
        <w:t xml:space="preserve"> Realized over $500,000 in annual savings across their AWS and Azure estates.</w:t>
      </w:r>
    </w:p>
    <w:p w14:paraId="56669009" w14:textId="77777777" w:rsidR="008D5852" w:rsidRPr="00C3471E" w:rsidRDefault="008D5852" w:rsidP="00C3471E">
      <w:pPr>
        <w:pStyle w:val="ListParagraph"/>
        <w:spacing w:line="276" w:lineRule="auto"/>
        <w:rPr>
          <w:lang w:eastAsia="en-ZA"/>
        </w:rPr>
      </w:pPr>
    </w:p>
    <w:p w14:paraId="73E7996E" w14:textId="77777777" w:rsidR="008D5852" w:rsidRPr="00C3471E" w:rsidRDefault="008C6A94" w:rsidP="00C3471E">
      <w:pPr>
        <w:pStyle w:val="ListParagraph"/>
        <w:numPr>
          <w:ilvl w:val="0"/>
          <w:numId w:val="6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Komatsu (Manufacturing):</w:t>
      </w:r>
    </w:p>
    <w:p w14:paraId="0A189904" w14:textId="77777777" w:rsidR="008D5852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Problem:</w:t>
      </w:r>
      <w:r w:rsidRPr="00C3471E">
        <w:rPr>
          <w:lang w:eastAsia="en-ZA"/>
        </w:rPr>
        <w:t xml:space="preserve"> Relied on disparate monitoring tools and manual intervention to address performance issues</w:t>
      </w:r>
      <w:r w:rsidR="008D5852" w:rsidRPr="00C3471E">
        <w:rPr>
          <w:lang w:eastAsia="en-ZA"/>
        </w:rPr>
        <w:t>.</w:t>
      </w:r>
    </w:p>
    <w:p w14:paraId="51E30BE1" w14:textId="77777777" w:rsidR="008D5852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Solution:</w:t>
      </w:r>
      <w:r w:rsidRPr="00C3471E">
        <w:rPr>
          <w:lang w:eastAsia="en-ZA"/>
        </w:rPr>
        <w:t xml:space="preserve"> Implemented Turbonomic to assess performance risks and reallocate resources.</w:t>
      </w:r>
    </w:p>
    <w:p w14:paraId="708829F2" w14:textId="03D0F11F" w:rsidR="008C6A94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Outcome:</w:t>
      </w:r>
      <w:r w:rsidRPr="00C3471E">
        <w:rPr>
          <w:lang w:eastAsia="en-ZA"/>
        </w:rPr>
        <w:t xml:space="preserve"> Reduced cloud </w:t>
      </w:r>
      <w:proofErr w:type="gramStart"/>
      <w:r w:rsidRPr="00C3471E">
        <w:rPr>
          <w:lang w:eastAsia="en-ZA"/>
        </w:rPr>
        <w:t>spend</w:t>
      </w:r>
      <w:proofErr w:type="gramEnd"/>
      <w:r w:rsidRPr="00C3471E">
        <w:rPr>
          <w:lang w:eastAsia="en-ZA"/>
        </w:rPr>
        <w:t xml:space="preserve"> by over $650,000, achieved 33% savings on server run rates, and reduced user complaints to 10 tickets per year.</w:t>
      </w:r>
    </w:p>
    <w:p w14:paraId="3D195EBD" w14:textId="77777777" w:rsidR="008D5852" w:rsidRPr="00C3471E" w:rsidRDefault="008D5852" w:rsidP="00C3471E">
      <w:pPr>
        <w:pStyle w:val="ListParagraph"/>
        <w:spacing w:line="276" w:lineRule="auto"/>
        <w:rPr>
          <w:lang w:eastAsia="en-ZA"/>
        </w:rPr>
      </w:pPr>
    </w:p>
    <w:p w14:paraId="2FF14088" w14:textId="77777777" w:rsidR="008D5852" w:rsidRPr="00C3471E" w:rsidRDefault="008C6A94" w:rsidP="00C3471E">
      <w:pPr>
        <w:pStyle w:val="ListParagraph"/>
        <w:numPr>
          <w:ilvl w:val="0"/>
          <w:numId w:val="6"/>
        </w:numPr>
        <w:spacing w:line="276" w:lineRule="auto"/>
        <w:rPr>
          <w:lang w:eastAsia="en-ZA"/>
        </w:rPr>
      </w:pPr>
      <w:proofErr w:type="spellStart"/>
      <w:r w:rsidRPr="00C3471E">
        <w:rPr>
          <w:b/>
          <w:bCs/>
          <w:lang w:eastAsia="en-ZA"/>
        </w:rPr>
        <w:t>SulAmérica</w:t>
      </w:r>
      <w:proofErr w:type="spellEnd"/>
      <w:r w:rsidRPr="00C3471E">
        <w:rPr>
          <w:b/>
          <w:bCs/>
          <w:lang w:eastAsia="en-ZA"/>
        </w:rPr>
        <w:t xml:space="preserve"> (Insurance):</w:t>
      </w:r>
    </w:p>
    <w:p w14:paraId="0CA81510" w14:textId="77777777" w:rsidR="0082419C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Problem:</w:t>
      </w:r>
      <w:r w:rsidRPr="00C3471E">
        <w:rPr>
          <w:lang w:eastAsia="en-ZA"/>
        </w:rPr>
        <w:t xml:space="preserve"> Needed to ensure low application response times during spikes in demand.</w:t>
      </w:r>
    </w:p>
    <w:p w14:paraId="1C00321A" w14:textId="77777777" w:rsidR="0082419C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Solution:</w:t>
      </w:r>
      <w:r w:rsidRPr="00C3471E">
        <w:rPr>
          <w:lang w:eastAsia="en-ZA"/>
        </w:rPr>
        <w:t xml:space="preserve"> Implemented Turbonomic to automate pod placement and intelligent container rightsizing.</w:t>
      </w:r>
    </w:p>
    <w:p w14:paraId="5C42E96E" w14:textId="71A4CCE3" w:rsidR="0082419C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Outcome:</w:t>
      </w:r>
      <w:r w:rsidRPr="00C3471E">
        <w:rPr>
          <w:lang w:eastAsia="en-ZA"/>
        </w:rPr>
        <w:t xml:space="preserve"> Achieved a 70% reduction in tickets, an 11% improvement in node density, and maintained low application response times.</w:t>
      </w:r>
    </w:p>
    <w:p w14:paraId="45AE52F3" w14:textId="2806A1C5" w:rsidR="008C6A94" w:rsidRPr="00C3471E" w:rsidRDefault="008C6A94" w:rsidP="00C3471E">
      <w:pPr>
        <w:spacing w:line="276" w:lineRule="auto"/>
        <w:rPr>
          <w:lang w:eastAsia="en-ZA"/>
        </w:rPr>
      </w:pPr>
    </w:p>
    <w:p w14:paraId="78FB1E18" w14:textId="77777777" w:rsidR="0082419C" w:rsidRPr="00C3471E" w:rsidRDefault="008C6A94" w:rsidP="00C3471E">
      <w:pPr>
        <w:pStyle w:val="ListParagraph"/>
        <w:numPr>
          <w:ilvl w:val="0"/>
          <w:numId w:val="6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lastRenderedPageBreak/>
        <w:t>BBC Studios (Media &amp; Entertainment):</w:t>
      </w:r>
    </w:p>
    <w:p w14:paraId="65C4681A" w14:textId="77777777" w:rsidR="0082419C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Problem:</w:t>
      </w:r>
      <w:r w:rsidRPr="00C3471E">
        <w:rPr>
          <w:lang w:eastAsia="en-ZA"/>
        </w:rPr>
        <w:t xml:space="preserve"> Faced frequent application performance issues in their on-premises environment.</w:t>
      </w:r>
    </w:p>
    <w:p w14:paraId="06A6AD7B" w14:textId="77777777" w:rsidR="0082419C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Solution:</w:t>
      </w:r>
      <w:r w:rsidRPr="00C3471E">
        <w:rPr>
          <w:lang w:eastAsia="en-ZA"/>
        </w:rPr>
        <w:t xml:space="preserve"> Used Turbonomic to resolve storage caching issues and enable VM migrations.</w:t>
      </w:r>
    </w:p>
    <w:p w14:paraId="5EA26F74" w14:textId="6B53449A" w:rsidR="008C6A94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Outcome:</w:t>
      </w:r>
      <w:r w:rsidRPr="00C3471E">
        <w:rPr>
          <w:lang w:eastAsia="en-ZA"/>
        </w:rPr>
        <w:t xml:space="preserve"> Reclaimed 228 GB of memory and 22 vCPUs in one month, with 24/7 performance assurance.</w:t>
      </w:r>
    </w:p>
    <w:p w14:paraId="5CC53820" w14:textId="77777777" w:rsidR="0082419C" w:rsidRPr="00C3471E" w:rsidRDefault="0082419C" w:rsidP="00C3471E">
      <w:pPr>
        <w:pStyle w:val="ListParagraph"/>
        <w:spacing w:line="276" w:lineRule="auto"/>
        <w:rPr>
          <w:lang w:eastAsia="en-ZA"/>
        </w:rPr>
      </w:pPr>
    </w:p>
    <w:p w14:paraId="1CD06493" w14:textId="77777777" w:rsidR="0082419C" w:rsidRPr="00C3471E" w:rsidRDefault="008C6A94" w:rsidP="00C3471E">
      <w:pPr>
        <w:pStyle w:val="ListParagraph"/>
        <w:numPr>
          <w:ilvl w:val="0"/>
          <w:numId w:val="6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City of Denver (Government):</w:t>
      </w:r>
    </w:p>
    <w:p w14:paraId="06414E7D" w14:textId="77777777" w:rsidR="0082419C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Problem</w:t>
      </w:r>
      <w:r w:rsidRPr="00C3471E">
        <w:rPr>
          <w:lang w:eastAsia="en-ZA"/>
        </w:rPr>
        <w:t>: Used disparate monitoring tools and manual intervention to address performance issues.</w:t>
      </w:r>
    </w:p>
    <w:p w14:paraId="019E14A6" w14:textId="77777777" w:rsidR="0082419C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Solution:</w:t>
      </w:r>
      <w:r w:rsidRPr="00C3471E">
        <w:rPr>
          <w:lang w:eastAsia="en-ZA"/>
        </w:rPr>
        <w:t xml:space="preserve"> Installed Turbonomic to understand how their environment was performing and reallocate resources.</w:t>
      </w:r>
    </w:p>
    <w:p w14:paraId="146F38B2" w14:textId="717685F9" w:rsidR="008C6A94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Outcome:</w:t>
      </w:r>
      <w:r w:rsidRPr="00C3471E">
        <w:rPr>
          <w:lang w:eastAsia="en-ZA"/>
        </w:rPr>
        <w:t xml:space="preserve"> Achieved a 33% reduction in CPU and RAM usage and ensured 24x7 performance assurance of 1,500 VMs.</w:t>
      </w:r>
    </w:p>
    <w:p w14:paraId="2E46FB74" w14:textId="77777777" w:rsidR="0082419C" w:rsidRPr="00C3471E" w:rsidRDefault="0082419C" w:rsidP="00C3471E">
      <w:pPr>
        <w:pStyle w:val="ListParagraph"/>
        <w:spacing w:line="276" w:lineRule="auto"/>
        <w:rPr>
          <w:lang w:eastAsia="en-ZA"/>
        </w:rPr>
      </w:pPr>
    </w:p>
    <w:p w14:paraId="40515BE3" w14:textId="77777777" w:rsidR="0082419C" w:rsidRPr="00C3471E" w:rsidRDefault="008C6A94" w:rsidP="00C3471E">
      <w:pPr>
        <w:pStyle w:val="ListParagraph"/>
        <w:numPr>
          <w:ilvl w:val="0"/>
          <w:numId w:val="6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Natura &amp;Co (Retail/Consumer Goods):</w:t>
      </w:r>
    </w:p>
    <w:p w14:paraId="5B59096F" w14:textId="77777777" w:rsidR="0082419C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Problem:</w:t>
      </w:r>
      <w:r w:rsidRPr="00C3471E">
        <w:rPr>
          <w:lang w:eastAsia="en-ZA"/>
        </w:rPr>
        <w:t xml:space="preserve"> Needed to reduce public cloud spend without compromising user experience.</w:t>
      </w:r>
    </w:p>
    <w:p w14:paraId="07818858" w14:textId="77777777" w:rsidR="0082419C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Solution:</w:t>
      </w:r>
      <w:r w:rsidRPr="00C3471E">
        <w:rPr>
          <w:lang w:eastAsia="en-ZA"/>
        </w:rPr>
        <w:t xml:space="preserve"> Used Turbonomic to monitor and manage resource usage.</w:t>
      </w:r>
    </w:p>
    <w:p w14:paraId="57230B22" w14:textId="4B7B0D41" w:rsidR="008C6A94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Outcome:</w:t>
      </w:r>
      <w:r w:rsidRPr="00C3471E">
        <w:rPr>
          <w:lang w:eastAsia="en-ZA"/>
        </w:rPr>
        <w:t xml:space="preserve"> Saved over USD 260,000 on public cloud spend over 12 months and executed over 5,800 automated resourcing actions over 90 days.</w:t>
      </w:r>
    </w:p>
    <w:p w14:paraId="55D92442" w14:textId="77777777" w:rsidR="0082419C" w:rsidRPr="00C3471E" w:rsidRDefault="0082419C" w:rsidP="00C3471E">
      <w:pPr>
        <w:pStyle w:val="ListParagraph"/>
        <w:spacing w:line="276" w:lineRule="auto"/>
        <w:rPr>
          <w:lang w:eastAsia="en-ZA"/>
        </w:rPr>
      </w:pPr>
    </w:p>
    <w:p w14:paraId="1C8EAF4A" w14:textId="0EB65F31" w:rsidR="008C6A94" w:rsidRPr="00C3471E" w:rsidRDefault="008C6A94" w:rsidP="00C3471E">
      <w:pPr>
        <w:pStyle w:val="ListParagraph"/>
        <w:numPr>
          <w:ilvl w:val="0"/>
          <w:numId w:val="6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Carhartt (Retail/Consumer Goods):</w:t>
      </w:r>
    </w:p>
    <w:p w14:paraId="79115967" w14:textId="77777777" w:rsidR="0082419C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Problem:</w:t>
      </w:r>
      <w:r w:rsidRPr="00C3471E">
        <w:rPr>
          <w:lang w:eastAsia="en-ZA"/>
        </w:rPr>
        <w:t xml:space="preserve"> Needed to manage rapid spikes in demand, particularly on Black Friday.</w:t>
      </w:r>
    </w:p>
    <w:p w14:paraId="559D7D9D" w14:textId="77777777" w:rsidR="0082419C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Solution:</w:t>
      </w:r>
      <w:r w:rsidRPr="00C3471E">
        <w:rPr>
          <w:lang w:eastAsia="en-ZA"/>
        </w:rPr>
        <w:t xml:space="preserve"> Integrated Turbonomic with AppDynamics to automate performance adjustments.</w:t>
      </w:r>
    </w:p>
    <w:p w14:paraId="5EEC0408" w14:textId="20AC0FFF" w:rsidR="008C6A94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Outcome:</w:t>
      </w:r>
      <w:r w:rsidRPr="00C3471E">
        <w:rPr>
          <w:lang w:eastAsia="en-ZA"/>
        </w:rPr>
        <w:t xml:space="preserve"> Enabled Carhartt to grow and drive record sales.</w:t>
      </w:r>
    </w:p>
    <w:p w14:paraId="2859B2AB" w14:textId="77777777" w:rsidR="0082419C" w:rsidRPr="00C3471E" w:rsidRDefault="0082419C" w:rsidP="00C3471E">
      <w:pPr>
        <w:pStyle w:val="ListParagraph"/>
        <w:spacing w:line="276" w:lineRule="auto"/>
        <w:rPr>
          <w:lang w:eastAsia="en-ZA"/>
        </w:rPr>
      </w:pPr>
    </w:p>
    <w:p w14:paraId="1D5BB8DA" w14:textId="77777777" w:rsidR="0082419C" w:rsidRPr="00C3471E" w:rsidRDefault="008C6A94" w:rsidP="00C3471E">
      <w:pPr>
        <w:pStyle w:val="ListParagraph"/>
        <w:numPr>
          <w:ilvl w:val="0"/>
          <w:numId w:val="6"/>
        </w:numPr>
        <w:spacing w:line="276" w:lineRule="auto"/>
        <w:rPr>
          <w:lang w:eastAsia="en-ZA"/>
        </w:rPr>
      </w:pPr>
      <w:proofErr w:type="spellStart"/>
      <w:r w:rsidRPr="00C3471E">
        <w:rPr>
          <w:b/>
          <w:bCs/>
          <w:lang w:eastAsia="en-ZA"/>
        </w:rPr>
        <w:t>Litehouse</w:t>
      </w:r>
      <w:proofErr w:type="spellEnd"/>
      <w:r w:rsidRPr="00C3471E">
        <w:rPr>
          <w:b/>
          <w:bCs/>
          <w:lang w:eastAsia="en-ZA"/>
        </w:rPr>
        <w:t xml:space="preserve"> (Consumer Products):</w:t>
      </w:r>
    </w:p>
    <w:p w14:paraId="79FA218A" w14:textId="77777777" w:rsidR="0082419C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Problem:</w:t>
      </w:r>
      <w:r w:rsidRPr="00C3471E">
        <w:rPr>
          <w:lang w:eastAsia="en-ZA"/>
        </w:rPr>
        <w:t xml:space="preserve"> Needed a more efficient way to ensure the performance of critical applications.</w:t>
      </w:r>
    </w:p>
    <w:p w14:paraId="5B8DCDDF" w14:textId="77777777" w:rsidR="0082419C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Solution:</w:t>
      </w:r>
      <w:r w:rsidRPr="00C3471E">
        <w:rPr>
          <w:lang w:eastAsia="en-ZA"/>
        </w:rPr>
        <w:t xml:space="preserve"> Implemented Turbonomic to automate monitoring and optimization.</w:t>
      </w:r>
    </w:p>
    <w:p w14:paraId="6F305575" w14:textId="1790EFCF" w:rsidR="008C6A94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Outcome:</w:t>
      </w:r>
      <w:r w:rsidRPr="00C3471E">
        <w:rPr>
          <w:lang w:eastAsia="en-ZA"/>
        </w:rPr>
        <w:t xml:space="preserve"> Identified 400 optimization actions in the first 7 days and reclaimed significant computing capacity.</w:t>
      </w:r>
    </w:p>
    <w:p w14:paraId="2FB116F5" w14:textId="77777777" w:rsidR="00A61C71" w:rsidRPr="00C3471E" w:rsidRDefault="00A61C71" w:rsidP="00C3471E">
      <w:pPr>
        <w:spacing w:line="276" w:lineRule="auto"/>
        <w:rPr>
          <w:lang w:eastAsia="en-ZA"/>
        </w:rPr>
      </w:pPr>
    </w:p>
    <w:p w14:paraId="1E6DFB85" w14:textId="77777777" w:rsidR="00A61C71" w:rsidRPr="00C3471E" w:rsidRDefault="00A61C71" w:rsidP="00C3471E">
      <w:pPr>
        <w:spacing w:line="276" w:lineRule="auto"/>
        <w:rPr>
          <w:lang w:eastAsia="en-ZA"/>
        </w:rPr>
      </w:pPr>
    </w:p>
    <w:p w14:paraId="7CBBEEA6" w14:textId="77777777" w:rsidR="00A61C71" w:rsidRPr="00C3471E" w:rsidRDefault="008C6A94" w:rsidP="00C3471E">
      <w:pPr>
        <w:pStyle w:val="ListParagraph"/>
        <w:numPr>
          <w:ilvl w:val="0"/>
          <w:numId w:val="6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lastRenderedPageBreak/>
        <w:t>IBM Technology Zone:</w:t>
      </w:r>
    </w:p>
    <w:p w14:paraId="307D24FF" w14:textId="77777777" w:rsidR="00A61C71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Problem:</w:t>
      </w:r>
      <w:r w:rsidRPr="00C3471E">
        <w:rPr>
          <w:lang w:eastAsia="en-ZA"/>
        </w:rPr>
        <w:t xml:space="preserve"> Managed a complex IT environment with many virtual machines and containers.</w:t>
      </w:r>
    </w:p>
    <w:p w14:paraId="1A176610" w14:textId="77777777" w:rsidR="00A61C71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Solution:</w:t>
      </w:r>
      <w:r w:rsidRPr="00C3471E">
        <w:rPr>
          <w:lang w:eastAsia="en-ZA"/>
        </w:rPr>
        <w:t xml:space="preserve"> Used Turbonomic to automate resourcing actions and improve efficiency.</w:t>
      </w:r>
    </w:p>
    <w:p w14:paraId="7FC1483F" w14:textId="0E18E3F7" w:rsidR="008C6A94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Outcome:</w:t>
      </w:r>
      <w:r w:rsidRPr="00C3471E">
        <w:rPr>
          <w:lang w:eastAsia="en-ZA"/>
        </w:rPr>
        <w:t xml:space="preserve"> Achieved over USD 619,000 in public cloud savings.</w:t>
      </w:r>
    </w:p>
    <w:p w14:paraId="37A46922" w14:textId="77777777" w:rsidR="00A61C71" w:rsidRPr="00C3471E" w:rsidRDefault="00A61C71" w:rsidP="00C3471E">
      <w:pPr>
        <w:pStyle w:val="ListParagraph"/>
        <w:spacing w:line="276" w:lineRule="auto"/>
        <w:rPr>
          <w:lang w:eastAsia="en-ZA"/>
        </w:rPr>
      </w:pPr>
    </w:p>
    <w:p w14:paraId="0F1F4D47" w14:textId="77777777" w:rsidR="00A61C71" w:rsidRPr="00C3471E" w:rsidRDefault="008C6A94" w:rsidP="00C3471E">
      <w:pPr>
        <w:pStyle w:val="ListParagraph"/>
        <w:numPr>
          <w:ilvl w:val="0"/>
          <w:numId w:val="6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IBM CIO Organization:</w:t>
      </w:r>
    </w:p>
    <w:p w14:paraId="363985DD" w14:textId="77777777" w:rsidR="00A61C71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Problem:</w:t>
      </w:r>
      <w:r w:rsidRPr="00C3471E">
        <w:rPr>
          <w:lang w:eastAsia="en-ZA"/>
        </w:rPr>
        <w:t xml:space="preserve"> Needed to manage capacity and maintain optimal application density in a large multi-tenant OpenShift environment.</w:t>
      </w:r>
    </w:p>
    <w:p w14:paraId="5D6574AD" w14:textId="77777777" w:rsidR="00A61C71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Solution:</w:t>
      </w:r>
      <w:r w:rsidRPr="00C3471E">
        <w:rPr>
          <w:lang w:eastAsia="en-ZA"/>
        </w:rPr>
        <w:t xml:space="preserve"> Implemented Turbonomic to automatically right-size resource allocations.</w:t>
      </w:r>
    </w:p>
    <w:p w14:paraId="66DF14CB" w14:textId="03151AC8" w:rsidR="008C6A94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Outcome:</w:t>
      </w:r>
      <w:r w:rsidRPr="00C3471E">
        <w:rPr>
          <w:lang w:eastAsia="en-ZA"/>
        </w:rPr>
        <w:t xml:space="preserve"> Decreased cumulative memory limits by 3.8 TB, and decreased CPU requests by 64%.</w:t>
      </w:r>
    </w:p>
    <w:p w14:paraId="4A18F269" w14:textId="77777777" w:rsidR="00A61C71" w:rsidRPr="00C3471E" w:rsidRDefault="00A61C71" w:rsidP="00C3471E">
      <w:pPr>
        <w:pStyle w:val="ListParagraph"/>
        <w:spacing w:line="276" w:lineRule="auto"/>
        <w:rPr>
          <w:lang w:eastAsia="en-ZA"/>
        </w:rPr>
      </w:pPr>
    </w:p>
    <w:p w14:paraId="73FD97A2" w14:textId="77777777" w:rsidR="00A61C71" w:rsidRPr="00C3471E" w:rsidRDefault="008C6A94" w:rsidP="00C3471E">
      <w:pPr>
        <w:pStyle w:val="ListParagraph"/>
        <w:numPr>
          <w:ilvl w:val="0"/>
          <w:numId w:val="6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IBM Hursley:</w:t>
      </w:r>
    </w:p>
    <w:p w14:paraId="62F72FA7" w14:textId="5EFFB950" w:rsidR="00A61C71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Problem:</w:t>
      </w:r>
      <w:r w:rsidRPr="00C3471E">
        <w:rPr>
          <w:lang w:eastAsia="en-ZA"/>
        </w:rPr>
        <w:t xml:space="preserve"> Needed to achieve carbon neutrality by 2030.</w:t>
      </w:r>
    </w:p>
    <w:p w14:paraId="274D7074" w14:textId="77777777" w:rsidR="00A61C71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Solution:</w:t>
      </w:r>
      <w:r w:rsidRPr="00C3471E">
        <w:rPr>
          <w:lang w:eastAsia="en-ZA"/>
        </w:rPr>
        <w:t xml:space="preserve"> Used Turbonomic to identify and rebalance resources and reduce environmental impact.</w:t>
      </w:r>
    </w:p>
    <w:p w14:paraId="0E708642" w14:textId="01564B61" w:rsidR="008C6A94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Outcome:</w:t>
      </w:r>
      <w:r w:rsidRPr="00C3471E">
        <w:rPr>
          <w:lang w:eastAsia="en-ZA"/>
        </w:rPr>
        <w:t xml:space="preserve"> Reduced performance risk, extended the lifespan of infrastructure, and avoided unnecessary hardware expenditures.</w:t>
      </w:r>
    </w:p>
    <w:p w14:paraId="1081FADE" w14:textId="77777777" w:rsidR="00A61C71" w:rsidRPr="00C3471E" w:rsidRDefault="00A61C71" w:rsidP="00C3471E">
      <w:pPr>
        <w:pStyle w:val="ListParagraph"/>
        <w:spacing w:line="276" w:lineRule="auto"/>
        <w:rPr>
          <w:lang w:eastAsia="en-ZA"/>
        </w:rPr>
      </w:pPr>
    </w:p>
    <w:p w14:paraId="74CE2B6B" w14:textId="77777777" w:rsidR="00A61C71" w:rsidRPr="00C3471E" w:rsidRDefault="008C6A94" w:rsidP="00C3471E">
      <w:pPr>
        <w:pStyle w:val="ListParagraph"/>
        <w:numPr>
          <w:ilvl w:val="0"/>
          <w:numId w:val="6"/>
        </w:numPr>
        <w:spacing w:line="276" w:lineRule="auto"/>
        <w:rPr>
          <w:lang w:eastAsia="en-ZA"/>
        </w:rPr>
      </w:pPr>
      <w:proofErr w:type="spellStart"/>
      <w:r w:rsidRPr="00C3471E">
        <w:rPr>
          <w:b/>
          <w:bCs/>
          <w:lang w:eastAsia="en-ZA"/>
        </w:rPr>
        <w:t>MetroStar</w:t>
      </w:r>
      <w:proofErr w:type="spellEnd"/>
      <w:r w:rsidRPr="00C3471E">
        <w:rPr>
          <w:b/>
          <w:bCs/>
          <w:lang w:eastAsia="en-ZA"/>
        </w:rPr>
        <w:t xml:space="preserve"> Systems:</w:t>
      </w:r>
    </w:p>
    <w:p w14:paraId="1151F27C" w14:textId="77777777" w:rsidR="00A61C71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Problem:</w:t>
      </w:r>
      <w:r w:rsidRPr="00C3471E">
        <w:rPr>
          <w:lang w:eastAsia="en-ZA"/>
        </w:rPr>
        <w:t xml:space="preserve"> Needed to optimize performance and IT resources across multiple AWS accounts.</w:t>
      </w:r>
    </w:p>
    <w:p w14:paraId="563E6359" w14:textId="77777777" w:rsidR="00A61C71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Solution:</w:t>
      </w:r>
      <w:r w:rsidRPr="00C3471E">
        <w:rPr>
          <w:lang w:eastAsia="en-ZA"/>
        </w:rPr>
        <w:t xml:space="preserve"> Implemented Turbonomic to automate resourcing actions.</w:t>
      </w:r>
    </w:p>
    <w:p w14:paraId="535BC527" w14:textId="4BDB130C" w:rsidR="008C6A94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Outcome:</w:t>
      </w:r>
      <w:r w:rsidRPr="00C3471E">
        <w:rPr>
          <w:lang w:eastAsia="en-ZA"/>
        </w:rPr>
        <w:t xml:space="preserve"> Saved 25% across their AWS estate and freed up their team to drive more strategic initiatives.</w:t>
      </w:r>
    </w:p>
    <w:p w14:paraId="336EC7F7" w14:textId="77777777" w:rsidR="00A61C71" w:rsidRPr="00C3471E" w:rsidRDefault="00A61C71" w:rsidP="00C3471E">
      <w:pPr>
        <w:pStyle w:val="ListParagraph"/>
        <w:spacing w:line="276" w:lineRule="auto"/>
        <w:rPr>
          <w:lang w:eastAsia="en-ZA"/>
        </w:rPr>
      </w:pPr>
    </w:p>
    <w:p w14:paraId="677A419C" w14:textId="540598D4" w:rsidR="008C6A94" w:rsidRPr="00C3471E" w:rsidRDefault="008C6A94" w:rsidP="00C3471E">
      <w:pPr>
        <w:pStyle w:val="ListParagraph"/>
        <w:numPr>
          <w:ilvl w:val="0"/>
          <w:numId w:val="6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Agilysys:</w:t>
      </w:r>
    </w:p>
    <w:p w14:paraId="4CB8518F" w14:textId="77777777" w:rsidR="00A61C71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Problem:</w:t>
      </w:r>
      <w:r w:rsidRPr="00C3471E">
        <w:rPr>
          <w:lang w:eastAsia="en-ZA"/>
        </w:rPr>
        <w:t xml:space="preserve"> Needed visibility and insight into application performance during an Azure hybrid cloud transformation.</w:t>
      </w:r>
    </w:p>
    <w:p w14:paraId="12C74504" w14:textId="77777777" w:rsidR="00A61C71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Solution:</w:t>
      </w:r>
      <w:r w:rsidRPr="00C3471E">
        <w:rPr>
          <w:lang w:eastAsia="en-ZA"/>
        </w:rPr>
        <w:t xml:space="preserve"> Implemented Turbonomic to prevent stability and performance issues and automate actions.</w:t>
      </w:r>
    </w:p>
    <w:p w14:paraId="259F2C07" w14:textId="16753F2A" w:rsidR="008C6A94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Outcome:</w:t>
      </w:r>
      <w:r w:rsidRPr="00C3471E">
        <w:rPr>
          <w:lang w:eastAsia="en-ZA"/>
        </w:rPr>
        <w:t xml:space="preserve"> Reduced daily performance issues from 120 to once per day.</w:t>
      </w:r>
    </w:p>
    <w:p w14:paraId="48968312" w14:textId="77777777" w:rsidR="00A61C71" w:rsidRDefault="00A61C71" w:rsidP="00C3471E">
      <w:pPr>
        <w:pStyle w:val="ListParagraph"/>
        <w:spacing w:line="276" w:lineRule="auto"/>
        <w:rPr>
          <w:lang w:eastAsia="en-ZA"/>
        </w:rPr>
      </w:pPr>
    </w:p>
    <w:p w14:paraId="6D017F04" w14:textId="77777777" w:rsidR="00C3471E" w:rsidRDefault="00C3471E" w:rsidP="00C3471E">
      <w:pPr>
        <w:pStyle w:val="ListParagraph"/>
        <w:spacing w:line="276" w:lineRule="auto"/>
        <w:rPr>
          <w:lang w:eastAsia="en-ZA"/>
        </w:rPr>
      </w:pPr>
    </w:p>
    <w:p w14:paraId="64635A4C" w14:textId="77777777" w:rsidR="00C3471E" w:rsidRDefault="00C3471E" w:rsidP="00C3471E">
      <w:pPr>
        <w:pStyle w:val="ListParagraph"/>
        <w:spacing w:line="276" w:lineRule="auto"/>
        <w:rPr>
          <w:lang w:eastAsia="en-ZA"/>
        </w:rPr>
      </w:pPr>
    </w:p>
    <w:p w14:paraId="5DC9DC4F" w14:textId="77777777" w:rsidR="00C3471E" w:rsidRPr="00C3471E" w:rsidRDefault="00C3471E" w:rsidP="00C3471E">
      <w:pPr>
        <w:pStyle w:val="ListParagraph"/>
        <w:spacing w:line="276" w:lineRule="auto"/>
        <w:rPr>
          <w:lang w:eastAsia="en-ZA"/>
        </w:rPr>
      </w:pPr>
    </w:p>
    <w:p w14:paraId="0F7873F1" w14:textId="77777777" w:rsidR="00A61C71" w:rsidRPr="00C3471E" w:rsidRDefault="008C6A94" w:rsidP="00C3471E">
      <w:pPr>
        <w:pStyle w:val="ListParagraph"/>
        <w:numPr>
          <w:ilvl w:val="0"/>
          <w:numId w:val="6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lastRenderedPageBreak/>
        <w:t>O.C. Tanner:</w:t>
      </w:r>
    </w:p>
    <w:p w14:paraId="3127B2CA" w14:textId="77777777" w:rsidR="00A61C71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Problem</w:t>
      </w:r>
      <w:r w:rsidRPr="00C3471E">
        <w:rPr>
          <w:lang w:eastAsia="en-ZA"/>
        </w:rPr>
        <w:t>: Needed to optimize resources on their Kubernetes platform.</w:t>
      </w:r>
    </w:p>
    <w:p w14:paraId="10620CEB" w14:textId="77777777" w:rsidR="00A61C71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Solution:</w:t>
      </w:r>
      <w:r w:rsidRPr="00C3471E">
        <w:rPr>
          <w:lang w:eastAsia="en-ZA"/>
        </w:rPr>
        <w:t xml:space="preserve"> Used Turbonomic's API to implement recommendations in their PaaS and manage container sizing.</w:t>
      </w:r>
    </w:p>
    <w:p w14:paraId="6E7D6A76" w14:textId="4F4DA04B" w:rsidR="008C6A94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Outcome:</w:t>
      </w:r>
      <w:r w:rsidRPr="00C3471E">
        <w:rPr>
          <w:lang w:eastAsia="en-ZA"/>
        </w:rPr>
        <w:t xml:space="preserve"> Improved performance and cost savings.</w:t>
      </w:r>
    </w:p>
    <w:p w14:paraId="0968B03C" w14:textId="77777777" w:rsidR="00A61C71" w:rsidRPr="00C3471E" w:rsidRDefault="00A61C71" w:rsidP="00C3471E">
      <w:pPr>
        <w:pStyle w:val="ListParagraph"/>
        <w:spacing w:line="276" w:lineRule="auto"/>
        <w:rPr>
          <w:lang w:eastAsia="en-ZA"/>
        </w:rPr>
      </w:pPr>
    </w:p>
    <w:p w14:paraId="5AC8058C" w14:textId="77777777" w:rsidR="00A61C71" w:rsidRPr="00C3471E" w:rsidRDefault="008C6A94" w:rsidP="00C3471E">
      <w:pPr>
        <w:pStyle w:val="ListParagraph"/>
        <w:numPr>
          <w:ilvl w:val="0"/>
          <w:numId w:val="6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London-based Professional Intermediaries Firm:</w:t>
      </w:r>
    </w:p>
    <w:p w14:paraId="024D0B5D" w14:textId="77777777" w:rsidR="00A61C71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Problem:</w:t>
      </w:r>
      <w:r w:rsidRPr="00C3471E">
        <w:rPr>
          <w:lang w:eastAsia="en-ZA"/>
        </w:rPr>
        <w:t xml:space="preserve"> Needed to reduce cloud waste without impacting application response times.</w:t>
      </w:r>
    </w:p>
    <w:p w14:paraId="1111D7F6" w14:textId="77777777" w:rsidR="00A61C71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Solution:</w:t>
      </w:r>
      <w:r w:rsidRPr="00C3471E">
        <w:rPr>
          <w:lang w:eastAsia="en-ZA"/>
        </w:rPr>
        <w:t xml:space="preserve"> Implemented Turbonomic to execute scale actions.</w:t>
      </w:r>
    </w:p>
    <w:p w14:paraId="28A5147F" w14:textId="51852393" w:rsidR="008C6A94" w:rsidRPr="00C3471E" w:rsidRDefault="008C6A94" w:rsidP="00C3471E">
      <w:pPr>
        <w:pStyle w:val="ListParagraph"/>
        <w:numPr>
          <w:ilvl w:val="0"/>
          <w:numId w:val="7"/>
        </w:numPr>
        <w:spacing w:line="276" w:lineRule="auto"/>
        <w:rPr>
          <w:lang w:eastAsia="en-ZA"/>
        </w:rPr>
      </w:pPr>
      <w:r w:rsidRPr="00C3471E">
        <w:rPr>
          <w:b/>
          <w:bCs/>
          <w:lang w:eastAsia="en-ZA"/>
        </w:rPr>
        <w:t>Outcome:</w:t>
      </w:r>
      <w:r w:rsidRPr="00C3471E">
        <w:rPr>
          <w:lang w:eastAsia="en-ZA"/>
        </w:rPr>
        <w:t xml:space="preserve"> Deleted 300+ unattached EBS volumes and achieved $1.5M in lifetime savings, with $3.9M projected savings by 2024.</w:t>
      </w:r>
    </w:p>
    <w:p w14:paraId="23C199B2" w14:textId="77777777" w:rsidR="009540E3" w:rsidRPr="008C6A94" w:rsidRDefault="009540E3" w:rsidP="008C6A94">
      <w:pPr>
        <w:spacing w:line="276" w:lineRule="auto"/>
        <w:rPr>
          <w:lang w:eastAsia="en-ZA"/>
        </w:rPr>
      </w:pPr>
    </w:p>
    <w:p w14:paraId="5515BB63" w14:textId="77777777" w:rsidR="0055478E" w:rsidRPr="008C6A94" w:rsidRDefault="0055478E" w:rsidP="008C6A94">
      <w:pPr>
        <w:spacing w:line="276" w:lineRule="auto"/>
        <w:rPr>
          <w:lang w:eastAsia="en-ZA"/>
        </w:rPr>
      </w:pPr>
    </w:p>
    <w:sectPr w:rsidR="0055478E" w:rsidRPr="008C6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903C"/>
    <w:multiLevelType w:val="hybridMultilevel"/>
    <w:tmpl w:val="02DE448E"/>
    <w:lvl w:ilvl="0" w:tplc="5A82C3A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012066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1B4C50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6C0203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88E634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D4EB70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31C85C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16469F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9982DD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971EA1"/>
    <w:multiLevelType w:val="hybridMultilevel"/>
    <w:tmpl w:val="B0BA743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4215F6"/>
    <w:multiLevelType w:val="hybridMultilevel"/>
    <w:tmpl w:val="6ED08826"/>
    <w:lvl w:ilvl="0" w:tplc="E624B33A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84D59"/>
    <w:multiLevelType w:val="hybridMultilevel"/>
    <w:tmpl w:val="0C902D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BE36B39"/>
    <w:multiLevelType w:val="hybridMultilevel"/>
    <w:tmpl w:val="6E0A049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28738E0"/>
    <w:multiLevelType w:val="hybridMultilevel"/>
    <w:tmpl w:val="A6383E30"/>
    <w:lvl w:ilvl="0" w:tplc="00D2E858">
      <w:start w:val="1"/>
      <w:numFmt w:val="decimal"/>
      <w:lvlText w:val="%1."/>
      <w:lvlJc w:val="left"/>
      <w:pPr>
        <w:ind w:left="720" w:hanging="360"/>
      </w:pPr>
    </w:lvl>
    <w:lvl w:ilvl="1" w:tplc="FED2668C">
      <w:start w:val="1"/>
      <w:numFmt w:val="lowerLetter"/>
      <w:lvlText w:val="%2."/>
      <w:lvlJc w:val="left"/>
      <w:pPr>
        <w:ind w:left="1440" w:hanging="360"/>
      </w:pPr>
    </w:lvl>
    <w:lvl w:ilvl="2" w:tplc="628896B8">
      <w:start w:val="1"/>
      <w:numFmt w:val="lowerRoman"/>
      <w:lvlText w:val="%3."/>
      <w:lvlJc w:val="right"/>
      <w:pPr>
        <w:ind w:left="2160" w:hanging="180"/>
      </w:pPr>
    </w:lvl>
    <w:lvl w:ilvl="3" w:tplc="9D94CE44">
      <w:start w:val="1"/>
      <w:numFmt w:val="decimal"/>
      <w:lvlText w:val="%4."/>
      <w:lvlJc w:val="left"/>
      <w:pPr>
        <w:ind w:left="2880" w:hanging="360"/>
      </w:pPr>
    </w:lvl>
    <w:lvl w:ilvl="4" w:tplc="7EC249B0">
      <w:start w:val="1"/>
      <w:numFmt w:val="lowerLetter"/>
      <w:lvlText w:val="%5."/>
      <w:lvlJc w:val="left"/>
      <w:pPr>
        <w:ind w:left="3600" w:hanging="360"/>
      </w:pPr>
    </w:lvl>
    <w:lvl w:ilvl="5" w:tplc="759C69D8">
      <w:start w:val="1"/>
      <w:numFmt w:val="lowerRoman"/>
      <w:lvlText w:val="%6."/>
      <w:lvlJc w:val="right"/>
      <w:pPr>
        <w:ind w:left="4320" w:hanging="180"/>
      </w:pPr>
    </w:lvl>
    <w:lvl w:ilvl="6" w:tplc="F728778A">
      <w:start w:val="1"/>
      <w:numFmt w:val="decimal"/>
      <w:lvlText w:val="%7."/>
      <w:lvlJc w:val="left"/>
      <w:pPr>
        <w:ind w:left="5040" w:hanging="360"/>
      </w:pPr>
    </w:lvl>
    <w:lvl w:ilvl="7" w:tplc="5B6A5ECE">
      <w:start w:val="1"/>
      <w:numFmt w:val="lowerLetter"/>
      <w:lvlText w:val="%8."/>
      <w:lvlJc w:val="left"/>
      <w:pPr>
        <w:ind w:left="5760" w:hanging="360"/>
      </w:pPr>
    </w:lvl>
    <w:lvl w:ilvl="8" w:tplc="89E48A0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6B1620"/>
    <w:multiLevelType w:val="hybridMultilevel"/>
    <w:tmpl w:val="FB5E106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31444907">
    <w:abstractNumId w:val="0"/>
  </w:num>
  <w:num w:numId="2" w16cid:durableId="852038666">
    <w:abstractNumId w:val="5"/>
  </w:num>
  <w:num w:numId="3" w16cid:durableId="393937725">
    <w:abstractNumId w:val="6"/>
  </w:num>
  <w:num w:numId="4" w16cid:durableId="1999645589">
    <w:abstractNumId w:val="3"/>
  </w:num>
  <w:num w:numId="5" w16cid:durableId="651370916">
    <w:abstractNumId w:val="4"/>
  </w:num>
  <w:num w:numId="6" w16cid:durableId="945425588">
    <w:abstractNumId w:val="1"/>
  </w:num>
  <w:num w:numId="7" w16cid:durableId="1170095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BD8D76"/>
    <w:rsid w:val="000B3715"/>
    <w:rsid w:val="00207A82"/>
    <w:rsid w:val="00414929"/>
    <w:rsid w:val="004D2EAB"/>
    <w:rsid w:val="0055478E"/>
    <w:rsid w:val="00670FD9"/>
    <w:rsid w:val="00784DFE"/>
    <w:rsid w:val="0082419C"/>
    <w:rsid w:val="008C6A94"/>
    <w:rsid w:val="008D5852"/>
    <w:rsid w:val="00910208"/>
    <w:rsid w:val="009540E3"/>
    <w:rsid w:val="00A61C71"/>
    <w:rsid w:val="00AC45E5"/>
    <w:rsid w:val="00AE740C"/>
    <w:rsid w:val="00C3471E"/>
    <w:rsid w:val="00C56F35"/>
    <w:rsid w:val="00D83B82"/>
    <w:rsid w:val="00FC7485"/>
    <w:rsid w:val="01BD8D76"/>
    <w:rsid w:val="066DA704"/>
    <w:rsid w:val="06B94900"/>
    <w:rsid w:val="1C067A6E"/>
    <w:rsid w:val="28EAF308"/>
    <w:rsid w:val="36116B51"/>
    <w:rsid w:val="3C5E2179"/>
    <w:rsid w:val="403AC2E9"/>
    <w:rsid w:val="4B5B8EE6"/>
    <w:rsid w:val="7753FDBF"/>
    <w:rsid w:val="7D43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BD8D76"/>
  <w15:chartTrackingRefBased/>
  <w15:docId w15:val="{3F4A2462-FE43-4D9E-B984-540F5D331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6116B51"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36116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36116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36116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36116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36116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36116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36116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36116B51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36116B51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36116B51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36116B51"/>
    <w:rPr>
      <w:rFonts w:eastAsiaTheme="majorEastAsia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36116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36116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36116B51"/>
    <w:pPr>
      <w:ind w:left="720"/>
      <w:contextualSpacing/>
    </w:pPr>
  </w:style>
  <w:style w:type="character" w:customStyle="1" w:styleId="bold">
    <w:name w:val="bold"/>
    <w:basedOn w:val="DefaultParagraphFont"/>
    <w:rsid w:val="00AC45E5"/>
  </w:style>
  <w:style w:type="character" w:customStyle="1" w:styleId="ng-star-inserted">
    <w:name w:val="ng-star-inserted"/>
    <w:basedOn w:val="DefaultParagraphFont"/>
    <w:rsid w:val="00AC45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0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2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3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6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1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6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9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9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3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5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1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7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5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8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0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2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5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6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1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5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7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8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7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8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1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8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6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2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1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2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3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1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6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8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4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9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4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8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3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5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9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7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2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5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0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7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4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4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4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2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1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2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8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4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0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6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4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E23AAF6741A744881DB43BA31D7659" ma:contentTypeVersion="22" ma:contentTypeDescription="Create a new document." ma:contentTypeScope="" ma:versionID="d98786b460065df7d4a19a86543e0330">
  <xsd:schema xmlns:xsd="http://www.w3.org/2001/XMLSchema" xmlns:xs="http://www.w3.org/2001/XMLSchema" xmlns:p="http://schemas.microsoft.com/office/2006/metadata/properties" xmlns:ns2="96e36afd-6af5-472e-a43c-8f500b83cd78" xmlns:ns3="14a20baa-8fdf-4e5d-b625-91c79fe4976d" xmlns:ns4="cae915d8-0a96-42c6-a649-9eb90f400b80" targetNamespace="http://schemas.microsoft.com/office/2006/metadata/properties" ma:root="true" ma:fieldsID="f1958a7cdfe61b684ad5785378905405" ns2:_="" ns3:_="" ns4:_="">
    <xsd:import namespace="96e36afd-6af5-472e-a43c-8f500b83cd78"/>
    <xsd:import namespace="14a20baa-8fdf-4e5d-b625-91c79fe4976d"/>
    <xsd:import namespace="cae915d8-0a96-42c6-a649-9eb90f400b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4:_dlc_DocId" minOccurs="0"/>
                <xsd:element ref="ns4:_dlc_DocIdUrl" minOccurs="0"/>
                <xsd:element ref="ns4:_dlc_DocIdPersistId" minOccurs="0"/>
                <xsd:element ref="ns2:lcf76f155ced4ddcb4097134ff3c332f" minOccurs="0"/>
                <xsd:element ref="ns4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e36afd-6af5-472e-a43c-8f500b83cd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f7eefb0-8fa5-4b2f-807d-d40b2e9366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a20baa-8fdf-4e5d-b625-91c79fe497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915d8-0a96-42c6-a649-9eb90f400b80" elementFormDefault="qualified">
    <xsd:import namespace="http://schemas.microsoft.com/office/2006/documentManagement/types"/>
    <xsd:import namespace="http://schemas.microsoft.com/office/infopath/2007/PartnerControls"/>
    <xsd:element name="_dlc_DocId" ma:index="1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9" nillable="true" ma:displayName="Taxonomy Catch All Column" ma:hidden="true" ma:list="{6b2d2453-85b6-4a35-822f-6675c07b2588}" ma:internalName="TaxCatchAll" ma:showField="CatchAllData" ma:web="cae915d8-0a96-42c6-a649-9eb90f400b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e36afd-6af5-472e-a43c-8f500b83cd78">
      <Terms xmlns="http://schemas.microsoft.com/office/infopath/2007/PartnerControls"/>
    </lcf76f155ced4ddcb4097134ff3c332f>
    <TaxCatchAll xmlns="cae915d8-0a96-42c6-a649-9eb90f400b80" xsi:nil="true"/>
    <_dlc_DocId xmlns="cae915d8-0a96-42c6-a649-9eb90f400b80">RACMMUFZH2R5-861410753-3933</_dlc_DocId>
    <_dlc_DocIdUrl xmlns="cae915d8-0a96-42c6-a649-9eb90f400b80">
      <Url>https://datacentrixza.sharepoint.com/sites/intranet/dbs/Pre-Sales-and-Sales/_layouts/15/DocIdRedir.aspx?ID=RACMMUFZH2R5-861410753-3933</Url>
      <Description>RACMMUFZH2R5-861410753-3933</Description>
    </_dlc_DocIdUrl>
  </documentManagement>
</p:properties>
</file>

<file path=customXml/itemProps1.xml><?xml version="1.0" encoding="utf-8"?>
<ds:datastoreItem xmlns:ds="http://schemas.openxmlformats.org/officeDocument/2006/customXml" ds:itemID="{7570E71E-03A5-40D1-A80D-61F37F0FFED6}"/>
</file>

<file path=customXml/itemProps2.xml><?xml version="1.0" encoding="utf-8"?>
<ds:datastoreItem xmlns:ds="http://schemas.openxmlformats.org/officeDocument/2006/customXml" ds:itemID="{B7C2E1D9-55F7-48BA-B6C5-1A2A1B70B547}"/>
</file>

<file path=customXml/itemProps3.xml><?xml version="1.0" encoding="utf-8"?>
<ds:datastoreItem xmlns:ds="http://schemas.openxmlformats.org/officeDocument/2006/customXml" ds:itemID="{AE5F24FE-F061-467D-BDFC-9D3BB2B84214}"/>
</file>

<file path=customXml/itemProps4.xml><?xml version="1.0" encoding="utf-8"?>
<ds:datastoreItem xmlns:ds="http://schemas.openxmlformats.org/officeDocument/2006/customXml" ds:itemID="{B8482DE3-24B9-4720-A4CC-758201BEE8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1265</Words>
  <Characters>7213</Characters>
  <Application>Microsoft Office Word</Application>
  <DocSecurity>0</DocSecurity>
  <Lines>60</Lines>
  <Paragraphs>16</Paragraphs>
  <ScaleCrop>false</ScaleCrop>
  <Company/>
  <LinksUpToDate>false</LinksUpToDate>
  <CharactersWithSpaces>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Ranchod</dc:creator>
  <cp:keywords/>
  <dc:description/>
  <cp:lastModifiedBy>Nihal Ranchod</cp:lastModifiedBy>
  <cp:revision>18</cp:revision>
  <dcterms:created xsi:type="dcterms:W3CDTF">2025-02-03T15:53:00Z</dcterms:created>
  <dcterms:modified xsi:type="dcterms:W3CDTF">2025-02-03T16:27:00Z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0x010100D7E23AAF6741A744881DB43BA31D7659</vt:lpwstr>
  </property>
  <property fmtid="{D5CDD505-2E9C-101B-9397-08002B2CF9AE}" pid="3" name="_dlc_DocIdItemGuid">
    <vt:lpwstr>1bd1af94-ca34-47c2-94df-527b9b2f01ee</vt:lpwstr>
  </property>
</Properties>
</file>