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73DC" w:rsidRDefault="00C673DC" w:rsidP="00C673DC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48"/>
          <w:szCs w:val="48"/>
        </w:rPr>
        <w:t>Московский авиационный институт (национальный исследовательский университет)</w:t>
      </w:r>
    </w:p>
    <w:p w:rsidR="00C673DC" w:rsidRDefault="00C673DC" w:rsidP="00C673DC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Институт №3.</w:t>
      </w:r>
    </w:p>
    <w:p w:rsidR="00C673DC" w:rsidRDefault="00C673DC" w:rsidP="00C673DC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sz w:val="36"/>
          <w:szCs w:val="36"/>
        </w:rPr>
        <w:t>«Системы управления, информатика и электроэнергетика»</w:t>
      </w:r>
    </w:p>
    <w:p w:rsidR="00C673DC" w:rsidRDefault="00C673DC" w:rsidP="00C673DC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Кафедра №304</w:t>
      </w:r>
    </w:p>
    <w:p w:rsidR="00C673DC" w:rsidRDefault="00C673DC" w:rsidP="00C673DC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sz w:val="36"/>
          <w:szCs w:val="36"/>
        </w:rPr>
        <w:t>«Автоматизированные системы обработки информации и управления»</w:t>
      </w:r>
    </w:p>
    <w:p w:rsidR="00C673DC" w:rsidRDefault="00C673DC" w:rsidP="00C673DC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sz w:val="36"/>
          <w:szCs w:val="36"/>
        </w:rPr>
        <w:t>Отчет по курсовой работе</w:t>
      </w:r>
    </w:p>
    <w:p w:rsidR="00C673DC" w:rsidRDefault="00C673DC" w:rsidP="00C673DC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sz w:val="36"/>
          <w:szCs w:val="36"/>
        </w:rPr>
        <w:t>по учебной дисциплине</w:t>
      </w:r>
    </w:p>
    <w:p w:rsidR="00C673DC" w:rsidRDefault="00C673DC" w:rsidP="00C673DC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sz w:val="36"/>
          <w:szCs w:val="36"/>
        </w:rPr>
        <w:t>«ПЗТВ»</w:t>
      </w:r>
    </w:p>
    <w:p w:rsidR="00C673DC" w:rsidRDefault="00C673DC" w:rsidP="00C673DC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:rsidR="00C673DC" w:rsidRDefault="00C673DC" w:rsidP="00C673DC">
      <w:pPr>
        <w:pStyle w:val="Standard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C673DC" w:rsidRDefault="00C673DC" w:rsidP="00C673DC">
      <w:pPr>
        <w:pStyle w:val="Standard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C673DC" w:rsidRDefault="00C673DC" w:rsidP="00C673DC">
      <w:pPr>
        <w:pStyle w:val="Standard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C673DC" w:rsidRDefault="00C673DC" w:rsidP="00C673DC">
      <w:pPr>
        <w:pStyle w:val="Standard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C673DC" w:rsidRDefault="00C673DC" w:rsidP="00C673DC">
      <w:pPr>
        <w:pStyle w:val="Standard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C673DC" w:rsidRDefault="00C673DC" w:rsidP="00C673DC">
      <w:pPr>
        <w:pStyle w:val="Standard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C673DC" w:rsidRDefault="00C673DC" w:rsidP="00C673DC">
      <w:pPr>
        <w:pStyle w:val="Standard"/>
        <w:jc w:val="right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Группа М30-207Б</w:t>
      </w:r>
    </w:p>
    <w:p w:rsidR="00C673DC" w:rsidRDefault="00C673DC" w:rsidP="00C673DC">
      <w:pPr>
        <w:pStyle w:val="Standard"/>
        <w:jc w:val="right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C673DC" w:rsidRDefault="00C673DC" w:rsidP="00C673DC">
      <w:pPr>
        <w:pStyle w:val="Standard"/>
        <w:jc w:val="right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Гордеев Н.М.</w:t>
      </w:r>
    </w:p>
    <w:p w:rsidR="00C673DC" w:rsidRDefault="00C673DC" w:rsidP="00C673DC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:rsidR="00C673DC" w:rsidRDefault="00C673DC" w:rsidP="00C673DC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:rsidR="00C673DC" w:rsidRDefault="00C673DC" w:rsidP="00C673DC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:rsidR="00C673DC" w:rsidRDefault="00C673DC" w:rsidP="00C673DC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:rsidR="00C673DC" w:rsidRDefault="00C673DC" w:rsidP="00C673DC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673DC" w:rsidRDefault="00C673DC" w:rsidP="00C673DC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673DC" w:rsidRDefault="00C673DC" w:rsidP="00C673DC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673DC" w:rsidRDefault="00C673DC" w:rsidP="00C673DC">
      <w:pPr>
        <w:pStyle w:val="Standard"/>
        <w:jc w:val="right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Приняла:</w:t>
      </w:r>
    </w:p>
    <w:p w:rsidR="00C673DC" w:rsidRPr="00815506" w:rsidRDefault="00C673DC" w:rsidP="00C673DC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r w:rsidRPr="00C673DC">
        <w:rPr>
          <w:rFonts w:ascii="Times New Roman" w:hAnsi="Times New Roman" w:cs="Times New Roman"/>
          <w:sz w:val="28"/>
          <w:szCs w:val="28"/>
        </w:rPr>
        <w:t>Давыдкина Е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673DC">
        <w:rPr>
          <w:rFonts w:ascii="Times New Roman" w:hAnsi="Times New Roman" w:cs="Times New Roman"/>
          <w:sz w:val="28"/>
          <w:szCs w:val="28"/>
        </w:rPr>
        <w:t xml:space="preserve"> 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73DC" w:rsidRPr="00815506" w:rsidRDefault="00C673DC" w:rsidP="00C673DC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:rsidR="00C673DC" w:rsidRPr="00815506" w:rsidRDefault="00C673DC" w:rsidP="00C673DC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:rsidR="00C673DC" w:rsidRDefault="00C673DC" w:rsidP="00C673DC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:rsidR="00C673DC" w:rsidRPr="00815506" w:rsidRDefault="00C673DC" w:rsidP="00C673DC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:rsidR="00C673DC" w:rsidRPr="00815506" w:rsidRDefault="00C673DC" w:rsidP="00C673DC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:rsidR="00C673DC" w:rsidRPr="00815506" w:rsidRDefault="00C673DC" w:rsidP="00C673DC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:rsidR="00C673DC" w:rsidRDefault="00C673DC" w:rsidP="00C673DC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C673DC" w:rsidRDefault="00C673DC" w:rsidP="00C673DC">
      <w:pPr>
        <w:pStyle w:val="Standard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C673DC" w:rsidRDefault="00C673DC" w:rsidP="00C673DC">
      <w:pPr>
        <w:pStyle w:val="Standard"/>
        <w:jc w:val="center"/>
        <w:rPr>
          <w:rFonts w:hint="eastAsia"/>
        </w:rPr>
      </w:pPr>
      <w:r w:rsidRPr="00815506">
        <w:rPr>
          <w:rFonts w:ascii="Times New Roman" w:hAnsi="Times New Roman" w:cs="Times New Roman"/>
          <w:b/>
          <w:sz w:val="20"/>
          <w:szCs w:val="20"/>
        </w:rPr>
        <w:t>МОСКВА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649872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73DC" w:rsidRPr="00C55C55" w:rsidRDefault="00C673DC" w:rsidP="00C673DC">
          <w:pPr>
            <w:pStyle w:val="a6"/>
            <w:rPr>
              <w:color w:val="auto"/>
            </w:rPr>
          </w:pPr>
          <w:r w:rsidRPr="00C55C55">
            <w:rPr>
              <w:color w:val="auto"/>
            </w:rPr>
            <w:t>Содержание</w:t>
          </w:r>
        </w:p>
        <w:p w:rsidR="00DD2521" w:rsidRDefault="00C673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39360383" w:history="1">
            <w:r w:rsidR="00DD2521" w:rsidRPr="00776550">
              <w:rPr>
                <w:rStyle w:val="a7"/>
                <w:noProof/>
              </w:rPr>
              <w:t>Задача 1 (67)</w:t>
            </w:r>
            <w:r w:rsidR="00DD2521">
              <w:rPr>
                <w:noProof/>
                <w:webHidden/>
              </w:rPr>
              <w:tab/>
            </w:r>
            <w:r w:rsidR="00DD2521">
              <w:rPr>
                <w:noProof/>
                <w:webHidden/>
              </w:rPr>
              <w:fldChar w:fldCharType="begin"/>
            </w:r>
            <w:r w:rsidR="00DD2521">
              <w:rPr>
                <w:noProof/>
                <w:webHidden/>
              </w:rPr>
              <w:instrText xml:space="preserve"> PAGEREF _Toc39360383 \h </w:instrText>
            </w:r>
            <w:r w:rsidR="00DD2521">
              <w:rPr>
                <w:noProof/>
                <w:webHidden/>
              </w:rPr>
            </w:r>
            <w:r w:rsidR="00DD2521">
              <w:rPr>
                <w:noProof/>
                <w:webHidden/>
              </w:rPr>
              <w:fldChar w:fldCharType="separate"/>
            </w:r>
            <w:r w:rsidR="00DD2521">
              <w:rPr>
                <w:noProof/>
                <w:webHidden/>
              </w:rPr>
              <w:t>3</w:t>
            </w:r>
            <w:r w:rsidR="00DD2521">
              <w:rPr>
                <w:noProof/>
                <w:webHidden/>
              </w:rPr>
              <w:fldChar w:fldCharType="end"/>
            </w:r>
          </w:hyperlink>
        </w:p>
        <w:p w:rsidR="00DD2521" w:rsidRDefault="00DD252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360384" w:history="1">
            <w:r w:rsidRPr="00776550">
              <w:rPr>
                <w:rStyle w:val="a7"/>
                <w:noProof/>
              </w:rPr>
              <w:t>Задача 2 (108)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21" w:rsidRDefault="00DD252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360385" w:history="1">
            <w:r w:rsidRPr="00776550">
              <w:rPr>
                <w:rStyle w:val="a7"/>
                <w:noProof/>
              </w:rPr>
              <w:t>Задача 3 (130)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21" w:rsidRDefault="00DD252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360386" w:history="1">
            <w:r w:rsidRPr="00776550">
              <w:rPr>
                <w:rStyle w:val="a7"/>
                <w:noProof/>
              </w:rPr>
              <w:t>Задача 4 (172)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21" w:rsidRDefault="00DD252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360387" w:history="1">
            <w:r w:rsidRPr="00776550">
              <w:rPr>
                <w:rStyle w:val="a7"/>
                <w:noProof/>
              </w:rPr>
              <w:t>Задача 5 (311)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_Toc39360387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3DC" w:rsidRPr="00C55C55" w:rsidRDefault="00C673DC" w:rsidP="00C673DC">
          <w:r>
            <w:rPr>
              <w:b/>
              <w:bCs/>
            </w:rPr>
            <w:fldChar w:fldCharType="end"/>
          </w:r>
        </w:p>
      </w:sdtContent>
    </w:sdt>
    <w:p w:rsidR="00C673DC" w:rsidRDefault="00C673DC" w:rsidP="00C673DC">
      <w:pPr>
        <w:rPr>
          <w:noProof/>
        </w:rPr>
      </w:pPr>
      <w:r>
        <w:rPr>
          <w:noProof/>
        </w:rPr>
        <w:t xml:space="preserve"> </w:t>
      </w:r>
    </w:p>
    <w:p w:rsidR="00C673DC" w:rsidRDefault="00C673D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673DC" w:rsidRPr="00C673DC" w:rsidRDefault="00C673DC" w:rsidP="00C673DC">
      <w:pPr>
        <w:pStyle w:val="1"/>
      </w:pPr>
      <w:bookmarkStart w:id="0" w:name="_Toc39360383"/>
      <w:r>
        <w:lastRenderedPageBreak/>
        <w:t>Задача 1</w:t>
      </w:r>
      <w:r w:rsidR="00DD2521">
        <w:t xml:space="preserve"> (67)</w:t>
      </w:r>
      <w:bookmarkEnd w:id="0"/>
    </w:p>
    <w:p w:rsidR="004765E7" w:rsidRDefault="00EF51D2" w:rsidP="00C673D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67) Стрелок А поражает мишень при некоторых условиях стрельбы с вероятностью Р(А)=0.5, стрелок В – с вероятностью Р(В)=0.7 и стрелок С – с вероятно Р(С)=0.4. Стрелки дали залп по мишени, и две пути попали в цель. Что вероятнее: попал стрелок С в мишень или нет?</w:t>
      </w:r>
    </w:p>
    <w:p w:rsidR="00A25B80" w:rsidRPr="00A25B80" w:rsidRDefault="00A25B80" w:rsidP="00C673DC">
      <w:pPr>
        <w:rPr>
          <w:color w:val="000000"/>
          <w:sz w:val="28"/>
          <w:szCs w:val="28"/>
        </w:rPr>
      </w:pPr>
    </w:p>
    <w:p w:rsidR="00A25B80" w:rsidRPr="00A25B80" w:rsidRDefault="00A25B80" w:rsidP="00A25B80">
      <w:pPr>
        <w:pStyle w:val="a8"/>
        <w:rPr>
          <w:sz w:val="28"/>
          <w:szCs w:val="28"/>
        </w:rPr>
      </w:pPr>
      <w:r w:rsidRPr="00A25B80">
        <w:rPr>
          <w:sz w:val="28"/>
          <w:szCs w:val="28"/>
        </w:rPr>
        <w:t>Н</w:t>
      </w:r>
      <w:r w:rsidRPr="00A25B80">
        <w:rPr>
          <w:sz w:val="28"/>
          <w:szCs w:val="28"/>
          <w:vertAlign w:val="subscript"/>
        </w:rPr>
        <w:t>1</w:t>
      </w:r>
      <w:r w:rsidRPr="00A25B80">
        <w:rPr>
          <w:sz w:val="28"/>
          <w:szCs w:val="28"/>
        </w:rPr>
        <w:t xml:space="preserve"> – стрелок с – попал, вероятность 0,4</w:t>
      </w:r>
    </w:p>
    <w:p w:rsidR="00A25B80" w:rsidRPr="00A25B80" w:rsidRDefault="00A25B80" w:rsidP="00A25B80">
      <w:pPr>
        <w:pStyle w:val="a8"/>
        <w:rPr>
          <w:sz w:val="28"/>
          <w:szCs w:val="28"/>
        </w:rPr>
      </w:pPr>
      <w:r w:rsidRPr="00A25B80">
        <w:rPr>
          <w:sz w:val="28"/>
          <w:szCs w:val="28"/>
        </w:rPr>
        <w:t>Н</w:t>
      </w:r>
      <w:r w:rsidRPr="00A25B80">
        <w:rPr>
          <w:sz w:val="28"/>
          <w:szCs w:val="28"/>
          <w:vertAlign w:val="subscript"/>
        </w:rPr>
        <w:t>2</w:t>
      </w:r>
      <w:r w:rsidRPr="00A25B80">
        <w:rPr>
          <w:sz w:val="28"/>
          <w:szCs w:val="28"/>
        </w:rPr>
        <w:t xml:space="preserve"> – стрелок с – не попал, вероятность 0,6</w:t>
      </w:r>
    </w:p>
    <w:p w:rsidR="00A25B80" w:rsidRPr="00A25B80" w:rsidRDefault="00A25B80" w:rsidP="00A25B80">
      <w:pPr>
        <w:pStyle w:val="a8"/>
        <w:rPr>
          <w:sz w:val="28"/>
          <w:szCs w:val="28"/>
        </w:rPr>
      </w:pPr>
      <w:r w:rsidRPr="00A25B80">
        <w:rPr>
          <w:sz w:val="28"/>
          <w:szCs w:val="28"/>
        </w:rPr>
        <w:t>А – 2 пули попали.</w:t>
      </w:r>
    </w:p>
    <w:p w:rsidR="00A25B80" w:rsidRPr="00A25B80" w:rsidRDefault="00A25B80" w:rsidP="00A25B80">
      <w:pPr>
        <w:pStyle w:val="a8"/>
        <w:rPr>
          <w:sz w:val="28"/>
          <w:szCs w:val="28"/>
        </w:rPr>
      </w:pPr>
    </w:p>
    <w:p w:rsidR="00A25B80" w:rsidRPr="00A25B80" w:rsidRDefault="00A25B80" w:rsidP="00A25B80">
      <w:pPr>
        <w:pStyle w:val="a8"/>
        <w:rPr>
          <w:sz w:val="28"/>
          <w:szCs w:val="28"/>
        </w:rPr>
      </w:pPr>
      <w:r w:rsidRPr="00A25B80">
        <w:rPr>
          <w:sz w:val="28"/>
          <w:szCs w:val="28"/>
        </w:rPr>
        <w:t>Р(А/Н</w:t>
      </w:r>
      <w:r w:rsidRPr="00A25B80">
        <w:rPr>
          <w:sz w:val="28"/>
          <w:szCs w:val="28"/>
          <w:vertAlign w:val="subscript"/>
        </w:rPr>
        <w:t>1</w:t>
      </w:r>
      <w:r w:rsidRPr="00A25B80">
        <w:rPr>
          <w:sz w:val="28"/>
          <w:szCs w:val="28"/>
        </w:rPr>
        <w:t>) – А попал * В не попал + В попал * А не попал = 0.5 * 0.3 + 0.7 * 0.5 = 0.15 + 0.35 = 0.5</w:t>
      </w:r>
    </w:p>
    <w:p w:rsidR="00A25B80" w:rsidRPr="00A25B80" w:rsidRDefault="00A25B80" w:rsidP="00A25B80">
      <w:pPr>
        <w:pStyle w:val="a8"/>
        <w:rPr>
          <w:sz w:val="28"/>
          <w:szCs w:val="28"/>
        </w:rPr>
      </w:pPr>
      <w:r w:rsidRPr="00A25B80">
        <w:rPr>
          <w:sz w:val="28"/>
          <w:szCs w:val="28"/>
        </w:rPr>
        <w:t>Р(А/Н</w:t>
      </w:r>
      <w:r w:rsidRPr="00A25B80">
        <w:rPr>
          <w:sz w:val="28"/>
          <w:szCs w:val="28"/>
          <w:vertAlign w:val="subscript"/>
        </w:rPr>
        <w:t>2</w:t>
      </w:r>
      <w:r w:rsidRPr="00A25B80">
        <w:rPr>
          <w:sz w:val="28"/>
          <w:szCs w:val="28"/>
        </w:rPr>
        <w:t>) – А и В попали = 0.5 * 0.7 = 0.35</w:t>
      </w:r>
    </w:p>
    <w:p w:rsidR="00A25B80" w:rsidRPr="00A25B80" w:rsidRDefault="00A25B80" w:rsidP="00A25B80">
      <w:pPr>
        <w:pStyle w:val="a8"/>
        <w:rPr>
          <w:sz w:val="28"/>
          <w:szCs w:val="28"/>
        </w:rPr>
      </w:pPr>
    </w:p>
    <w:p w:rsidR="00A25B80" w:rsidRPr="00A25B80" w:rsidRDefault="00A25B80" w:rsidP="00A25B80">
      <w:pPr>
        <w:pStyle w:val="a8"/>
        <w:rPr>
          <w:rFonts w:eastAsiaTheme="minorEastAsia"/>
          <w:sz w:val="28"/>
          <w:szCs w:val="28"/>
        </w:rPr>
      </w:pPr>
      <w:r w:rsidRPr="00A25B80">
        <w:rPr>
          <w:sz w:val="28"/>
          <w:szCs w:val="28"/>
        </w:rPr>
        <w:t>Р(Н</w:t>
      </w:r>
      <w:r w:rsidRPr="00A25B80">
        <w:rPr>
          <w:sz w:val="28"/>
          <w:szCs w:val="28"/>
          <w:vertAlign w:val="subscript"/>
        </w:rPr>
        <w:t>1</w:t>
      </w:r>
      <w:r w:rsidRPr="00A25B80">
        <w:rPr>
          <w:sz w:val="28"/>
          <w:szCs w:val="28"/>
        </w:rPr>
        <w:t xml:space="preserve">/А)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0.4*0.5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0.4*0.5+0.6*0.35</m:t>
            </m:r>
          </m:den>
        </m:f>
        <m:r>
          <w:rPr>
            <w:rFonts w:ascii="Cambria Math" w:hAnsi="Cambria Math"/>
            <w:sz w:val="28"/>
            <w:szCs w:val="28"/>
          </w:rPr>
          <m:t>=0.4878</m:t>
        </m:r>
      </m:oMath>
    </w:p>
    <w:p w:rsidR="00A25B80" w:rsidRPr="00A25B80" w:rsidRDefault="00A25B80" w:rsidP="00A25B80">
      <w:pPr>
        <w:pStyle w:val="a8"/>
        <w:rPr>
          <w:rFonts w:eastAsiaTheme="minorEastAsia"/>
          <w:sz w:val="28"/>
          <w:szCs w:val="28"/>
        </w:rPr>
      </w:pPr>
    </w:p>
    <w:p w:rsidR="00A25B80" w:rsidRPr="00A25B80" w:rsidRDefault="00A25B80" w:rsidP="00A25B80">
      <w:pPr>
        <w:pStyle w:val="a8"/>
        <w:rPr>
          <w:rFonts w:eastAsiaTheme="minorEastAsia"/>
          <w:sz w:val="28"/>
          <w:szCs w:val="28"/>
        </w:rPr>
      </w:pPr>
      <w:r w:rsidRPr="00A25B80">
        <w:rPr>
          <w:sz w:val="28"/>
          <w:szCs w:val="28"/>
        </w:rPr>
        <w:t>Р(Н</w:t>
      </w:r>
      <w:r w:rsidRPr="00A25B80">
        <w:rPr>
          <w:sz w:val="28"/>
          <w:szCs w:val="28"/>
          <w:vertAlign w:val="subscript"/>
        </w:rPr>
        <w:t>2</w:t>
      </w:r>
      <w:r w:rsidRPr="00A25B80">
        <w:rPr>
          <w:sz w:val="28"/>
          <w:szCs w:val="28"/>
        </w:rPr>
        <w:t xml:space="preserve">/А)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0.6*0.35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0.4*0.5+0.6*0.35</m:t>
            </m:r>
          </m:den>
        </m:f>
        <m:r>
          <w:rPr>
            <w:rFonts w:ascii="Cambria Math" w:hAnsi="Cambria Math"/>
            <w:sz w:val="28"/>
            <w:szCs w:val="28"/>
          </w:rPr>
          <m:t>=0.522</m:t>
        </m:r>
      </m:oMath>
    </w:p>
    <w:p w:rsidR="00A25B80" w:rsidRPr="00A25B80" w:rsidRDefault="00A25B80" w:rsidP="00A25B80">
      <w:pPr>
        <w:pStyle w:val="a8"/>
        <w:rPr>
          <w:sz w:val="28"/>
          <w:szCs w:val="28"/>
        </w:rPr>
      </w:pPr>
    </w:p>
    <w:p w:rsidR="00A25B80" w:rsidRPr="00A25B80" w:rsidRDefault="00A25B80" w:rsidP="00A25B80">
      <w:pPr>
        <w:pStyle w:val="a8"/>
        <w:rPr>
          <w:sz w:val="28"/>
          <w:szCs w:val="28"/>
        </w:rPr>
      </w:pPr>
      <w:r w:rsidRPr="00A25B80">
        <w:rPr>
          <w:sz w:val="28"/>
          <w:szCs w:val="28"/>
        </w:rPr>
        <w:t xml:space="preserve">Ответ: С – не попал более вероятное </w:t>
      </w:r>
      <w:proofErr w:type="spellStart"/>
      <w:r w:rsidRPr="00A25B80">
        <w:rPr>
          <w:sz w:val="28"/>
          <w:szCs w:val="28"/>
        </w:rPr>
        <w:t>событее</w:t>
      </w:r>
      <w:proofErr w:type="spellEnd"/>
    </w:p>
    <w:p w:rsidR="00A25B80" w:rsidRPr="00A25B80" w:rsidRDefault="00A25B80" w:rsidP="00A25B80">
      <w:pPr>
        <w:pStyle w:val="a8"/>
        <w:rPr>
          <w:sz w:val="28"/>
          <w:szCs w:val="28"/>
        </w:rPr>
      </w:pPr>
    </w:p>
    <w:p w:rsidR="00EF51D2" w:rsidRDefault="00EF51D2">
      <w:pPr>
        <w:rPr>
          <w:sz w:val="28"/>
          <w:szCs w:val="28"/>
        </w:rPr>
      </w:pPr>
    </w:p>
    <w:p w:rsidR="005312F9" w:rsidRDefault="005312F9">
      <w:pPr>
        <w:rPr>
          <w:sz w:val="28"/>
          <w:szCs w:val="28"/>
        </w:rPr>
      </w:pPr>
    </w:p>
    <w:p w:rsidR="005312F9" w:rsidRDefault="005312F9">
      <w:pPr>
        <w:rPr>
          <w:sz w:val="28"/>
          <w:szCs w:val="28"/>
        </w:rPr>
      </w:pPr>
    </w:p>
    <w:p w:rsidR="005312F9" w:rsidRDefault="005312F9">
      <w:pPr>
        <w:rPr>
          <w:sz w:val="28"/>
          <w:szCs w:val="28"/>
        </w:rPr>
      </w:pPr>
    </w:p>
    <w:p w:rsidR="005312F9" w:rsidRDefault="005312F9">
      <w:pPr>
        <w:rPr>
          <w:sz w:val="28"/>
          <w:szCs w:val="28"/>
        </w:rPr>
      </w:pPr>
    </w:p>
    <w:p w:rsidR="005312F9" w:rsidRDefault="005312F9">
      <w:pPr>
        <w:rPr>
          <w:sz w:val="28"/>
          <w:szCs w:val="28"/>
        </w:rPr>
      </w:pPr>
    </w:p>
    <w:p w:rsidR="005312F9" w:rsidRDefault="005312F9">
      <w:pPr>
        <w:rPr>
          <w:sz w:val="28"/>
          <w:szCs w:val="28"/>
        </w:rPr>
      </w:pPr>
    </w:p>
    <w:p w:rsidR="005312F9" w:rsidRDefault="005312F9">
      <w:pPr>
        <w:rPr>
          <w:sz w:val="28"/>
          <w:szCs w:val="28"/>
        </w:rPr>
      </w:pPr>
    </w:p>
    <w:p w:rsidR="005312F9" w:rsidRDefault="005312F9">
      <w:pPr>
        <w:rPr>
          <w:sz w:val="28"/>
          <w:szCs w:val="28"/>
        </w:rPr>
      </w:pPr>
    </w:p>
    <w:p w:rsidR="005312F9" w:rsidRDefault="005312F9">
      <w:pPr>
        <w:rPr>
          <w:sz w:val="28"/>
          <w:szCs w:val="28"/>
        </w:rPr>
      </w:pPr>
    </w:p>
    <w:p w:rsidR="005312F9" w:rsidRDefault="005312F9">
      <w:pPr>
        <w:rPr>
          <w:sz w:val="28"/>
          <w:szCs w:val="28"/>
        </w:rPr>
      </w:pPr>
    </w:p>
    <w:p w:rsidR="005312F9" w:rsidRDefault="005312F9">
      <w:pPr>
        <w:rPr>
          <w:sz w:val="28"/>
          <w:szCs w:val="28"/>
        </w:rPr>
      </w:pPr>
    </w:p>
    <w:p w:rsidR="005312F9" w:rsidRPr="00A25B80" w:rsidRDefault="005312F9">
      <w:pPr>
        <w:rPr>
          <w:sz w:val="28"/>
          <w:szCs w:val="28"/>
        </w:rPr>
      </w:pPr>
    </w:p>
    <w:p w:rsidR="00C673DC" w:rsidRDefault="00C673DC" w:rsidP="00C673DC">
      <w:pPr>
        <w:pStyle w:val="1"/>
      </w:pPr>
      <w:bookmarkStart w:id="1" w:name="_Toc39360384"/>
      <w:r>
        <w:lastRenderedPageBreak/>
        <w:t>Задача 2</w:t>
      </w:r>
      <w:r w:rsidR="00DD2521">
        <w:t xml:space="preserve"> (108)</w:t>
      </w:r>
      <w:bookmarkEnd w:id="1"/>
    </w:p>
    <w:p w:rsidR="007B038A" w:rsidRPr="00967107" w:rsidRDefault="00C673DC" w:rsidP="007B038A">
      <w:pPr>
        <w:pStyle w:val="a3"/>
        <w:rPr>
          <w:color w:val="000000"/>
          <w:sz w:val="28"/>
          <w:szCs w:val="28"/>
        </w:rPr>
      </w:pPr>
      <w:r w:rsidRPr="00967107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5038BF2">
            <wp:simplePos x="0" y="0"/>
            <wp:positionH relativeFrom="margin">
              <wp:align>left</wp:align>
            </wp:positionH>
            <wp:positionV relativeFrom="paragraph">
              <wp:posOffset>451213</wp:posOffset>
            </wp:positionV>
            <wp:extent cx="2034540" cy="388620"/>
            <wp:effectExtent l="0" t="0" r="381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3" t="53136" r="57798" b="35233"/>
                    <a:stretch/>
                  </pic:blipFill>
                  <pic:spPr bwMode="auto">
                    <a:xfrm>
                      <a:off x="0" y="0"/>
                      <a:ext cx="2034540" cy="38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B038A" w:rsidRPr="00967107">
        <w:rPr>
          <w:color w:val="000000"/>
          <w:sz w:val="28"/>
          <w:szCs w:val="28"/>
        </w:rPr>
        <w:t xml:space="preserve">108) Функция распределения непрерывной </w:t>
      </w:r>
      <w:proofErr w:type="spellStart"/>
      <w:r w:rsidR="007B038A" w:rsidRPr="00967107">
        <w:rPr>
          <w:color w:val="000000"/>
          <w:sz w:val="28"/>
          <w:szCs w:val="28"/>
        </w:rPr>
        <w:t>с.в</w:t>
      </w:r>
      <w:proofErr w:type="spellEnd"/>
      <w:r w:rsidR="007B038A" w:rsidRPr="00967107">
        <w:rPr>
          <w:color w:val="000000"/>
          <w:sz w:val="28"/>
          <w:szCs w:val="28"/>
        </w:rPr>
        <w:t>. Х задана выражением</w:t>
      </w:r>
    </w:p>
    <w:p w:rsidR="007B038A" w:rsidRPr="00967107" w:rsidRDefault="007B038A" w:rsidP="007B038A">
      <w:pPr>
        <w:pStyle w:val="a3"/>
        <w:rPr>
          <w:color w:val="000000"/>
          <w:sz w:val="28"/>
          <w:szCs w:val="28"/>
        </w:rPr>
      </w:pPr>
    </w:p>
    <w:p w:rsidR="007B038A" w:rsidRPr="00967107" w:rsidRDefault="007B038A" w:rsidP="007B038A">
      <w:pPr>
        <w:pStyle w:val="a3"/>
        <w:rPr>
          <w:color w:val="000000"/>
          <w:sz w:val="28"/>
          <w:szCs w:val="28"/>
        </w:rPr>
      </w:pPr>
      <w:r w:rsidRPr="00967107">
        <w:rPr>
          <w:color w:val="000000"/>
          <w:sz w:val="28"/>
          <w:szCs w:val="28"/>
        </w:rPr>
        <w:t xml:space="preserve">Найти коэффициент а. Найти плотность распределения и вероятность попадания случайной </w:t>
      </w:r>
      <w:proofErr w:type="gramStart"/>
      <w:r w:rsidRPr="00967107">
        <w:rPr>
          <w:color w:val="000000"/>
          <w:sz w:val="28"/>
          <w:szCs w:val="28"/>
        </w:rPr>
        <w:t>вели-чины</w:t>
      </w:r>
      <w:proofErr w:type="gramEnd"/>
      <w:r w:rsidRPr="00967107">
        <w:rPr>
          <w:color w:val="000000"/>
          <w:sz w:val="28"/>
          <w:szCs w:val="28"/>
        </w:rPr>
        <w:t xml:space="preserve"> Х в промежуток [1, 5].</w:t>
      </w:r>
    </w:p>
    <w:p w:rsidR="007B038A" w:rsidRPr="00967107" w:rsidRDefault="00967107" w:rsidP="00967107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Поиск а</w:t>
      </w:r>
      <w:r w:rsidRPr="0096710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  <w:sz w:val="28"/>
            <w:szCs w:val="28"/>
          </w:rPr>
          <m:t>а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х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  <w:r w:rsidR="007B038A" w:rsidRPr="00967107">
        <w:rPr>
          <w:rFonts w:ascii="Times New Roman" w:eastAsia="Times New Roman" w:hAnsi="Times New Roman" w:cs="Times New Roman"/>
          <w:sz w:val="28"/>
          <w:szCs w:val="28"/>
        </w:rPr>
        <w:t xml:space="preserve"> = 1 (при х = 3), =&gt; </w:t>
      </w:r>
      <w:r w:rsidR="007B038A" w:rsidRPr="00967107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="007B038A" w:rsidRPr="00967107">
        <w:rPr>
          <w:rFonts w:ascii="Times New Roman" w:eastAsia="Times New Roman" w:hAnsi="Times New Roman" w:cs="Times New Roman"/>
          <w:sz w:val="28"/>
          <w:szCs w:val="28"/>
        </w:rPr>
        <w:t xml:space="preserve"> = 1/3</w:t>
      </w:r>
      <w:r w:rsidR="007B038A" w:rsidRPr="0096710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</w:t>
      </w:r>
      <w:r w:rsidR="007B038A" w:rsidRPr="00967107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27</m:t>
            </m:r>
          </m:den>
        </m:f>
      </m:oMath>
      <w:r w:rsidR="007B038A" w:rsidRPr="00967107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B038A" w:rsidRPr="00967107" w:rsidRDefault="007B038A" w:rsidP="00967107">
      <w:pPr>
        <w:pStyle w:val="a5"/>
        <w:numPr>
          <w:ilvl w:val="0"/>
          <w:numId w:val="2"/>
        </w:numPr>
        <w:rPr>
          <w:rFonts w:eastAsiaTheme="minorEastAsia"/>
          <w:color w:val="000000"/>
          <w:sz w:val="28"/>
          <w:szCs w:val="28"/>
        </w:rPr>
      </w:pPr>
      <w:r w:rsidRPr="00967107">
        <w:rPr>
          <w:color w:val="000000"/>
          <w:sz w:val="28"/>
          <w:szCs w:val="28"/>
        </w:rPr>
        <w:t>плотность распределения</w:t>
      </w:r>
      <w:r w:rsidR="00967107" w:rsidRPr="00967107">
        <w:rPr>
          <w:color w:val="000000"/>
          <w:sz w:val="28"/>
          <w:szCs w:val="28"/>
        </w:rPr>
        <w:t>:</w:t>
      </w:r>
      <w:r w:rsidRPr="00967107">
        <w:rPr>
          <w:color w:val="000000"/>
          <w:sz w:val="28"/>
          <w:szCs w:val="28"/>
        </w:rPr>
        <w:t xml:space="preserve"> </w:t>
      </w:r>
      <w:r w:rsidRPr="00967107">
        <w:rPr>
          <w:color w:val="000000"/>
          <w:sz w:val="28"/>
          <w:szCs w:val="28"/>
          <w:lang w:val="en-US"/>
        </w:rPr>
        <w:t>f</w:t>
      </w:r>
      <w:r w:rsidRPr="00967107">
        <w:rPr>
          <w:color w:val="000000"/>
          <w:sz w:val="28"/>
          <w:szCs w:val="28"/>
        </w:rPr>
        <w:t xml:space="preserve"> = </w:t>
      </w:r>
      <m:oMath>
        <m:r>
          <w:rPr>
            <w:rFonts w:ascii="Cambria Math" w:hAnsi="Cambria Math"/>
            <w:color w:val="000000"/>
            <w:sz w:val="28"/>
            <w:szCs w:val="28"/>
          </w:rPr>
          <m:t>(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27</m:t>
            </m:r>
          </m:den>
        </m:f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,</m:t>
            </m:r>
          </m:sup>
        </m:sSup>
      </m:oMath>
      <w:r w:rsidR="00967107" w:rsidRPr="00967107">
        <w:rPr>
          <w:rFonts w:eastAsiaTheme="minorEastAsia"/>
          <w:color w:val="000000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9</m:t>
            </m:r>
          </m:den>
        </m:f>
      </m:oMath>
      <w:r w:rsidR="00967107" w:rsidRPr="00967107">
        <w:rPr>
          <w:rFonts w:eastAsiaTheme="minorEastAsia"/>
          <w:color w:val="000000"/>
          <w:sz w:val="28"/>
          <w:szCs w:val="28"/>
        </w:rPr>
        <w:t>;</w:t>
      </w:r>
    </w:p>
    <w:p w:rsidR="00967107" w:rsidRPr="00967107" w:rsidRDefault="00967107" w:rsidP="00967107">
      <w:pPr>
        <w:pStyle w:val="a5"/>
        <w:numPr>
          <w:ilvl w:val="0"/>
          <w:numId w:val="2"/>
        </w:numPr>
        <w:rPr>
          <w:sz w:val="28"/>
          <w:szCs w:val="28"/>
        </w:rPr>
      </w:pPr>
      <w:r w:rsidRPr="00967107">
        <w:rPr>
          <w:color w:val="000000"/>
          <w:sz w:val="28"/>
          <w:szCs w:val="28"/>
        </w:rPr>
        <w:t xml:space="preserve">вероятность попадания в промежуток [1, 5]: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9</m:t>
                </m:r>
              </m:den>
            </m:f>
          </m:e>
        </m:nary>
      </m:oMath>
      <w:r w:rsidRPr="00967107">
        <w:rPr>
          <w:rFonts w:eastAsiaTheme="minorEastAsia"/>
          <w:sz w:val="28"/>
          <w:szCs w:val="28"/>
        </w:rPr>
        <w:t xml:space="preserve"> = </w:t>
      </w:r>
      <m:oMath>
        <m:d>
          <m:dPr>
            <m:begChr m:val=""/>
            <m:endChr m:val="⌉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27</m:t>
                </m:r>
              </m:den>
            </m:f>
          </m:e>
        </m:d>
        <m:f>
          <m:fPr>
            <m:type m:val="noBar"/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  <w:vertAlign w:val="superscript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color w:val="000000"/>
                <w:sz w:val="28"/>
                <w:szCs w:val="28"/>
                <w:vertAlign w:val="superscript"/>
              </w:rPr>
              <m:t>3</m:t>
            </m:r>
          </m:num>
          <m:den>
            <m:r>
              <w:rPr>
                <w:rFonts w:ascii="Cambria Math" w:eastAsiaTheme="minorEastAsia" w:hAnsi="Cambria Math"/>
                <w:color w:val="000000"/>
                <w:sz w:val="28"/>
                <w:szCs w:val="28"/>
                <w:vertAlign w:val="superscript"/>
              </w:rPr>
              <m:t>1</m:t>
            </m:r>
          </m:den>
        </m:f>
      </m:oMath>
      <w:r w:rsidRPr="00967107">
        <w:rPr>
          <w:rFonts w:eastAsiaTheme="minorEastAsia"/>
          <w:color w:val="000000"/>
          <w:sz w:val="28"/>
          <w:szCs w:val="28"/>
          <w:vertAlign w:val="subscript"/>
        </w:rPr>
        <w:t xml:space="preserve"> </w:t>
      </w:r>
      <w:r w:rsidRPr="00967107">
        <w:rPr>
          <w:rFonts w:eastAsiaTheme="minorEastAsia"/>
          <w:color w:val="000000"/>
          <w:sz w:val="28"/>
          <w:szCs w:val="28"/>
        </w:rPr>
        <w:t xml:space="preserve">= 1 -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27</m:t>
            </m:r>
          </m:den>
        </m:f>
      </m:oMath>
      <w:r w:rsidRPr="00967107">
        <w:rPr>
          <w:rFonts w:eastAsiaTheme="minorEastAsia"/>
          <w:color w:val="000000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26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27</m:t>
            </m:r>
          </m:den>
        </m:f>
      </m:oMath>
      <w:r w:rsidRPr="00967107">
        <w:rPr>
          <w:rFonts w:eastAsiaTheme="minorEastAsia"/>
          <w:color w:val="000000"/>
          <w:sz w:val="28"/>
          <w:szCs w:val="28"/>
        </w:rPr>
        <w:t>;</w:t>
      </w:r>
    </w:p>
    <w:p w:rsidR="007B038A" w:rsidRPr="00A25B80" w:rsidRDefault="00967107">
      <w:pPr>
        <w:rPr>
          <w:rFonts w:eastAsiaTheme="minorEastAsia"/>
          <w:color w:val="000000"/>
          <w:sz w:val="28"/>
          <w:szCs w:val="28"/>
        </w:rPr>
      </w:pPr>
      <w:r>
        <w:rPr>
          <w:rFonts w:eastAsiaTheme="minorEastAsia"/>
          <w:sz w:val="28"/>
          <w:szCs w:val="28"/>
        </w:rPr>
        <w:t>Ответ</w:t>
      </w:r>
      <w:r w:rsidRPr="00967107">
        <w:rPr>
          <w:rFonts w:eastAsiaTheme="minorEastAsia"/>
          <w:sz w:val="28"/>
          <w:szCs w:val="28"/>
        </w:rPr>
        <w:t xml:space="preserve">: </w:t>
      </w:r>
      <w:r w:rsidRPr="00967107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967107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27</m:t>
            </m:r>
          </m:den>
        </m:f>
      </m:oMath>
      <w:r w:rsidRPr="009671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967107">
        <w:rPr>
          <w:color w:val="000000"/>
          <w:sz w:val="28"/>
          <w:szCs w:val="28"/>
          <w:lang w:val="en-US"/>
        </w:rPr>
        <w:t>f</w:t>
      </w:r>
      <w:r w:rsidRPr="00967107">
        <w:rPr>
          <w:rFonts w:eastAsiaTheme="minorEastAsia"/>
          <w:color w:val="000000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9</m:t>
            </m:r>
          </m:den>
        </m:f>
      </m:oMath>
      <w:r w:rsidRPr="00967107">
        <w:rPr>
          <w:rFonts w:eastAsiaTheme="minorEastAsia"/>
          <w:color w:val="000000"/>
          <w:sz w:val="28"/>
          <w:szCs w:val="28"/>
        </w:rPr>
        <w:t xml:space="preserve">, </w:t>
      </w:r>
      <w:r w:rsidRPr="00967107">
        <w:rPr>
          <w:color w:val="000000"/>
          <w:sz w:val="28"/>
          <w:szCs w:val="28"/>
        </w:rPr>
        <w:t xml:space="preserve">вероятность попадания в промежуток [1, 5] </w:t>
      </w:r>
      <w:r w:rsidRPr="00967107">
        <w:rPr>
          <w:rFonts w:eastAsiaTheme="minorEastAsia"/>
          <w:color w:val="000000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26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27</m:t>
            </m:r>
          </m:den>
        </m:f>
      </m:oMath>
    </w:p>
    <w:p w:rsidR="005312F9" w:rsidRDefault="005312F9">
      <w:pPr>
        <w:rPr>
          <w:rFonts w:asciiTheme="majorHAnsi" w:eastAsiaTheme="min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eastAsiaTheme="minorEastAsia"/>
        </w:rPr>
        <w:br w:type="page"/>
      </w:r>
    </w:p>
    <w:p w:rsidR="00C673DC" w:rsidRPr="00967107" w:rsidRDefault="00C673DC" w:rsidP="00C673DC">
      <w:pPr>
        <w:pStyle w:val="1"/>
        <w:rPr>
          <w:rFonts w:eastAsiaTheme="minorEastAsia"/>
        </w:rPr>
      </w:pPr>
      <w:bookmarkStart w:id="2" w:name="_Toc39360385"/>
      <w:r>
        <w:rPr>
          <w:rFonts w:eastAsiaTheme="minorEastAsia"/>
        </w:rPr>
        <w:lastRenderedPageBreak/>
        <w:t>Задача 3</w:t>
      </w:r>
      <w:r w:rsidR="00DD2521">
        <w:rPr>
          <w:rFonts w:eastAsiaTheme="minorEastAsia"/>
        </w:rPr>
        <w:t xml:space="preserve"> (130)</w:t>
      </w:r>
      <w:bookmarkEnd w:id="2"/>
    </w:p>
    <w:p w:rsidR="00EF51D2" w:rsidRDefault="00EF51D2">
      <w:r>
        <w:rPr>
          <w:color w:val="000000"/>
          <w:sz w:val="27"/>
          <w:szCs w:val="27"/>
        </w:rPr>
        <w:t>130) Складывается 10</w:t>
      </w:r>
      <w:r w:rsidR="000812C3">
        <w:rPr>
          <w:color w:val="000000"/>
          <w:sz w:val="27"/>
          <w:szCs w:val="27"/>
          <w:vertAlign w:val="superscript"/>
        </w:rPr>
        <w:t>4</w:t>
      </w:r>
      <w:r>
        <w:rPr>
          <w:color w:val="000000"/>
          <w:sz w:val="27"/>
          <w:szCs w:val="27"/>
        </w:rPr>
        <w:t xml:space="preserve"> чисел, каждое из которых округлено с точностью до 10</w:t>
      </w:r>
      <w:r w:rsidRPr="000812C3">
        <w:rPr>
          <w:color w:val="000000"/>
          <w:sz w:val="27"/>
          <w:szCs w:val="27"/>
          <w:vertAlign w:val="superscript"/>
        </w:rPr>
        <w:t>-3</w:t>
      </w:r>
      <w:r>
        <w:rPr>
          <w:color w:val="000000"/>
          <w:sz w:val="27"/>
          <w:szCs w:val="27"/>
        </w:rPr>
        <w:t>. Полагая, что ошибки от округления независимы и равномерно распределены в интервале (-0.5×10</w:t>
      </w:r>
      <w:r w:rsidRPr="000812C3">
        <w:rPr>
          <w:color w:val="000000"/>
          <w:sz w:val="27"/>
          <w:szCs w:val="27"/>
          <w:vertAlign w:val="superscript"/>
        </w:rPr>
        <w:t>-3</w:t>
      </w:r>
      <w:r>
        <w:rPr>
          <w:color w:val="000000"/>
          <w:sz w:val="27"/>
          <w:szCs w:val="27"/>
        </w:rPr>
        <w:t>; 0.5×10</w:t>
      </w:r>
      <w:r w:rsidRPr="000812C3">
        <w:rPr>
          <w:color w:val="000000"/>
          <w:sz w:val="27"/>
          <w:szCs w:val="27"/>
          <w:vertAlign w:val="superscript"/>
        </w:rPr>
        <w:t>-3</w:t>
      </w:r>
      <w:r>
        <w:rPr>
          <w:color w:val="000000"/>
          <w:sz w:val="27"/>
          <w:szCs w:val="27"/>
        </w:rPr>
        <w:t>), найти пределы, в которых с вероятностью, не меньшей 0.99 будет лежать суммарная ошибка.</w:t>
      </w:r>
    </w:p>
    <w:p w:rsidR="00EF51D2" w:rsidRDefault="000812C3" w:rsidP="000812C3">
      <w:pPr>
        <w:pStyle w:val="a8"/>
        <w:rPr>
          <w:rFonts w:eastAsiaTheme="minorEastAsia"/>
          <w:color w:val="000000"/>
          <w:sz w:val="28"/>
          <w:szCs w:val="28"/>
        </w:rPr>
      </w:pPr>
      <w:r w:rsidRPr="000812C3">
        <w:rPr>
          <w:sz w:val="28"/>
          <w:szCs w:val="28"/>
        </w:rPr>
        <w:t>Т.К. складываются 10</w:t>
      </w:r>
      <w:r w:rsidRPr="000812C3">
        <w:rPr>
          <w:sz w:val="28"/>
          <w:szCs w:val="28"/>
          <w:vertAlign w:val="superscript"/>
        </w:rPr>
        <w:t>4</w:t>
      </w:r>
      <w:r w:rsidRPr="000812C3">
        <w:rPr>
          <w:sz w:val="28"/>
          <w:szCs w:val="28"/>
        </w:rPr>
        <w:t xml:space="preserve"> чисел, по Ц.П.Т. ошибка округления их суммы стремится к нормальному закону с параметрами  </w:t>
      </w:r>
      <w:r w:rsidRPr="000812C3">
        <w:rPr>
          <w:sz w:val="28"/>
          <w:szCs w:val="28"/>
          <w:lang w:val="en-US"/>
        </w:rPr>
        <w:t>m</w:t>
      </w:r>
      <w:r w:rsidRPr="000812C3">
        <w:rPr>
          <w:sz w:val="28"/>
          <w:szCs w:val="28"/>
        </w:rPr>
        <w:t xml:space="preserve"> = </w:t>
      </w:r>
      <w:r w:rsidRPr="000812C3">
        <w:rPr>
          <w:sz w:val="28"/>
          <w:szCs w:val="28"/>
          <w:lang w:val="en-US"/>
        </w:rPr>
        <w:t>m</w:t>
      </w:r>
      <w:r w:rsidRPr="000812C3">
        <w:rPr>
          <w:sz w:val="28"/>
          <w:szCs w:val="28"/>
          <w:vertAlign w:val="subscript"/>
          <w:lang w:val="en-US"/>
        </w:rPr>
        <w:t>i</w:t>
      </w:r>
      <w:r w:rsidRPr="000812C3">
        <w:rPr>
          <w:sz w:val="28"/>
          <w:szCs w:val="28"/>
        </w:rPr>
        <w:t xml:space="preserve">, </w:t>
      </w:r>
      <w:r w:rsidRPr="000812C3">
        <w:rPr>
          <w:sz w:val="28"/>
          <w:szCs w:val="28"/>
          <w:lang w:val="en-US"/>
        </w:rPr>
        <w:t>D</w:t>
      </w:r>
      <w:r w:rsidRPr="000812C3">
        <w:rPr>
          <w:sz w:val="28"/>
          <w:szCs w:val="28"/>
        </w:rPr>
        <w:t xml:space="preserve"> =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Pr="000812C3">
        <w:rPr>
          <w:rFonts w:eastAsiaTheme="minorEastAsia"/>
          <w:sz w:val="28"/>
          <w:szCs w:val="28"/>
        </w:rPr>
        <w:t xml:space="preserve"> (</w:t>
      </w:r>
      <w:r w:rsidRPr="000812C3">
        <w:rPr>
          <w:rFonts w:eastAsiaTheme="minorEastAsia"/>
          <w:sz w:val="28"/>
          <w:szCs w:val="28"/>
          <w:lang w:val="en-US"/>
        </w:rPr>
        <w:t>N</w:t>
      </w:r>
      <w:r w:rsidRPr="000812C3">
        <w:rPr>
          <w:rFonts w:eastAsiaTheme="minorEastAsia"/>
          <w:sz w:val="28"/>
          <w:szCs w:val="28"/>
        </w:rPr>
        <w:t>(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+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den>
        </m:f>
      </m:oMath>
      <w:r w:rsidRPr="000812C3">
        <w:rPr>
          <w:rFonts w:eastAsiaTheme="minorEastAsia"/>
          <w:color w:val="000000"/>
          <w:sz w:val="28"/>
          <w:szCs w:val="28"/>
        </w:rPr>
        <w:t>;</w:t>
      </w:r>
      <m:oMath>
        <m:r>
          <w:rPr>
            <w:rFonts w:ascii="Cambria Math" w:hAnsi="Cambria Math"/>
            <w:color w:val="000000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b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12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 xml:space="preserve">* </m:t>
        </m:r>
      </m:oMath>
      <w:r w:rsidRPr="000812C3">
        <w:rPr>
          <w:rFonts w:eastAsiaTheme="minorEastAsia"/>
          <w:color w:val="000000"/>
          <w:sz w:val="28"/>
          <w:szCs w:val="28"/>
          <w:lang w:val="en-US"/>
        </w:rPr>
        <w:t>n</w:t>
      </w:r>
      <w:r w:rsidRPr="000812C3">
        <w:rPr>
          <w:rFonts w:eastAsiaTheme="minorEastAsia"/>
          <w:color w:val="000000"/>
          <w:sz w:val="28"/>
          <w:szCs w:val="28"/>
        </w:rPr>
        <w:t>)).</w:t>
      </w:r>
    </w:p>
    <w:p w:rsidR="000812C3" w:rsidRPr="000812C3" w:rsidRDefault="000812C3" w:rsidP="000812C3">
      <w:pPr>
        <w:pStyle w:val="a8"/>
        <w:rPr>
          <w:rFonts w:eastAsiaTheme="minorEastAsia"/>
          <w:color w:val="000000"/>
          <w:sz w:val="28"/>
          <w:szCs w:val="28"/>
        </w:rPr>
      </w:pPr>
    </w:p>
    <w:p w:rsidR="000812C3" w:rsidRDefault="000812C3" w:rsidP="000812C3">
      <w:pPr>
        <w:pStyle w:val="a8"/>
        <w:rPr>
          <w:rFonts w:eastAsiaTheme="minorEastAsia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0.5*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+(-0.5*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5057E6">
        <w:rPr>
          <w:rFonts w:eastAsiaTheme="minorEastAsia"/>
          <w:sz w:val="28"/>
          <w:szCs w:val="28"/>
          <w:lang w:val="en-US"/>
        </w:rPr>
        <w:t xml:space="preserve"> = 0.</w:t>
      </w:r>
    </w:p>
    <w:p w:rsidR="005057E6" w:rsidRDefault="005057E6" w:rsidP="000812C3">
      <w:pPr>
        <w:pStyle w:val="a8"/>
        <w:rPr>
          <w:sz w:val="28"/>
          <w:szCs w:val="28"/>
          <w:lang w:val="en-US"/>
        </w:rPr>
      </w:pPr>
    </w:p>
    <w:p w:rsidR="005057E6" w:rsidRDefault="005057E6" w:rsidP="000812C3">
      <w:pPr>
        <w:pStyle w:val="a8"/>
        <w:rPr>
          <w:rFonts w:eastAsiaTheme="minorEastAsia"/>
          <w:color w:val="000000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 = 10</w:t>
      </w:r>
      <w:r>
        <w:rPr>
          <w:sz w:val="28"/>
          <w:szCs w:val="28"/>
          <w:vertAlign w:val="superscript"/>
          <w:lang w:val="en-US"/>
        </w:rPr>
        <w:t>4</w:t>
      </w:r>
      <w:r>
        <w:rPr>
          <w:sz w:val="28"/>
          <w:szCs w:val="28"/>
          <w:lang w:val="en-US"/>
        </w:rPr>
        <w:t xml:space="preserve"> *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(-0.5*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-0.5*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12</m:t>
            </m:r>
          </m:den>
        </m:f>
      </m:oMath>
      <w:r>
        <w:rPr>
          <w:rFonts w:eastAsiaTheme="minorEastAsia"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-2</m:t>
                </m:r>
              </m:sup>
            </m:sSup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12</m:t>
            </m:r>
          </m:den>
        </m:f>
      </m:oMath>
      <w:r>
        <w:rPr>
          <w:rFonts w:eastAsiaTheme="minorEastAsia"/>
          <w:color w:val="000000"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1200</m:t>
            </m:r>
          </m:den>
        </m:f>
      </m:oMath>
      <w:r>
        <w:rPr>
          <w:rFonts w:eastAsiaTheme="minorEastAsia"/>
          <w:color w:val="000000"/>
          <w:sz w:val="28"/>
          <w:szCs w:val="28"/>
          <w:lang w:val="en-US"/>
        </w:rPr>
        <w:t>.</w:t>
      </w:r>
    </w:p>
    <w:p w:rsidR="005057E6" w:rsidRDefault="005057E6" w:rsidP="000812C3">
      <w:pPr>
        <w:pStyle w:val="a8"/>
        <w:rPr>
          <w:sz w:val="28"/>
          <w:szCs w:val="28"/>
          <w:lang w:val="en-US"/>
        </w:rPr>
      </w:pPr>
    </w:p>
    <w:p w:rsidR="005312F9" w:rsidRPr="00DD2521" w:rsidRDefault="005057E6" w:rsidP="000812C3">
      <w:pPr>
        <w:pStyle w:val="a8"/>
        <w:rPr>
          <w:rFonts w:eastAsiaTheme="minorEastAsia"/>
          <w:color w:val="000000"/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P(</w:t>
      </w:r>
      <w:proofErr w:type="gramEnd"/>
      <w:r>
        <w:rPr>
          <w:sz w:val="28"/>
          <w:szCs w:val="28"/>
          <w:lang w:val="en-US"/>
        </w:rPr>
        <w:t xml:space="preserve">|y – m| &lt; E) = 0.99 =&gt; E = </w:t>
      </w:r>
      <w:r>
        <w:rPr>
          <w:rFonts w:cstheme="minorHAnsi"/>
          <w:sz w:val="28"/>
          <w:szCs w:val="28"/>
          <w:lang w:val="en-US"/>
        </w:rPr>
        <w:t>δ</w:t>
      </w:r>
      <w:r>
        <w:rPr>
          <w:sz w:val="28"/>
          <w:szCs w:val="28"/>
          <w:lang w:val="en-US"/>
        </w:rPr>
        <w:t xml:space="preserve"> * </w:t>
      </w:r>
      <w:r>
        <w:rPr>
          <w:sz w:val="28"/>
          <w:szCs w:val="28"/>
        </w:rPr>
        <w:t>Ф</w:t>
      </w:r>
      <w:r w:rsidRPr="005057E6">
        <w:rPr>
          <w:sz w:val="28"/>
          <w:szCs w:val="28"/>
          <w:vertAlign w:val="superscript"/>
          <w:lang w:val="en-US"/>
        </w:rPr>
        <w:t>-1</w:t>
      </w:r>
      <w:r w:rsidRPr="005057E6">
        <w:rPr>
          <w:sz w:val="28"/>
          <w:szCs w:val="28"/>
          <w:lang w:val="en-US"/>
        </w:rPr>
        <w:t xml:space="preserve"> (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1+В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2</m:t>
            </m:r>
          </m:den>
        </m:f>
      </m:oMath>
      <w:r w:rsidRPr="005057E6">
        <w:rPr>
          <w:rFonts w:eastAsiaTheme="minorEastAsia"/>
          <w:color w:val="000000"/>
          <w:sz w:val="28"/>
          <w:szCs w:val="28"/>
          <w:lang w:val="en-US"/>
        </w:rPr>
        <w:t xml:space="preserve">)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1200</m:t>
                </m:r>
              </m:den>
            </m:f>
          </m:e>
        </m:rad>
      </m:oMath>
      <w:r w:rsidR="005312F9" w:rsidRPr="005312F9">
        <w:rPr>
          <w:rFonts w:eastAsiaTheme="minorEastAsia"/>
          <w:color w:val="000000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* </w:t>
      </w:r>
      <w:r>
        <w:rPr>
          <w:sz w:val="28"/>
          <w:szCs w:val="28"/>
        </w:rPr>
        <w:t>Ф</w:t>
      </w:r>
      <w:r w:rsidRPr="005057E6">
        <w:rPr>
          <w:sz w:val="28"/>
          <w:szCs w:val="28"/>
          <w:vertAlign w:val="superscript"/>
          <w:lang w:val="en-US"/>
        </w:rPr>
        <w:t>-1</w:t>
      </w:r>
      <w:r w:rsidRPr="005057E6">
        <w:rPr>
          <w:sz w:val="28"/>
          <w:szCs w:val="28"/>
          <w:lang w:val="en-US"/>
        </w:rPr>
        <w:t xml:space="preserve"> (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1+0.99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2</m:t>
            </m:r>
          </m:den>
        </m:f>
      </m:oMath>
      <w:r w:rsidRPr="005057E6">
        <w:rPr>
          <w:rFonts w:eastAsiaTheme="minorEastAsia"/>
          <w:color w:val="000000"/>
          <w:sz w:val="28"/>
          <w:szCs w:val="28"/>
          <w:lang w:val="en-US"/>
        </w:rPr>
        <w:t>)</w:t>
      </w:r>
      <w:r w:rsidR="005312F9" w:rsidRPr="00DD2521">
        <w:rPr>
          <w:rFonts w:eastAsiaTheme="minorEastAsia"/>
          <w:color w:val="000000"/>
          <w:sz w:val="28"/>
          <w:szCs w:val="28"/>
          <w:lang w:val="en-US"/>
        </w:rPr>
        <w:t xml:space="preserve"> </w:t>
      </w:r>
    </w:p>
    <w:p w:rsidR="005057E6" w:rsidRPr="00DD2521" w:rsidRDefault="005312F9" w:rsidP="000812C3">
      <w:pPr>
        <w:pStyle w:val="a8"/>
        <w:rPr>
          <w:rFonts w:eastAsiaTheme="minorEastAsia"/>
          <w:color w:val="000000"/>
          <w:sz w:val="28"/>
          <w:szCs w:val="28"/>
          <w:lang w:val="en-US"/>
        </w:rPr>
      </w:pPr>
      <w:r>
        <w:rPr>
          <w:rFonts w:eastAsiaTheme="minorEastAsia"/>
          <w:color w:val="000000"/>
          <w:sz w:val="28"/>
          <w:szCs w:val="28"/>
        </w:rPr>
        <w:t>Е</w:t>
      </w:r>
      <w:r w:rsidRPr="00DD2521">
        <w:rPr>
          <w:rFonts w:eastAsiaTheme="minorEastAsia"/>
          <w:color w:val="000000"/>
          <w:sz w:val="28"/>
          <w:szCs w:val="28"/>
          <w:lang w:val="en-US"/>
        </w:rPr>
        <w:t xml:space="preserve"> = 0.02887 * 2.6 = 0.075.</w:t>
      </w:r>
    </w:p>
    <w:p w:rsidR="005312F9" w:rsidRPr="00DD2521" w:rsidRDefault="005312F9" w:rsidP="000812C3">
      <w:pPr>
        <w:pStyle w:val="a8"/>
        <w:rPr>
          <w:sz w:val="28"/>
          <w:szCs w:val="28"/>
          <w:lang w:val="en-US"/>
        </w:rPr>
      </w:pPr>
    </w:p>
    <w:p w:rsidR="005312F9" w:rsidRPr="005312F9" w:rsidRDefault="005312F9" w:rsidP="000812C3">
      <w:pPr>
        <w:pStyle w:val="a8"/>
        <w:rPr>
          <w:sz w:val="28"/>
          <w:szCs w:val="28"/>
        </w:rPr>
      </w:pPr>
      <w:r>
        <w:rPr>
          <w:sz w:val="28"/>
          <w:szCs w:val="28"/>
        </w:rPr>
        <w:t>Ответ</w:t>
      </w:r>
      <w:r w:rsidRPr="00DD2521">
        <w:rPr>
          <w:sz w:val="28"/>
          <w:szCs w:val="28"/>
        </w:rPr>
        <w:t>:</w:t>
      </w:r>
      <w:r>
        <w:rPr>
          <w:sz w:val="28"/>
          <w:szCs w:val="28"/>
        </w:rPr>
        <w:t xml:space="preserve"> у </w:t>
      </w:r>
      <w:r>
        <w:rPr>
          <w:rFonts w:ascii="Cambria Math" w:hAnsi="Cambria Math" w:cs="Cambria Math"/>
          <w:color w:val="222222"/>
          <w:sz w:val="21"/>
          <w:szCs w:val="21"/>
          <w:shd w:val="clear" w:color="auto" w:fill="FFFFFF"/>
        </w:rPr>
        <w:t>∈</w:t>
      </w:r>
      <w:r>
        <w:rPr>
          <w:rFonts w:ascii="Cambria Math" w:hAnsi="Cambria Math" w:cs="Cambria Math"/>
          <w:color w:val="222222"/>
          <w:sz w:val="28"/>
          <w:szCs w:val="28"/>
          <w:shd w:val="clear" w:color="auto" w:fill="FFFFFF"/>
        </w:rPr>
        <w:t xml:space="preserve"> (-0.075</w:t>
      </w:r>
      <w:r w:rsidRPr="00DD2521">
        <w:rPr>
          <w:rFonts w:ascii="Cambria Math" w:hAnsi="Cambria Math" w:cs="Cambria Math"/>
          <w:color w:val="222222"/>
          <w:sz w:val="28"/>
          <w:szCs w:val="28"/>
          <w:shd w:val="clear" w:color="auto" w:fill="FFFFFF"/>
        </w:rPr>
        <w:t>;</w:t>
      </w:r>
      <w:r>
        <w:rPr>
          <w:rFonts w:ascii="Cambria Math" w:hAnsi="Cambria Math" w:cs="Cambria Math"/>
          <w:color w:val="222222"/>
          <w:sz w:val="28"/>
          <w:szCs w:val="28"/>
          <w:shd w:val="clear" w:color="auto" w:fill="FFFFFF"/>
        </w:rPr>
        <w:t>0.075) с Р = 0.99</w:t>
      </w:r>
    </w:p>
    <w:p w:rsidR="00EF51D2" w:rsidRPr="00DD2521" w:rsidRDefault="00EF51D2"/>
    <w:p w:rsidR="00EF51D2" w:rsidRPr="00DD2521" w:rsidRDefault="00EF51D2"/>
    <w:p w:rsidR="00EF51D2" w:rsidRPr="00DD2521" w:rsidRDefault="00EF51D2"/>
    <w:p w:rsidR="00EF51D2" w:rsidRPr="00DD2521" w:rsidRDefault="00EF51D2"/>
    <w:p w:rsidR="00EF51D2" w:rsidRPr="00DD2521" w:rsidRDefault="00EF51D2"/>
    <w:p w:rsidR="00EF51D2" w:rsidRPr="00DD2521" w:rsidRDefault="00EF51D2"/>
    <w:p w:rsidR="00EF51D2" w:rsidRPr="00DD2521" w:rsidRDefault="00EF51D2"/>
    <w:p w:rsidR="00EF51D2" w:rsidRPr="00DD2521" w:rsidRDefault="00EF51D2"/>
    <w:p w:rsidR="00EF51D2" w:rsidRPr="00DD2521" w:rsidRDefault="00EF51D2"/>
    <w:p w:rsidR="00EF51D2" w:rsidRPr="00DD2521" w:rsidRDefault="00EF51D2"/>
    <w:p w:rsidR="00EF51D2" w:rsidRPr="00DD2521" w:rsidRDefault="00EF51D2"/>
    <w:p w:rsidR="00EF51D2" w:rsidRPr="00DD2521" w:rsidRDefault="00EF51D2"/>
    <w:p w:rsidR="00A25B80" w:rsidRPr="00DD2521" w:rsidRDefault="00A25B80"/>
    <w:p w:rsidR="00EF51D2" w:rsidRPr="00DD2521" w:rsidRDefault="00EF51D2"/>
    <w:p w:rsidR="005312F9" w:rsidRPr="00DD2521" w:rsidRDefault="005312F9"/>
    <w:p w:rsidR="00EF51D2" w:rsidRPr="00DD2521" w:rsidRDefault="00EF51D2"/>
    <w:p w:rsidR="00967107" w:rsidRPr="00DD2521" w:rsidRDefault="00967107"/>
    <w:p w:rsidR="00DD2521" w:rsidRDefault="00DD2521" w:rsidP="00DD2521">
      <w:pPr>
        <w:pStyle w:val="1"/>
      </w:pPr>
      <w:bookmarkStart w:id="3" w:name="_Toc39360386"/>
      <w:r>
        <w:lastRenderedPageBreak/>
        <w:t>Задача 4 (172)</w:t>
      </w:r>
      <w:bookmarkEnd w:id="3"/>
    </w:p>
    <w:p w:rsidR="00DD2521" w:rsidRDefault="00DD2521" w:rsidP="00DD2521">
      <w:pPr>
        <w:spacing w:after="60" w:line="240" w:lineRule="auto"/>
      </w:pPr>
      <w:r w:rsidRPr="00DD2521">
        <w:rPr>
          <w:noProof/>
        </w:rPr>
        <w:drawing>
          <wp:anchor distT="0" distB="0" distL="114300" distR="114300" simplePos="0" relativeHeight="251666432" behindDoc="0" locked="0" layoutInCell="1" allowOverlap="1" wp14:anchorId="0812D444">
            <wp:simplePos x="0" y="0"/>
            <wp:positionH relativeFrom="margin">
              <wp:align>left</wp:align>
            </wp:positionH>
            <wp:positionV relativeFrom="paragraph">
              <wp:posOffset>5196</wp:posOffset>
            </wp:positionV>
            <wp:extent cx="6219241" cy="240792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241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D2521" w:rsidRDefault="00DD2521" w:rsidP="00DD2521">
      <w:pPr>
        <w:spacing w:after="60" w:line="240" w:lineRule="auto"/>
      </w:pPr>
    </w:p>
    <w:p w:rsidR="00DD2521" w:rsidRDefault="00DD2521" w:rsidP="00DD2521">
      <w:pPr>
        <w:spacing w:after="60" w:line="240" w:lineRule="auto"/>
      </w:pPr>
    </w:p>
    <w:p w:rsidR="00DD2521" w:rsidRDefault="00DD2521" w:rsidP="00DD2521">
      <w:pPr>
        <w:spacing w:after="60" w:line="240" w:lineRule="auto"/>
      </w:pPr>
    </w:p>
    <w:p w:rsidR="00DD2521" w:rsidRDefault="00DD2521" w:rsidP="00DD2521">
      <w:pPr>
        <w:spacing w:after="60" w:line="240" w:lineRule="auto"/>
      </w:pPr>
    </w:p>
    <w:p w:rsidR="00DD2521" w:rsidRDefault="00DD2521" w:rsidP="00DD2521">
      <w:pPr>
        <w:spacing w:after="60" w:line="240" w:lineRule="auto"/>
      </w:pPr>
    </w:p>
    <w:p w:rsidR="00DD2521" w:rsidRDefault="00DD2521" w:rsidP="00DD2521">
      <w:pPr>
        <w:spacing w:after="60" w:line="240" w:lineRule="auto"/>
      </w:pPr>
    </w:p>
    <w:p w:rsidR="00DD2521" w:rsidRDefault="00DD2521" w:rsidP="00DD2521">
      <w:pPr>
        <w:spacing w:after="60" w:line="240" w:lineRule="auto"/>
      </w:pPr>
    </w:p>
    <w:p w:rsidR="00DD2521" w:rsidRDefault="00DD2521" w:rsidP="00DD2521">
      <w:pPr>
        <w:spacing w:after="60" w:line="240" w:lineRule="auto"/>
      </w:pPr>
    </w:p>
    <w:p w:rsidR="00DD2521" w:rsidRDefault="00DD2521" w:rsidP="00DD2521">
      <w:pPr>
        <w:spacing w:after="60" w:line="240" w:lineRule="auto"/>
      </w:pPr>
    </w:p>
    <w:p w:rsidR="00DD2521" w:rsidRDefault="00DD2521" w:rsidP="00DD2521">
      <w:pPr>
        <w:spacing w:after="60" w:line="240" w:lineRule="auto"/>
      </w:pPr>
    </w:p>
    <w:p w:rsidR="00DD2521" w:rsidRPr="00DD2521" w:rsidRDefault="00DD2521" w:rsidP="00DD2521">
      <w:pPr>
        <w:spacing w:after="60" w:line="240" w:lineRule="auto"/>
      </w:pPr>
    </w:p>
    <w:p w:rsidR="00DD2521" w:rsidRPr="00DD2521" w:rsidRDefault="00DD2521" w:rsidP="00DD2521">
      <w:pPr>
        <w:pStyle w:val="a8"/>
        <w:rPr>
          <w:sz w:val="24"/>
          <w:szCs w:val="24"/>
          <w:lang w:val="en-US"/>
        </w:rPr>
      </w:pPr>
      <w:r w:rsidRPr="00DD2521">
        <w:rPr>
          <w:sz w:val="24"/>
          <w:szCs w:val="24"/>
          <w:lang w:val="en-US"/>
        </w:rPr>
        <w:t>P</w:t>
      </w:r>
      <w:r w:rsidRPr="00DD2521">
        <w:rPr>
          <w:sz w:val="24"/>
          <w:szCs w:val="24"/>
          <w:vertAlign w:val="subscript"/>
          <w:lang w:val="en-US"/>
        </w:rPr>
        <w:t>i</w:t>
      </w:r>
      <w:r w:rsidRPr="00DD2521">
        <w:rPr>
          <w:sz w:val="24"/>
          <w:szCs w:val="24"/>
          <w:lang w:val="en-US"/>
        </w:rPr>
        <w:t xml:space="preserve"> = M</w:t>
      </w:r>
      <w:r w:rsidRPr="00DD2521">
        <w:rPr>
          <w:sz w:val="24"/>
          <w:szCs w:val="24"/>
          <w:vertAlign w:val="subscript"/>
          <w:lang w:val="en-US"/>
        </w:rPr>
        <w:t>i</w:t>
      </w:r>
      <w:r w:rsidRPr="00DD2521">
        <w:rPr>
          <w:sz w:val="24"/>
          <w:szCs w:val="24"/>
          <w:lang w:val="en-US"/>
        </w:rPr>
        <w:t>/n = 1330/10000, 2750/10000, …, 2/10000</w:t>
      </w:r>
    </w:p>
    <w:p w:rsidR="00DD2521" w:rsidRPr="00DD2521" w:rsidRDefault="00DD2521" w:rsidP="00DD2521">
      <w:pPr>
        <w:pStyle w:val="a8"/>
        <w:rPr>
          <w:sz w:val="24"/>
          <w:szCs w:val="24"/>
        </w:rPr>
      </w:pPr>
      <w:r w:rsidRPr="00DD2521">
        <w:rPr>
          <w:sz w:val="24"/>
          <w:szCs w:val="24"/>
          <w:lang w:val="en-US"/>
        </w:rPr>
        <w:t xml:space="preserve">m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i=0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9</m:t>
            </m:r>
          </m:sup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Х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vertAlign w:val="subscript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 xml:space="preserve"> * P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vertAlign w:val="subscript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</m:e>
        </m:nary>
      </m:oMath>
      <w:r w:rsidRPr="00DD2521">
        <w:rPr>
          <w:sz w:val="24"/>
          <w:szCs w:val="24"/>
          <w:lang w:val="en-US"/>
        </w:rPr>
        <w:t xml:space="preserve"> = 0 * 0.133 + 1*0.2750+ 2*0.2750 +…+ </w:t>
      </w:r>
      <w:r w:rsidRPr="00DD2521">
        <w:rPr>
          <w:sz w:val="24"/>
          <w:szCs w:val="24"/>
        </w:rPr>
        <w:t>9*0.0002=1.9902</w:t>
      </w:r>
    </w:p>
    <w:p w:rsidR="00DD2521" w:rsidRPr="00DD2521" w:rsidRDefault="00DD2521" w:rsidP="00DD2521">
      <w:pPr>
        <w:pStyle w:val="a8"/>
        <w:rPr>
          <w:sz w:val="24"/>
          <w:szCs w:val="24"/>
        </w:rPr>
      </w:pPr>
      <w:r w:rsidRPr="00DD2521">
        <w:rPr>
          <w:sz w:val="24"/>
          <w:szCs w:val="24"/>
          <w:lang w:val="en-US"/>
        </w:rPr>
        <w:t>D</w:t>
      </w:r>
      <w:r w:rsidRPr="00DD2521">
        <w:rPr>
          <w:sz w:val="24"/>
          <w:szCs w:val="24"/>
        </w:rPr>
        <w:t xml:space="preserve"> = </w:t>
      </w:r>
      <m:oMath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eastAsiaTheme="minorEastAsia" w:hAnsi="Cambria Math"/>
            <w:sz w:val="24"/>
            <w:szCs w:val="24"/>
          </w:rPr>
          <m:t>(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/>
                <w:sz w:val="24"/>
                <w:szCs w:val="24"/>
              </w:rPr>
              <m:t>=0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9</m:t>
            </m:r>
          </m:sup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Х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vertAlign w:val="subscript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vertAlign w:val="subscript"/>
              </w:rPr>
              <m:t>^2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* 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vertAlign w:val="subscript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vertAlign w:val="subscript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e>
        </m:nary>
      </m:oMath>
      <w:r w:rsidRPr="00DD2521">
        <w:rPr>
          <w:rFonts w:eastAsiaTheme="minorEastAsia"/>
          <w:sz w:val="24"/>
          <w:szCs w:val="24"/>
        </w:rPr>
        <w:t>-</w:t>
      </w:r>
      <w:r w:rsidRPr="00DD2521">
        <w:rPr>
          <w:rFonts w:eastAsiaTheme="minorEastAsia"/>
          <w:sz w:val="24"/>
          <w:szCs w:val="24"/>
          <w:lang w:val="en-US"/>
        </w:rPr>
        <w:t>m</w:t>
      </w:r>
      <w:r w:rsidRPr="00DD2521">
        <w:rPr>
          <w:rFonts w:eastAsiaTheme="minorEastAsia"/>
          <w:sz w:val="24"/>
          <w:szCs w:val="24"/>
          <w:vertAlign w:val="superscript"/>
        </w:rPr>
        <w:t>2</w:t>
      </w:r>
      <w:r w:rsidRPr="00DD2521">
        <w:rPr>
          <w:rFonts w:eastAsiaTheme="minorEastAsia"/>
          <w:sz w:val="24"/>
          <w:szCs w:val="24"/>
        </w:rPr>
        <w:t xml:space="preserve">) * </w:t>
      </w:r>
      <w:r w:rsidRPr="00DD2521">
        <w:rPr>
          <w:rFonts w:eastAsiaTheme="minorEastAsia"/>
          <w:sz w:val="24"/>
          <w:szCs w:val="24"/>
          <w:lang w:val="en-US"/>
        </w:rPr>
        <w:t>n</w:t>
      </w:r>
      <w:r w:rsidRPr="00DD2521">
        <w:rPr>
          <w:rFonts w:eastAsiaTheme="minorEastAsia"/>
          <w:sz w:val="24"/>
          <w:szCs w:val="24"/>
        </w:rPr>
        <w:t>/(</w:t>
      </w:r>
      <w:r w:rsidRPr="00DD2521">
        <w:rPr>
          <w:rFonts w:eastAsiaTheme="minorEastAsia"/>
          <w:sz w:val="24"/>
          <w:szCs w:val="24"/>
          <w:lang w:val="en-US"/>
        </w:rPr>
        <w:t>n</w:t>
      </w:r>
      <w:r w:rsidRPr="00DD2521">
        <w:rPr>
          <w:rFonts w:eastAsiaTheme="minorEastAsia"/>
          <w:sz w:val="24"/>
          <w:szCs w:val="24"/>
        </w:rPr>
        <w:t>-1)</w:t>
      </w:r>
      <w:r w:rsidRPr="00DD2521">
        <w:rPr>
          <w:rFonts w:eastAsiaTheme="minorEastAsia"/>
          <w:sz w:val="24"/>
          <w:szCs w:val="24"/>
          <w:vertAlign w:val="superscript"/>
        </w:rPr>
        <w:t xml:space="preserve"> </w:t>
      </w:r>
      <w:r w:rsidRPr="00DD2521">
        <w:rPr>
          <w:rFonts w:eastAsiaTheme="minorEastAsia"/>
          <w:sz w:val="24"/>
          <w:szCs w:val="24"/>
        </w:rPr>
        <w:t xml:space="preserve">= (0^2*0.133+1^2*0.275+…+9^2*0.0002 - </w:t>
      </w:r>
      <w:r w:rsidRPr="00DD2521">
        <w:rPr>
          <w:color w:val="000000" w:themeColor="text1"/>
          <w:sz w:val="24"/>
          <w:szCs w:val="24"/>
          <w:u w:val="single"/>
        </w:rPr>
        <w:t>1.9902^2)</w:t>
      </w:r>
      <w:r w:rsidRPr="00DD2521">
        <w:rPr>
          <w:color w:val="000000" w:themeColor="text1"/>
          <w:sz w:val="24"/>
          <w:szCs w:val="24"/>
        </w:rPr>
        <w:t xml:space="preserve"> * 10000/9999 </w:t>
      </w:r>
      <w:r w:rsidRPr="00DD2521">
        <w:rPr>
          <w:sz w:val="24"/>
          <w:szCs w:val="24"/>
        </w:rPr>
        <w:t>= 1.97470143</w:t>
      </w:r>
    </w:p>
    <w:p w:rsidR="00DD2521" w:rsidRPr="00DD2521" w:rsidRDefault="00DD2521" w:rsidP="00DD2521">
      <w:pPr>
        <w:pStyle w:val="a8"/>
        <w:rPr>
          <w:sz w:val="24"/>
          <w:szCs w:val="24"/>
        </w:rPr>
      </w:pPr>
      <w:r w:rsidRPr="00DD2521">
        <w:rPr>
          <w:sz w:val="24"/>
          <w:szCs w:val="24"/>
        </w:rPr>
        <w:t xml:space="preserve">Так как дисперсия почти равна математическому ожиданию, то предположим, что мы имеем дело </w:t>
      </w:r>
      <w:proofErr w:type="gramStart"/>
      <w:r w:rsidRPr="00DD2521">
        <w:rPr>
          <w:sz w:val="24"/>
          <w:szCs w:val="24"/>
        </w:rPr>
        <w:t>с законам</w:t>
      </w:r>
      <w:proofErr w:type="gramEnd"/>
      <w:r w:rsidRPr="00DD2521">
        <w:rPr>
          <w:sz w:val="24"/>
          <w:szCs w:val="24"/>
        </w:rPr>
        <w:t xml:space="preserve"> </w:t>
      </w:r>
      <w:proofErr w:type="spellStart"/>
      <w:r w:rsidRPr="00DD2521">
        <w:rPr>
          <w:sz w:val="24"/>
          <w:szCs w:val="24"/>
        </w:rPr>
        <w:t>Паусона</w:t>
      </w:r>
      <w:proofErr w:type="spellEnd"/>
      <w:r w:rsidRPr="00DD2521">
        <w:rPr>
          <w:sz w:val="24"/>
          <w:szCs w:val="24"/>
        </w:rPr>
        <w:t xml:space="preserve"> с параметром </w:t>
      </w:r>
      <w:r w:rsidRPr="00DD2521">
        <w:rPr>
          <w:rFonts w:cstheme="minorHAnsi"/>
          <w:sz w:val="24"/>
          <w:szCs w:val="24"/>
        </w:rPr>
        <w:t>α</w:t>
      </w:r>
      <w:r w:rsidRPr="00DD2521">
        <w:rPr>
          <w:sz w:val="24"/>
          <w:szCs w:val="24"/>
        </w:rPr>
        <w:t xml:space="preserve"> = 1.9902</w:t>
      </w:r>
    </w:p>
    <w:p w:rsidR="00DD2521" w:rsidRPr="00DD2521" w:rsidRDefault="00DD2521" w:rsidP="00DD2521">
      <w:pPr>
        <w:pStyle w:val="a8"/>
        <w:rPr>
          <w:sz w:val="24"/>
          <w:szCs w:val="24"/>
        </w:rPr>
      </w:pPr>
      <w:r w:rsidRPr="00DD2521">
        <w:rPr>
          <w:sz w:val="24"/>
          <w:szCs w:val="24"/>
          <w:lang w:val="en-US"/>
        </w:rPr>
        <w:t>P</w:t>
      </w:r>
      <w:r w:rsidRPr="00DD2521">
        <w:rPr>
          <w:sz w:val="24"/>
          <w:szCs w:val="24"/>
          <w:vertAlign w:val="subscript"/>
          <w:lang w:val="en-US"/>
        </w:rPr>
        <w:t>i</w:t>
      </w:r>
      <w:r w:rsidRPr="00DD2521">
        <w:rPr>
          <w:sz w:val="24"/>
          <w:szCs w:val="24"/>
        </w:rPr>
        <w:t>_т</w:t>
      </w:r>
      <w:r w:rsidRPr="00DD2521">
        <w:rPr>
          <w:rFonts w:eastAsiaTheme="minorEastAsia"/>
          <w:sz w:val="24"/>
          <w:szCs w:val="24"/>
        </w:rPr>
        <w:t xml:space="preserve"> =ПУАССОН.РАСП(</w:t>
      </w:r>
      <w:r w:rsidRPr="00DD2521">
        <w:rPr>
          <w:sz w:val="24"/>
          <w:szCs w:val="24"/>
        </w:rPr>
        <w:t>Х</w:t>
      </w:r>
      <w:proofErr w:type="spellStart"/>
      <w:r w:rsidRPr="00DD2521">
        <w:rPr>
          <w:sz w:val="24"/>
          <w:szCs w:val="24"/>
          <w:vertAlign w:val="subscript"/>
          <w:lang w:val="en-US"/>
        </w:rPr>
        <w:t>i</w:t>
      </w:r>
      <w:proofErr w:type="spellEnd"/>
      <w:r w:rsidRPr="00DD2521">
        <w:rPr>
          <w:rFonts w:eastAsiaTheme="minorEastAsia"/>
          <w:sz w:val="24"/>
          <w:szCs w:val="24"/>
        </w:rPr>
        <w:t>;</w:t>
      </w:r>
      <w:r w:rsidRPr="00DD2521">
        <w:rPr>
          <w:sz w:val="24"/>
          <w:szCs w:val="24"/>
        </w:rPr>
        <w:t xml:space="preserve"> </w:t>
      </w:r>
      <w:r w:rsidRPr="00DD2521">
        <w:rPr>
          <w:sz w:val="24"/>
          <w:szCs w:val="24"/>
          <w:lang w:val="en-US"/>
        </w:rPr>
        <w:t>m</w:t>
      </w:r>
      <w:r w:rsidRPr="00DD2521">
        <w:rPr>
          <w:rFonts w:eastAsiaTheme="minorEastAsia"/>
          <w:sz w:val="24"/>
          <w:szCs w:val="24"/>
        </w:rPr>
        <w:t>;0) = ПУАССОН.РАСП(</w:t>
      </w:r>
      <w:r w:rsidRPr="00DD2521">
        <w:rPr>
          <w:sz w:val="24"/>
          <w:szCs w:val="24"/>
        </w:rPr>
        <w:t>0</w:t>
      </w:r>
      <w:r w:rsidRPr="00DD2521">
        <w:rPr>
          <w:rFonts w:eastAsiaTheme="minorEastAsia"/>
          <w:sz w:val="24"/>
          <w:szCs w:val="24"/>
        </w:rPr>
        <w:t>;</w:t>
      </w:r>
      <w:r w:rsidRPr="00DD2521">
        <w:rPr>
          <w:sz w:val="24"/>
          <w:szCs w:val="24"/>
        </w:rPr>
        <w:t xml:space="preserve"> 1.9902</w:t>
      </w:r>
      <w:r w:rsidRPr="00DD2521">
        <w:rPr>
          <w:rFonts w:eastAsiaTheme="minorEastAsia"/>
          <w:sz w:val="24"/>
          <w:szCs w:val="24"/>
        </w:rPr>
        <w:t>;0), ПУАССОН.РАСП(</w:t>
      </w:r>
      <w:r w:rsidRPr="00DD2521">
        <w:rPr>
          <w:sz w:val="24"/>
          <w:szCs w:val="24"/>
        </w:rPr>
        <w:t>1</w:t>
      </w:r>
      <w:r w:rsidRPr="00DD2521">
        <w:rPr>
          <w:rFonts w:eastAsiaTheme="minorEastAsia"/>
          <w:sz w:val="24"/>
          <w:szCs w:val="24"/>
        </w:rPr>
        <w:t>;</w:t>
      </w:r>
      <w:r w:rsidRPr="00DD2521">
        <w:rPr>
          <w:sz w:val="24"/>
          <w:szCs w:val="24"/>
        </w:rPr>
        <w:t xml:space="preserve"> 1.9902</w:t>
      </w:r>
      <w:r w:rsidRPr="00DD2521">
        <w:rPr>
          <w:rFonts w:eastAsiaTheme="minorEastAsia"/>
          <w:sz w:val="24"/>
          <w:szCs w:val="24"/>
        </w:rPr>
        <w:t>;0), ПУАССОН.РАСП(</w:t>
      </w:r>
      <w:r w:rsidRPr="00DD2521">
        <w:rPr>
          <w:sz w:val="24"/>
          <w:szCs w:val="24"/>
        </w:rPr>
        <w:t>2</w:t>
      </w:r>
      <w:r w:rsidRPr="00DD2521">
        <w:rPr>
          <w:rFonts w:eastAsiaTheme="minorEastAsia"/>
          <w:sz w:val="24"/>
          <w:szCs w:val="24"/>
        </w:rPr>
        <w:t>;</w:t>
      </w:r>
      <w:r w:rsidRPr="00DD2521">
        <w:rPr>
          <w:sz w:val="24"/>
          <w:szCs w:val="24"/>
        </w:rPr>
        <w:t xml:space="preserve"> 1.9902</w:t>
      </w:r>
      <w:r w:rsidRPr="00DD2521">
        <w:rPr>
          <w:rFonts w:eastAsiaTheme="minorEastAsia"/>
          <w:sz w:val="24"/>
          <w:szCs w:val="24"/>
        </w:rPr>
        <w:t>;0)</w:t>
      </w:r>
      <w:proofErr w:type="gramStart"/>
      <w:r w:rsidRPr="00DD2521">
        <w:rPr>
          <w:rFonts w:eastAsiaTheme="minorEastAsia"/>
          <w:sz w:val="24"/>
          <w:szCs w:val="24"/>
        </w:rPr>
        <w:t>, .</w:t>
      </w:r>
      <w:proofErr w:type="gramEnd"/>
      <w:r w:rsidRPr="00DD2521">
        <w:rPr>
          <w:rFonts w:eastAsiaTheme="minorEastAsia"/>
          <w:sz w:val="24"/>
          <w:szCs w:val="24"/>
        </w:rPr>
        <w:t xml:space="preserve"> . , ПУАССОН.РАСП(</w:t>
      </w:r>
      <w:r w:rsidRPr="00DD2521">
        <w:rPr>
          <w:sz w:val="24"/>
          <w:szCs w:val="24"/>
        </w:rPr>
        <w:t>9</w:t>
      </w:r>
      <w:r w:rsidRPr="00DD2521">
        <w:rPr>
          <w:rFonts w:eastAsiaTheme="minorEastAsia"/>
          <w:sz w:val="24"/>
          <w:szCs w:val="24"/>
        </w:rPr>
        <w:t>;</w:t>
      </w:r>
      <w:r w:rsidRPr="00DD2521">
        <w:rPr>
          <w:sz w:val="24"/>
          <w:szCs w:val="24"/>
        </w:rPr>
        <w:t xml:space="preserve"> 1.9902</w:t>
      </w:r>
      <w:r w:rsidRPr="00DD2521">
        <w:rPr>
          <w:rFonts w:eastAsiaTheme="minorEastAsia"/>
          <w:sz w:val="24"/>
          <w:szCs w:val="24"/>
        </w:rPr>
        <w:t>;0) .</w:t>
      </w:r>
    </w:p>
    <w:tbl>
      <w:tblPr>
        <w:tblStyle w:val="ad"/>
        <w:tblpPr w:leftFromText="180" w:rightFromText="180" w:vertAnchor="text" w:horzAnchor="margin" w:tblpXSpec="center" w:tblpY="261"/>
        <w:tblW w:w="9923" w:type="dxa"/>
        <w:tblLayout w:type="fixed"/>
        <w:tblLook w:val="04A0" w:firstRow="1" w:lastRow="0" w:firstColumn="1" w:lastColumn="0" w:noHBand="0" w:noVBand="1"/>
      </w:tblPr>
      <w:tblGrid>
        <w:gridCol w:w="648"/>
        <w:gridCol w:w="912"/>
        <w:gridCol w:w="851"/>
        <w:gridCol w:w="954"/>
        <w:gridCol w:w="906"/>
        <w:gridCol w:w="906"/>
        <w:gridCol w:w="906"/>
        <w:gridCol w:w="906"/>
        <w:gridCol w:w="906"/>
        <w:gridCol w:w="833"/>
        <w:gridCol w:w="1195"/>
      </w:tblGrid>
      <w:tr w:rsidR="00DD2521" w:rsidRPr="00DD2521" w:rsidTr="005C678E">
        <w:trPr>
          <w:trHeight w:val="274"/>
        </w:trPr>
        <w:tc>
          <w:tcPr>
            <w:tcW w:w="648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vertAlign w:val="subscript"/>
                <w:lang w:val="en-US"/>
              </w:rPr>
            </w:pPr>
            <w:bookmarkStart w:id="4" w:name="_Hlk35355980"/>
            <w:r w:rsidRPr="00DD2521">
              <w:rPr>
                <w:sz w:val="24"/>
                <w:szCs w:val="24"/>
              </w:rPr>
              <w:t>Х</w:t>
            </w:r>
            <w:proofErr w:type="spellStart"/>
            <w:r w:rsidRPr="00DD2521">
              <w:rPr>
                <w:sz w:val="24"/>
                <w:szCs w:val="24"/>
                <w:vertAlign w:val="subscript"/>
                <w:lang w:val="en-US"/>
              </w:rPr>
              <w:t>i</w:t>
            </w:r>
            <w:bookmarkEnd w:id="4"/>
            <w:proofErr w:type="spellEnd"/>
          </w:p>
        </w:tc>
        <w:tc>
          <w:tcPr>
            <w:tcW w:w="912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851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954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906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906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906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906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906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833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195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9</w:t>
            </w:r>
          </w:p>
        </w:tc>
      </w:tr>
      <w:tr w:rsidR="00DD2521" w:rsidRPr="00DD2521" w:rsidTr="005C678E">
        <w:trPr>
          <w:trHeight w:val="276"/>
        </w:trPr>
        <w:tc>
          <w:tcPr>
            <w:tcW w:w="648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vertAlign w:val="subscript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M</w:t>
            </w:r>
            <w:r w:rsidRPr="00DD2521">
              <w:rPr>
                <w:sz w:val="24"/>
                <w:szCs w:val="24"/>
                <w:vertAlign w:val="subscript"/>
                <w:lang w:val="en-US"/>
              </w:rPr>
              <w:t>i</w:t>
            </w:r>
          </w:p>
        </w:tc>
        <w:tc>
          <w:tcPr>
            <w:tcW w:w="912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1330</w:t>
            </w:r>
          </w:p>
        </w:tc>
        <w:tc>
          <w:tcPr>
            <w:tcW w:w="851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2750</w:t>
            </w:r>
          </w:p>
        </w:tc>
        <w:tc>
          <w:tcPr>
            <w:tcW w:w="954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2750</w:t>
            </w:r>
          </w:p>
        </w:tc>
        <w:tc>
          <w:tcPr>
            <w:tcW w:w="906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1760</w:t>
            </w:r>
          </w:p>
        </w:tc>
        <w:tc>
          <w:tcPr>
            <w:tcW w:w="906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910</w:t>
            </w:r>
          </w:p>
        </w:tc>
        <w:tc>
          <w:tcPr>
            <w:tcW w:w="906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330</w:t>
            </w:r>
          </w:p>
        </w:tc>
        <w:tc>
          <w:tcPr>
            <w:tcW w:w="906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120</w:t>
            </w:r>
          </w:p>
        </w:tc>
        <w:tc>
          <w:tcPr>
            <w:tcW w:w="906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40</w:t>
            </w:r>
          </w:p>
        </w:tc>
        <w:tc>
          <w:tcPr>
            <w:tcW w:w="833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195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2</w:t>
            </w:r>
          </w:p>
        </w:tc>
      </w:tr>
      <w:tr w:rsidR="00DD2521" w:rsidRPr="00DD2521" w:rsidTr="005C678E">
        <w:trPr>
          <w:trHeight w:val="266"/>
        </w:trPr>
        <w:tc>
          <w:tcPr>
            <w:tcW w:w="648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vertAlign w:val="subscript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P</w:t>
            </w:r>
            <w:r w:rsidRPr="00DD2521">
              <w:rPr>
                <w:sz w:val="24"/>
                <w:szCs w:val="24"/>
                <w:vertAlign w:val="subscript"/>
                <w:lang w:val="en-US"/>
              </w:rPr>
              <w:t>i</w:t>
            </w:r>
          </w:p>
        </w:tc>
        <w:tc>
          <w:tcPr>
            <w:tcW w:w="912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0.133</w:t>
            </w:r>
          </w:p>
        </w:tc>
        <w:tc>
          <w:tcPr>
            <w:tcW w:w="851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0.2750</w:t>
            </w:r>
          </w:p>
        </w:tc>
        <w:tc>
          <w:tcPr>
            <w:tcW w:w="954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</w:rPr>
            </w:pPr>
            <w:r w:rsidRPr="00DD2521">
              <w:rPr>
                <w:sz w:val="24"/>
                <w:szCs w:val="24"/>
                <w:lang w:val="en-US"/>
              </w:rPr>
              <w:t>0.2750</w:t>
            </w:r>
          </w:p>
        </w:tc>
        <w:tc>
          <w:tcPr>
            <w:tcW w:w="906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0.176</w:t>
            </w:r>
          </w:p>
        </w:tc>
        <w:tc>
          <w:tcPr>
            <w:tcW w:w="906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0.091</w:t>
            </w:r>
          </w:p>
        </w:tc>
        <w:tc>
          <w:tcPr>
            <w:tcW w:w="906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0.033</w:t>
            </w:r>
          </w:p>
        </w:tc>
        <w:tc>
          <w:tcPr>
            <w:tcW w:w="906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0.012</w:t>
            </w:r>
          </w:p>
        </w:tc>
        <w:tc>
          <w:tcPr>
            <w:tcW w:w="906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0.004</w:t>
            </w:r>
          </w:p>
        </w:tc>
        <w:tc>
          <w:tcPr>
            <w:tcW w:w="833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0.0008</w:t>
            </w:r>
          </w:p>
        </w:tc>
        <w:tc>
          <w:tcPr>
            <w:tcW w:w="1195" w:type="dxa"/>
          </w:tcPr>
          <w:p w:rsidR="00DD2521" w:rsidRPr="00DD2521" w:rsidRDefault="00DD2521" w:rsidP="00DD2521">
            <w:pPr>
              <w:pStyle w:val="a8"/>
              <w:rPr>
                <w:sz w:val="24"/>
                <w:szCs w:val="24"/>
                <w:lang w:val="en-US"/>
              </w:rPr>
            </w:pPr>
            <w:r w:rsidRPr="00DD2521">
              <w:rPr>
                <w:sz w:val="24"/>
                <w:szCs w:val="24"/>
                <w:lang w:val="en-US"/>
              </w:rPr>
              <w:t>0.0002</w:t>
            </w:r>
          </w:p>
        </w:tc>
      </w:tr>
      <w:tr w:rsidR="00DD2521" w:rsidRPr="00DD2521" w:rsidTr="005C678E">
        <w:trPr>
          <w:trHeight w:val="271"/>
        </w:trPr>
        <w:tc>
          <w:tcPr>
            <w:tcW w:w="648" w:type="dxa"/>
            <w:vAlign w:val="center"/>
          </w:tcPr>
          <w:p w:rsidR="00DD2521" w:rsidRPr="00DD2521" w:rsidRDefault="00DD2521" w:rsidP="00DD2521">
            <w:pPr>
              <w:pStyle w:val="a8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DD2521">
              <w:rPr>
                <w:sz w:val="24"/>
                <w:szCs w:val="24"/>
                <w:lang w:val="en-US"/>
              </w:rPr>
              <w:t>P</w:t>
            </w:r>
            <w:r w:rsidRPr="00DD2521">
              <w:rPr>
                <w:sz w:val="24"/>
                <w:szCs w:val="24"/>
                <w:vertAlign w:val="subscript"/>
                <w:lang w:val="en-US"/>
              </w:rPr>
              <w:t>i</w:t>
            </w:r>
            <w:r w:rsidRPr="00DD2521">
              <w:rPr>
                <w:sz w:val="24"/>
                <w:szCs w:val="24"/>
              </w:rPr>
              <w:t>_т</w:t>
            </w:r>
          </w:p>
        </w:tc>
        <w:tc>
          <w:tcPr>
            <w:tcW w:w="912" w:type="dxa"/>
            <w:vAlign w:val="center"/>
          </w:tcPr>
          <w:p w:rsidR="00DD2521" w:rsidRPr="00DD2521" w:rsidRDefault="00DD2521" w:rsidP="00DD2521">
            <w:pPr>
              <w:pStyle w:val="a8"/>
              <w:rPr>
                <w:rFonts w:ascii="Calibri" w:hAnsi="Calibri" w:cs="Calibri"/>
                <w:color w:val="000000"/>
                <w:sz w:val="24"/>
                <w:szCs w:val="24"/>
              </w:rPr>
            </w:pPr>
            <w:bookmarkStart w:id="5" w:name="_Hlk35362007"/>
            <w:r w:rsidRPr="00DD2521">
              <w:rPr>
                <w:rFonts w:ascii="Calibri" w:hAnsi="Calibri" w:cs="Calibri"/>
                <w:color w:val="000000"/>
                <w:sz w:val="24"/>
                <w:szCs w:val="24"/>
              </w:rPr>
              <w:t>0,1366</w:t>
            </w:r>
            <w:bookmarkEnd w:id="5"/>
          </w:p>
        </w:tc>
        <w:tc>
          <w:tcPr>
            <w:tcW w:w="851" w:type="dxa"/>
            <w:vAlign w:val="center"/>
          </w:tcPr>
          <w:p w:rsidR="00DD2521" w:rsidRPr="00DD2521" w:rsidRDefault="00DD2521" w:rsidP="00DD2521">
            <w:pPr>
              <w:pStyle w:val="a8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DD2521">
              <w:rPr>
                <w:rFonts w:ascii="Calibri" w:hAnsi="Calibri" w:cs="Calibri"/>
                <w:color w:val="000000"/>
                <w:sz w:val="24"/>
                <w:szCs w:val="24"/>
              </w:rPr>
              <w:t>0,2719</w:t>
            </w:r>
          </w:p>
        </w:tc>
        <w:tc>
          <w:tcPr>
            <w:tcW w:w="954" w:type="dxa"/>
            <w:vAlign w:val="center"/>
          </w:tcPr>
          <w:p w:rsidR="00DD2521" w:rsidRPr="00DD2521" w:rsidRDefault="00DD2521" w:rsidP="00DD2521">
            <w:pPr>
              <w:pStyle w:val="a8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DD2521">
              <w:rPr>
                <w:rFonts w:ascii="Calibri" w:hAnsi="Calibri" w:cs="Calibri"/>
                <w:color w:val="000000"/>
                <w:sz w:val="24"/>
                <w:szCs w:val="24"/>
              </w:rPr>
              <w:t>0,2706</w:t>
            </w:r>
          </w:p>
        </w:tc>
        <w:tc>
          <w:tcPr>
            <w:tcW w:w="906" w:type="dxa"/>
            <w:vAlign w:val="center"/>
          </w:tcPr>
          <w:p w:rsidR="00DD2521" w:rsidRPr="00DD2521" w:rsidRDefault="00DD2521" w:rsidP="00DD2521">
            <w:pPr>
              <w:pStyle w:val="a8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DD2521">
              <w:rPr>
                <w:rFonts w:ascii="Calibri" w:hAnsi="Calibri" w:cs="Calibri"/>
                <w:color w:val="000000"/>
                <w:sz w:val="24"/>
                <w:szCs w:val="24"/>
              </w:rPr>
              <w:t>0,1795</w:t>
            </w:r>
          </w:p>
        </w:tc>
        <w:tc>
          <w:tcPr>
            <w:tcW w:w="906" w:type="dxa"/>
            <w:vAlign w:val="center"/>
          </w:tcPr>
          <w:p w:rsidR="00DD2521" w:rsidRPr="00DD2521" w:rsidRDefault="00DD2521" w:rsidP="00DD2521">
            <w:pPr>
              <w:pStyle w:val="a8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DD2521">
              <w:rPr>
                <w:rFonts w:ascii="Calibri" w:hAnsi="Calibri" w:cs="Calibri"/>
                <w:color w:val="000000"/>
                <w:sz w:val="24"/>
                <w:szCs w:val="24"/>
              </w:rPr>
              <w:t>0,0893</w:t>
            </w:r>
          </w:p>
        </w:tc>
        <w:tc>
          <w:tcPr>
            <w:tcW w:w="906" w:type="dxa"/>
            <w:vAlign w:val="center"/>
          </w:tcPr>
          <w:p w:rsidR="00DD2521" w:rsidRPr="00DD2521" w:rsidRDefault="00DD2521" w:rsidP="00DD2521">
            <w:pPr>
              <w:pStyle w:val="a8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DD2521">
              <w:rPr>
                <w:rFonts w:ascii="Calibri" w:hAnsi="Calibri" w:cs="Calibri"/>
                <w:color w:val="000000"/>
                <w:sz w:val="24"/>
                <w:szCs w:val="24"/>
              </w:rPr>
              <w:t>0,0355</w:t>
            </w:r>
          </w:p>
        </w:tc>
        <w:tc>
          <w:tcPr>
            <w:tcW w:w="906" w:type="dxa"/>
            <w:vAlign w:val="center"/>
          </w:tcPr>
          <w:p w:rsidR="00DD2521" w:rsidRPr="00DD2521" w:rsidRDefault="00DD2521" w:rsidP="00DD2521">
            <w:pPr>
              <w:pStyle w:val="a8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DD2521">
              <w:rPr>
                <w:rFonts w:ascii="Calibri" w:hAnsi="Calibri" w:cs="Calibri"/>
                <w:color w:val="000000"/>
                <w:sz w:val="24"/>
                <w:szCs w:val="24"/>
              </w:rPr>
              <w:t>0,0117</w:t>
            </w:r>
          </w:p>
        </w:tc>
        <w:tc>
          <w:tcPr>
            <w:tcW w:w="906" w:type="dxa"/>
            <w:vAlign w:val="center"/>
          </w:tcPr>
          <w:p w:rsidR="00DD2521" w:rsidRPr="00DD2521" w:rsidRDefault="00DD2521" w:rsidP="00DD2521">
            <w:pPr>
              <w:pStyle w:val="a8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DD2521">
              <w:rPr>
                <w:rFonts w:ascii="Calibri" w:hAnsi="Calibri" w:cs="Calibri"/>
                <w:color w:val="000000"/>
                <w:sz w:val="24"/>
                <w:szCs w:val="24"/>
              </w:rPr>
              <w:t>0,0033</w:t>
            </w:r>
          </w:p>
        </w:tc>
        <w:tc>
          <w:tcPr>
            <w:tcW w:w="833" w:type="dxa"/>
            <w:vAlign w:val="center"/>
          </w:tcPr>
          <w:p w:rsidR="00DD2521" w:rsidRPr="00DD2521" w:rsidRDefault="00DD2521" w:rsidP="00DD2521">
            <w:pPr>
              <w:pStyle w:val="a8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DD2521">
              <w:rPr>
                <w:rFonts w:ascii="Calibri" w:hAnsi="Calibri" w:cs="Calibri"/>
                <w:color w:val="000000"/>
                <w:sz w:val="24"/>
                <w:szCs w:val="24"/>
              </w:rPr>
              <w:t>0,0008</w:t>
            </w:r>
          </w:p>
        </w:tc>
        <w:tc>
          <w:tcPr>
            <w:tcW w:w="1195" w:type="dxa"/>
            <w:vAlign w:val="center"/>
          </w:tcPr>
          <w:p w:rsidR="00DD2521" w:rsidRPr="00DD2521" w:rsidRDefault="00DD2521" w:rsidP="00DD2521">
            <w:pPr>
              <w:pStyle w:val="a8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DD2521">
              <w:rPr>
                <w:rFonts w:ascii="Calibri" w:hAnsi="Calibri" w:cs="Calibri"/>
                <w:color w:val="000000"/>
                <w:sz w:val="24"/>
                <w:szCs w:val="24"/>
              </w:rPr>
              <w:t>0,00018</w:t>
            </w:r>
          </w:p>
        </w:tc>
      </w:tr>
    </w:tbl>
    <w:p w:rsidR="00DD2521" w:rsidRPr="00DD2521" w:rsidRDefault="00DD2521" w:rsidP="00DD2521">
      <w:pPr>
        <w:pStyle w:val="a8"/>
        <w:rPr>
          <w:sz w:val="24"/>
          <w:szCs w:val="24"/>
          <w:lang w:val="en-US"/>
        </w:rPr>
      </w:pPr>
    </w:p>
    <w:p w:rsidR="00DD2521" w:rsidRPr="00DD2521" w:rsidRDefault="00DD2521" w:rsidP="00DD2521">
      <w:pPr>
        <w:pStyle w:val="a8"/>
        <w:rPr>
          <w:sz w:val="24"/>
          <w:szCs w:val="24"/>
        </w:rPr>
      </w:pPr>
      <w:r w:rsidRPr="00DD2521">
        <w:rPr>
          <w:noProof/>
          <w:sz w:val="24"/>
          <w:szCs w:val="24"/>
        </w:rPr>
        <w:drawing>
          <wp:inline distT="0" distB="0" distL="0" distR="0" wp14:anchorId="4210184E" wp14:editId="7E813FD9">
            <wp:extent cx="5940425" cy="1653540"/>
            <wp:effectExtent l="0" t="0" r="3175" b="381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0EC002BB-31C4-4A28-9017-DAD46B157FD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DD2521" w:rsidRPr="00DD2521" w:rsidRDefault="00DD2521" w:rsidP="00DD2521">
      <w:pPr>
        <w:pStyle w:val="a8"/>
        <w:rPr>
          <w:rFonts w:eastAsiaTheme="minorEastAsia"/>
          <w:sz w:val="24"/>
          <w:szCs w:val="24"/>
        </w:rPr>
      </w:pPr>
      <w:r w:rsidRPr="00DD2521">
        <w:rPr>
          <w:color w:val="222222"/>
          <w:sz w:val="24"/>
          <w:szCs w:val="24"/>
          <w:shd w:val="clear" w:color="auto" w:fill="F8F9FA"/>
        </w:rPr>
        <w:t>Χ</w:t>
      </w:r>
      <w:r w:rsidRPr="00DD2521">
        <w:rPr>
          <w:color w:val="222222"/>
          <w:sz w:val="24"/>
          <w:szCs w:val="24"/>
          <w:shd w:val="clear" w:color="auto" w:fill="F8F9FA"/>
          <w:vertAlign w:val="superscript"/>
          <w:lang w:val="en-US"/>
        </w:rPr>
        <w:t>2</w:t>
      </w:r>
      <w:r w:rsidRPr="00DD2521">
        <w:rPr>
          <w:color w:val="222222"/>
          <w:sz w:val="24"/>
          <w:szCs w:val="24"/>
          <w:shd w:val="clear" w:color="auto" w:fill="F8F9FA"/>
          <w:lang w:val="en-US"/>
        </w:rPr>
        <w:t xml:space="preserve"> = n *</w:t>
      </w:r>
      <w:r w:rsidRPr="00DD2521">
        <w:rPr>
          <w:sz w:val="24"/>
          <w:szCs w:val="24"/>
          <w:lang w:val="en-US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i=0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9</m:t>
            </m:r>
          </m:sup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(P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vertAlign w:val="subscript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sz w:val="24"/>
                    <w:szCs w:val="24"/>
                    <w:vertAlign w:val="subscript"/>
                    <w:lang w:val="en-US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т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- P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vertAlign w:val="subscript"/>
                <w:lang w:val="en-US"/>
              </w:rPr>
              <m:t>i)^2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/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vertAlign w:val="subscript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sz w:val="24"/>
                    <w:szCs w:val="24"/>
                    <w:vertAlign w:val="subscript"/>
                    <w:lang w:val="en-US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т</m:t>
                </m:r>
              </m:sub>
            </m:sSub>
          </m:e>
        </m:nary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</m:oMath>
      <w:r w:rsidRPr="00DD2521">
        <w:rPr>
          <w:rFonts w:eastAsiaTheme="minorEastAsia"/>
          <w:sz w:val="24"/>
          <w:szCs w:val="24"/>
          <w:lang w:val="en-US"/>
        </w:rPr>
        <w:t xml:space="preserve">= 10000* ((0,1366 - </w:t>
      </w:r>
      <w:proofErr w:type="gramStart"/>
      <w:r w:rsidRPr="00DD2521">
        <w:rPr>
          <w:rFonts w:eastAsiaTheme="minorEastAsia"/>
          <w:sz w:val="24"/>
          <w:szCs w:val="24"/>
          <w:lang w:val="en-US"/>
        </w:rPr>
        <w:t>0,133)^</w:t>
      </w:r>
      <w:proofErr w:type="gramEnd"/>
      <w:r w:rsidRPr="00DD2521">
        <w:rPr>
          <w:rFonts w:eastAsiaTheme="minorEastAsia"/>
          <w:sz w:val="24"/>
          <w:szCs w:val="24"/>
          <w:lang w:val="en-US"/>
        </w:rPr>
        <w:t xml:space="preserve">2 / 0,1366 + (0,2719 - 0.2750)^2 / 0,2719 +…+ </w:t>
      </w:r>
      <w:r w:rsidRPr="00DD2521">
        <w:rPr>
          <w:rFonts w:eastAsiaTheme="minorEastAsia"/>
          <w:sz w:val="24"/>
          <w:szCs w:val="24"/>
        </w:rPr>
        <w:t>(0,00018 - 0.0002) / 0,00018) = 6.17691</w:t>
      </w:r>
    </w:p>
    <w:p w:rsidR="00DD2521" w:rsidRPr="00DD2521" w:rsidRDefault="00DD2521" w:rsidP="00DD2521">
      <w:pPr>
        <w:pStyle w:val="a8"/>
        <w:rPr>
          <w:color w:val="222222"/>
          <w:sz w:val="24"/>
          <w:szCs w:val="24"/>
          <w:shd w:val="clear" w:color="auto" w:fill="F8F9FA"/>
        </w:rPr>
      </w:pPr>
      <w:r w:rsidRPr="00DD2521">
        <w:rPr>
          <w:sz w:val="24"/>
          <w:szCs w:val="24"/>
        </w:rPr>
        <w:t xml:space="preserve">Возьмем </w:t>
      </w:r>
      <w:proofErr w:type="spellStart"/>
      <w:r w:rsidRPr="00DD2521">
        <w:rPr>
          <w:sz w:val="24"/>
          <w:szCs w:val="24"/>
        </w:rPr>
        <w:t>λ</w:t>
      </w:r>
      <w:r w:rsidRPr="00DD2521">
        <w:rPr>
          <w:sz w:val="24"/>
          <w:szCs w:val="24"/>
          <w:vertAlign w:val="subscript"/>
        </w:rPr>
        <w:t>кр</w:t>
      </w:r>
      <w:proofErr w:type="spellEnd"/>
      <w:r w:rsidRPr="00DD2521">
        <w:rPr>
          <w:sz w:val="24"/>
          <w:szCs w:val="24"/>
        </w:rPr>
        <w:t xml:space="preserve">=0.1, </w:t>
      </w:r>
      <w:r w:rsidRPr="00DD2521">
        <w:rPr>
          <w:sz w:val="24"/>
          <w:szCs w:val="24"/>
          <w:lang w:val="en-US"/>
        </w:rPr>
        <w:t>S</w:t>
      </w:r>
      <w:r w:rsidRPr="00DD2521">
        <w:rPr>
          <w:sz w:val="24"/>
          <w:szCs w:val="24"/>
        </w:rPr>
        <w:t xml:space="preserve"> = 2 (рассчитали 1 параметр распределения), </w:t>
      </w:r>
      <w:r w:rsidRPr="00DD2521">
        <w:rPr>
          <w:sz w:val="24"/>
          <w:szCs w:val="24"/>
          <w:lang w:val="en-US"/>
        </w:rPr>
        <w:t>k</w:t>
      </w:r>
      <w:r w:rsidRPr="00DD2521">
        <w:rPr>
          <w:sz w:val="24"/>
          <w:szCs w:val="24"/>
        </w:rPr>
        <w:t xml:space="preserve"> = 10 (количество разрядов) тогда </w:t>
      </w:r>
      <w:r w:rsidRPr="00DD2521">
        <w:rPr>
          <w:sz w:val="24"/>
          <w:szCs w:val="24"/>
          <w:lang w:val="en-US"/>
        </w:rPr>
        <w:t>r</w:t>
      </w:r>
      <w:r w:rsidRPr="00DD2521">
        <w:rPr>
          <w:sz w:val="24"/>
          <w:szCs w:val="24"/>
        </w:rPr>
        <w:t xml:space="preserve"> = 10 – 2 = 8 </w:t>
      </w:r>
      <w:r w:rsidRPr="00DD2521">
        <w:rPr>
          <w:color w:val="000000" w:themeColor="text1"/>
          <w:sz w:val="24"/>
          <w:szCs w:val="24"/>
        </w:rPr>
        <w:t xml:space="preserve">и </w:t>
      </w:r>
      <w:r w:rsidRPr="00DD2521">
        <w:rPr>
          <w:color w:val="000000" w:themeColor="text1"/>
          <w:sz w:val="24"/>
          <w:szCs w:val="24"/>
          <w:shd w:val="clear" w:color="auto" w:fill="F8F9FA"/>
        </w:rPr>
        <w:t>Χ</w:t>
      </w:r>
      <w:r w:rsidRPr="00DD2521">
        <w:rPr>
          <w:color w:val="000000" w:themeColor="text1"/>
          <w:sz w:val="24"/>
          <w:szCs w:val="24"/>
          <w:shd w:val="clear" w:color="auto" w:fill="F8F9FA"/>
          <w:vertAlign w:val="superscript"/>
        </w:rPr>
        <w:t>2</w:t>
      </w:r>
      <w:r w:rsidRPr="00DD2521">
        <w:rPr>
          <w:color w:val="000000" w:themeColor="text1"/>
          <w:sz w:val="24"/>
          <w:szCs w:val="24"/>
          <w:shd w:val="clear" w:color="auto" w:fill="F8F9FA"/>
          <w:vertAlign w:val="subscript"/>
        </w:rPr>
        <w:t>кр</w:t>
      </w:r>
      <w:r w:rsidRPr="00DD2521">
        <w:rPr>
          <w:color w:val="000000" w:themeColor="text1"/>
          <w:sz w:val="24"/>
          <w:szCs w:val="24"/>
          <w:shd w:val="clear" w:color="auto" w:fill="F8F9FA"/>
        </w:rPr>
        <w:t>=13.36157</w:t>
      </w:r>
    </w:p>
    <w:p w:rsidR="00DD2521" w:rsidRPr="00DD2521" w:rsidRDefault="00DD2521" w:rsidP="00DD2521">
      <w:pPr>
        <w:pStyle w:val="a8"/>
      </w:pPr>
      <w:r w:rsidRPr="00DD2521">
        <w:rPr>
          <w:sz w:val="24"/>
          <w:szCs w:val="24"/>
        </w:rPr>
        <w:t xml:space="preserve">Так как достигнутый уровень значимости ниже критического делаем вывод, что выдвинутая гипотеза о законе распределения </w:t>
      </w:r>
      <w:proofErr w:type="spellStart"/>
      <w:r w:rsidRPr="00DD2521">
        <w:rPr>
          <w:sz w:val="24"/>
          <w:szCs w:val="24"/>
        </w:rPr>
        <w:t>Паусона</w:t>
      </w:r>
      <w:proofErr w:type="spellEnd"/>
      <w:r w:rsidRPr="00DD2521">
        <w:rPr>
          <w:sz w:val="24"/>
          <w:szCs w:val="24"/>
        </w:rPr>
        <w:t xml:space="preserve"> с параметром </w:t>
      </w:r>
      <w:r w:rsidRPr="00DD2521">
        <w:rPr>
          <w:rFonts w:cstheme="minorHAnsi"/>
          <w:sz w:val="24"/>
          <w:szCs w:val="24"/>
        </w:rPr>
        <w:t>α</w:t>
      </w:r>
      <w:r w:rsidRPr="00DD2521">
        <w:rPr>
          <w:sz w:val="24"/>
          <w:szCs w:val="24"/>
        </w:rPr>
        <w:t xml:space="preserve"> = 1.9902 </w:t>
      </w:r>
      <w:r w:rsidRPr="00DD2521">
        <w:rPr>
          <w:b/>
          <w:sz w:val="24"/>
          <w:szCs w:val="24"/>
        </w:rPr>
        <w:t>согласуется с опытными данными</w:t>
      </w:r>
      <w:r w:rsidRPr="00DD2521">
        <w:rPr>
          <w:sz w:val="24"/>
          <w:szCs w:val="24"/>
        </w:rPr>
        <w:t>, достигнут уровень значимости 0.5 (вероятность отвергнуть верную гипотезу 0.5)</w:t>
      </w:r>
      <w:bookmarkStart w:id="6" w:name="_GoBack"/>
      <w:bookmarkEnd w:id="6"/>
    </w:p>
    <w:p w:rsidR="00C673DC" w:rsidRDefault="00C673DC" w:rsidP="00C673DC">
      <w:pPr>
        <w:pStyle w:val="1"/>
      </w:pPr>
      <w:bookmarkStart w:id="7" w:name="_Toc39360387"/>
      <w:r>
        <w:lastRenderedPageBreak/>
        <w:t xml:space="preserve">Задача </w:t>
      </w:r>
      <w:r w:rsidR="00DD2521">
        <w:t>5 (311)</w:t>
      </w:r>
      <w:bookmarkEnd w:id="7"/>
    </w:p>
    <w:p w:rsidR="00EF51D2" w:rsidRPr="00EF51D2" w:rsidRDefault="00EF51D2" w:rsidP="00EF51D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51D2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311)</w:t>
      </w:r>
      <w:r w:rsidRPr="00EF51D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Произвести исследование зависимости коэффициента трения У от качества обработанной поверхности Х. Данные исследований приведены в виде таблицы, в которой каждой паре значений (х, </w:t>
      </w:r>
      <w:r w:rsidRPr="00EF51D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y</w:t>
      </w:r>
      <w:r w:rsidRPr="00EF51D2">
        <w:rPr>
          <w:rFonts w:ascii="Times New Roman" w:eastAsia="Times New Roman" w:hAnsi="Times New Roman" w:cs="Times New Roman"/>
          <w:sz w:val="24"/>
          <w:szCs w:val="20"/>
          <w:lang w:eastAsia="ru-RU"/>
        </w:rPr>
        <w:t>) соответствует (на пересечении строк и столбцов) кратность (число) таких наблюдений.</w:t>
      </w:r>
    </w:p>
    <w:p w:rsidR="00EF51D2" w:rsidRPr="00EF51D2" w:rsidRDefault="00EF51D2" w:rsidP="00EF51D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567"/>
        <w:gridCol w:w="709"/>
        <w:gridCol w:w="578"/>
        <w:gridCol w:w="774"/>
        <w:gridCol w:w="774"/>
        <w:gridCol w:w="774"/>
        <w:gridCol w:w="774"/>
      </w:tblGrid>
      <w:tr w:rsidR="00EF51D2" w:rsidRPr="00EF51D2" w:rsidTr="007B038A">
        <w:tc>
          <w:tcPr>
            <w:tcW w:w="1242" w:type="dxa"/>
          </w:tcPr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X</w:t>
            </w: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\</w:t>
            </w: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Y</w:t>
            </w:r>
          </w:p>
        </w:tc>
        <w:tc>
          <w:tcPr>
            <w:tcW w:w="567" w:type="dxa"/>
          </w:tcPr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0,1</w:t>
            </w:r>
          </w:p>
        </w:tc>
        <w:tc>
          <w:tcPr>
            <w:tcW w:w="709" w:type="dxa"/>
          </w:tcPr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0,2</w:t>
            </w:r>
          </w:p>
        </w:tc>
        <w:tc>
          <w:tcPr>
            <w:tcW w:w="578" w:type="dxa"/>
          </w:tcPr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0,3</w:t>
            </w:r>
          </w:p>
        </w:tc>
        <w:tc>
          <w:tcPr>
            <w:tcW w:w="774" w:type="dxa"/>
          </w:tcPr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0,4</w:t>
            </w:r>
          </w:p>
        </w:tc>
        <w:tc>
          <w:tcPr>
            <w:tcW w:w="774" w:type="dxa"/>
          </w:tcPr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0,5</w:t>
            </w:r>
          </w:p>
        </w:tc>
        <w:tc>
          <w:tcPr>
            <w:tcW w:w="774" w:type="dxa"/>
          </w:tcPr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0,6</w:t>
            </w:r>
          </w:p>
        </w:tc>
        <w:tc>
          <w:tcPr>
            <w:tcW w:w="774" w:type="dxa"/>
          </w:tcPr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0,7</w:t>
            </w:r>
          </w:p>
        </w:tc>
      </w:tr>
      <w:tr w:rsidR="00EF51D2" w:rsidRPr="00EF51D2" w:rsidTr="007B038A">
        <w:tc>
          <w:tcPr>
            <w:tcW w:w="1242" w:type="dxa"/>
          </w:tcPr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2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3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4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5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6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7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8</w:t>
            </w:r>
          </w:p>
        </w:tc>
        <w:tc>
          <w:tcPr>
            <w:tcW w:w="567" w:type="dxa"/>
          </w:tcPr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3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27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5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</w:t>
            </w:r>
          </w:p>
        </w:tc>
        <w:tc>
          <w:tcPr>
            <w:tcW w:w="709" w:type="dxa"/>
          </w:tcPr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6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108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50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13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5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</w:t>
            </w:r>
          </w:p>
        </w:tc>
        <w:tc>
          <w:tcPr>
            <w:tcW w:w="578" w:type="dxa"/>
          </w:tcPr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42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56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32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5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</w:t>
            </w:r>
          </w:p>
        </w:tc>
        <w:tc>
          <w:tcPr>
            <w:tcW w:w="774" w:type="dxa"/>
          </w:tcPr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8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21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24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13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2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774" w:type="dxa"/>
          </w:tcPr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2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5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15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13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11</w:t>
            </w:r>
          </w:p>
        </w:tc>
        <w:tc>
          <w:tcPr>
            <w:tcW w:w="774" w:type="dxa"/>
          </w:tcPr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5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2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7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6</w:t>
            </w:r>
          </w:p>
        </w:tc>
        <w:tc>
          <w:tcPr>
            <w:tcW w:w="774" w:type="dxa"/>
          </w:tcPr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3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2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3</w:t>
            </w:r>
          </w:p>
          <w:p w:rsidR="00EF51D2" w:rsidRPr="00EF51D2" w:rsidRDefault="00EF51D2" w:rsidP="00EF51D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EF51D2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2</w:t>
            </w:r>
          </w:p>
        </w:tc>
      </w:tr>
    </w:tbl>
    <w:p w:rsidR="00EF51D2" w:rsidRPr="00EF51D2" w:rsidRDefault="00EF51D2" w:rsidP="00EF51D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51D2">
        <w:rPr>
          <w:rFonts w:ascii="Times New Roman" w:eastAsia="Times New Roman" w:hAnsi="Times New Roman" w:cs="Times New Roman"/>
          <w:sz w:val="24"/>
          <w:szCs w:val="20"/>
          <w:lang w:eastAsia="ru-RU"/>
        </w:rPr>
        <w:t>На основании приведенных статистических данных требуется:</w:t>
      </w:r>
    </w:p>
    <w:p w:rsidR="00C673DC" w:rsidRDefault="00EF51D2" w:rsidP="00C673D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51D2">
        <w:rPr>
          <w:rFonts w:ascii="Times New Roman" w:eastAsia="Times New Roman" w:hAnsi="Times New Roman" w:cs="Times New Roman"/>
          <w:sz w:val="24"/>
          <w:szCs w:val="20"/>
          <w:lang w:eastAsia="ru-RU"/>
        </w:rPr>
        <w:t>1. Оценить корреляцию между коэффициентом трения У и качеством обработанной поверхности Х, для чего вычислить оценки корреляционного момента и коэффициента корреляции.</w:t>
      </w:r>
    </w:p>
    <w:p w:rsidR="00EF51D2" w:rsidRPr="00EF51D2" w:rsidRDefault="00EF51D2" w:rsidP="00C673D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51D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2. Оценить кривую регрессии У на Х (условное математическое ожидание  </w:t>
      </w:r>
    </w:p>
    <w:p w:rsidR="00EF51D2" w:rsidRPr="00EF51D2" w:rsidRDefault="00EF51D2" w:rsidP="00EF51D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51D2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m</w:t>
      </w:r>
      <w:r w:rsidRPr="00EF51D2">
        <w:rPr>
          <w:rFonts w:ascii="Times New Roman" w:eastAsia="Times New Roman" w:hAnsi="Times New Roman" w:cs="Times New Roman"/>
          <w:sz w:val="24"/>
          <w:szCs w:val="20"/>
          <w:vertAlign w:val="subscript"/>
          <w:lang w:val="en-US" w:eastAsia="ru-RU"/>
        </w:rPr>
        <w:t>x</w:t>
      </w:r>
      <w:r w:rsidRPr="00EF51D2"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  <w:t>/</w:t>
      </w:r>
      <w:proofErr w:type="gramStart"/>
      <w:r w:rsidRPr="00EF51D2">
        <w:rPr>
          <w:rFonts w:ascii="Times New Roman" w:eastAsia="Times New Roman" w:hAnsi="Times New Roman" w:cs="Times New Roman"/>
          <w:sz w:val="24"/>
          <w:szCs w:val="20"/>
          <w:vertAlign w:val="subscript"/>
          <w:lang w:val="en-US" w:eastAsia="ru-RU"/>
        </w:rPr>
        <w:t>y</w:t>
      </w:r>
      <w:r w:rsidRPr="00EF51D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)</w:t>
      </w:r>
      <w:proofErr w:type="gramEnd"/>
      <w:r w:rsidRPr="00EF51D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 и изобразить ее графически.</w:t>
      </w:r>
    </w:p>
    <w:p w:rsidR="00EF51D2" w:rsidRPr="00EF51D2" w:rsidRDefault="00EF51D2" w:rsidP="00EF51D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51D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3. Найти, пользуясь методом минимальных квадратов, линейное приближение регрессии У на Х и изобразить их на том же графике (п.2). </w:t>
      </w:r>
    </w:p>
    <w:p w:rsidR="00EF51D2" w:rsidRPr="00EF51D2" w:rsidRDefault="00EF51D2" w:rsidP="00EF51D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51D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4. Сделать </w:t>
      </w:r>
      <w:proofErr w:type="gramStart"/>
      <w:r w:rsidRPr="00EF51D2">
        <w:rPr>
          <w:rFonts w:ascii="Times New Roman" w:eastAsia="Times New Roman" w:hAnsi="Times New Roman" w:cs="Times New Roman"/>
          <w:sz w:val="24"/>
          <w:szCs w:val="20"/>
          <w:lang w:eastAsia="ru-RU"/>
        </w:rPr>
        <w:t>качественные  выводы</w:t>
      </w:r>
      <w:proofErr w:type="gramEnd"/>
      <w:r w:rsidRPr="00EF51D2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о характере исследуемой зависимости.</w:t>
      </w: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EF51D2" w:rsidRPr="00EF51D2" w:rsidRDefault="00EF51D2" w:rsidP="00EF51D2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F51D2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r</w:t>
      </w:r>
      <w:r w:rsidRPr="00EF51D2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= </w:t>
      </w:r>
      <w:proofErr w:type="spellStart"/>
      <w:r w:rsidRPr="00EF51D2">
        <w:rPr>
          <w:rFonts w:ascii="Times New Roman" w:eastAsia="Times New Roman" w:hAnsi="Times New Roman" w:cs="Times New Roman"/>
          <w:sz w:val="32"/>
          <w:szCs w:val="32"/>
          <w:lang w:eastAsia="ru-RU"/>
        </w:rPr>
        <w:t>Кху</w:t>
      </w:r>
      <w:proofErr w:type="spellEnd"/>
      <w:r w:rsidRPr="00EF51D2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/ (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eastAsia="ru-RU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Dx</m:t>
            </m:r>
          </m:e>
        </m:rad>
      </m:oMath>
      <w:r w:rsidRPr="00EF51D2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* 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eastAsia="ru-RU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sz w:val="32"/>
                <w:szCs w:val="32"/>
                <w:lang w:eastAsia="ru-RU"/>
              </w:rPr>
              <m:t>Dy</m:t>
            </m:r>
          </m:e>
        </m:rad>
      </m:oMath>
      <w:r w:rsidRPr="00EF51D2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) = </w:t>
      </w:r>
      <w:r w:rsidRPr="00EF51D2">
        <w:rPr>
          <w:rFonts w:ascii="Consolas" w:hAnsi="Consolas" w:cs="Consolas"/>
          <w:color w:val="000000" w:themeColor="text1"/>
          <w:sz w:val="32"/>
          <w:szCs w:val="32"/>
        </w:rPr>
        <w:t>0.118032 / (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eastAsia="ru-RU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Consolas"/>
                <w:color w:val="000000" w:themeColor="text1"/>
                <w:sz w:val="32"/>
                <w:szCs w:val="32"/>
              </w:rPr>
              <m:t>1.6244</m:t>
            </m:r>
          </m:e>
        </m:rad>
      </m:oMath>
      <w:r w:rsidRPr="00EF51D2">
        <w:rPr>
          <w:rFonts w:ascii="Consolas" w:eastAsiaTheme="minorEastAsia" w:hAnsi="Consolas" w:cs="Consolas"/>
          <w:sz w:val="32"/>
          <w:szCs w:val="32"/>
          <w:lang w:eastAsia="ru-RU"/>
        </w:rPr>
        <w:t xml:space="preserve"> * 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eastAsia="ru-RU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Consolas"/>
                <w:color w:val="000000" w:themeColor="text1"/>
                <w:sz w:val="32"/>
                <w:szCs w:val="32"/>
              </w:rPr>
              <m:t>0.0183986</m:t>
            </m:r>
          </m:e>
        </m:rad>
      </m:oMath>
      <w:r w:rsidRPr="00EF51D2">
        <w:rPr>
          <w:rFonts w:ascii="Consolas" w:hAnsi="Consolas" w:cs="Consolas"/>
          <w:color w:val="000000" w:themeColor="text1"/>
          <w:sz w:val="32"/>
          <w:szCs w:val="32"/>
        </w:rPr>
        <w:t xml:space="preserve">) = </w:t>
      </w:r>
      <w:proofErr w:type="gramStart"/>
      <w:r w:rsidRPr="00EF51D2">
        <w:rPr>
          <w:rFonts w:ascii="Consolas" w:hAnsi="Consolas" w:cs="Consolas"/>
          <w:color w:val="000000" w:themeColor="text1"/>
          <w:sz w:val="32"/>
          <w:szCs w:val="32"/>
        </w:rPr>
        <w:t>0.6827821082  (</w:t>
      </w:r>
      <w:proofErr w:type="gramEnd"/>
      <w:r w:rsidRPr="00EF51D2">
        <w:rPr>
          <w:rFonts w:ascii="Consolas" w:hAnsi="Consolas" w:cs="Consolas"/>
          <w:color w:val="000000" w:themeColor="text1"/>
          <w:sz w:val="32"/>
          <w:szCs w:val="32"/>
        </w:rPr>
        <w:t>цифры взял из расчетов в п3)</w:t>
      </w: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EF51D2" w:rsidRPr="00EF51D2" w:rsidRDefault="00EF51D2" w:rsidP="00EF51D2">
      <w:pPr>
        <w:spacing w:after="0" w:line="240" w:lineRule="auto"/>
        <w:ind w:firstLine="708"/>
        <w:rPr>
          <w:rFonts w:ascii="Consolas" w:hAnsi="Consolas" w:cs="Consolas"/>
          <w:color w:val="000000" w:themeColor="text1"/>
          <w:sz w:val="32"/>
          <w:szCs w:val="32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</w:rPr>
        <w:lastRenderedPageBreak/>
        <w:t>2)Условные мат. ожидания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</w:rPr>
        <w:t xml:space="preserve">mх1 = (3 * 0.1 + 6 * 0.2) / (3 + 6) = 0.166667   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</w:rPr>
        <w:t xml:space="preserve">mх2 = 0.219786   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</w:rPr>
        <w:t xml:space="preserve">mх3 = 0.290141   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</w:rPr>
        <w:t xml:space="preserve">mх4 = 0.351724   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</w:rPr>
        <w:t xml:space="preserve">mх5 = 0.445652   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</w:rPr>
        <w:t xml:space="preserve">mх6 = 0.527273   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</w:rPr>
        <w:t xml:space="preserve">mх7 = 0.54       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</w:rPr>
        <w:t>mх8 = 0.7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</w:rPr>
      </w:pP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m</w:t>
      </w:r>
      <w:r w:rsidRPr="00EF51D2">
        <w:rPr>
          <w:rFonts w:ascii="Consolas" w:hAnsi="Consolas" w:cs="Consolas"/>
          <w:color w:val="000000" w:themeColor="text1"/>
          <w:sz w:val="32"/>
          <w:szCs w:val="32"/>
        </w:rPr>
        <w:t xml:space="preserve">у1 = (3*1 + 27*2 +5*3 +4*1) / (1+27+5+1) = 2.11111    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m</w:t>
      </w:r>
      <w:r w:rsidRPr="00EF51D2">
        <w:rPr>
          <w:rFonts w:ascii="Consolas" w:hAnsi="Consolas" w:cs="Consolas"/>
          <w:color w:val="000000" w:themeColor="text1"/>
          <w:sz w:val="32"/>
          <w:szCs w:val="32"/>
        </w:rPr>
        <w:t xml:space="preserve">у2 = 2.4918     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m</w:t>
      </w:r>
      <w:r w:rsidRPr="00EF51D2">
        <w:rPr>
          <w:rFonts w:ascii="Consolas" w:hAnsi="Consolas" w:cs="Consolas"/>
          <w:color w:val="000000" w:themeColor="text1"/>
          <w:sz w:val="32"/>
          <w:szCs w:val="32"/>
        </w:rPr>
        <w:t xml:space="preserve">у3 = 3.02206   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m</w:t>
      </w:r>
      <w:r w:rsidRPr="00EF51D2">
        <w:rPr>
          <w:rFonts w:ascii="Consolas" w:hAnsi="Consolas" w:cs="Consolas"/>
          <w:color w:val="000000" w:themeColor="text1"/>
          <w:sz w:val="32"/>
          <w:szCs w:val="32"/>
        </w:rPr>
        <w:t xml:space="preserve">у4 = 3.75362    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m</w:t>
      </w:r>
      <w:r w:rsidRPr="00EF51D2">
        <w:rPr>
          <w:rFonts w:ascii="Consolas" w:hAnsi="Consolas" w:cs="Consolas"/>
          <w:color w:val="000000" w:themeColor="text1"/>
          <w:sz w:val="32"/>
          <w:szCs w:val="32"/>
        </w:rPr>
        <w:t xml:space="preserve">у5 = 4.56522    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m</w:t>
      </w:r>
      <w:r w:rsidRPr="00EF51D2">
        <w:rPr>
          <w:rFonts w:ascii="Consolas" w:hAnsi="Consolas" w:cs="Consolas"/>
          <w:color w:val="000000" w:themeColor="text1"/>
          <w:sz w:val="32"/>
          <w:szCs w:val="32"/>
        </w:rPr>
        <w:t xml:space="preserve">у6 = 4.7        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m</w:t>
      </w:r>
      <w:r w:rsidRPr="00EF51D2">
        <w:rPr>
          <w:rFonts w:ascii="Consolas" w:hAnsi="Consolas" w:cs="Consolas"/>
          <w:color w:val="000000" w:themeColor="text1"/>
          <w:sz w:val="32"/>
          <w:szCs w:val="32"/>
        </w:rPr>
        <w:t>у7 = 6.4</w:t>
      </w:r>
    </w:p>
    <w:p w:rsidR="00EF51D2" w:rsidRPr="00EF51D2" w:rsidRDefault="00EF51D2" w:rsidP="00EF51D2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:rsidR="00EF51D2" w:rsidRPr="00EF51D2" w:rsidRDefault="00EF51D2" w:rsidP="00EF51D2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EF51D2">
        <w:rPr>
          <w:rFonts w:ascii="Times New Roman" w:eastAsia="Times New Roman" w:hAnsi="Times New Roman" w:cs="Times New Roman"/>
          <w:sz w:val="36"/>
          <w:szCs w:val="36"/>
          <w:lang w:eastAsia="ru-RU"/>
        </w:rPr>
        <w:t>3)Подсчет параметров</w:t>
      </w:r>
    </w:p>
    <w:p w:rsidR="00EF51D2" w:rsidRPr="00EF51D2" w:rsidRDefault="00EF51D2" w:rsidP="00EF51D2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US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n</w:t>
      </w:r>
      <w:r w:rsidRPr="00EF51D2">
        <w:rPr>
          <w:rFonts w:ascii="Consolas" w:hAnsi="Consolas" w:cs="Consolas"/>
          <w:color w:val="000000" w:themeColor="text1"/>
          <w:sz w:val="32"/>
          <w:szCs w:val="32"/>
        </w:rPr>
        <w:t xml:space="preserve"> = 3+6+27 + … </w:t>
      </w: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+ 3 + 2 = 500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US"/>
        </w:rPr>
      </w:pP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US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mx = ((3+</w:t>
      </w:r>
      <w:proofErr w:type="gramStart"/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6)*</w:t>
      </w:r>
      <w:proofErr w:type="gramEnd"/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 xml:space="preserve">1 + (27+108+42+8+2)*2 + … 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US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+ 2*8) / 500 = 3.14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US"/>
        </w:rPr>
      </w:pP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US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my = ((3+27+5+</w:t>
      </w:r>
      <w:proofErr w:type="gramStart"/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1)*</w:t>
      </w:r>
      <w:proofErr w:type="gramEnd"/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0.1 + (6+108+50+13+5+1)*0.2 + … +(3+2+3+2)*0.7)/500 = 0.3012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US"/>
        </w:rPr>
      </w:pP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US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 xml:space="preserve">Dx </w:t>
      </w:r>
      <w:proofErr w:type="gramStart"/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=(</w:t>
      </w:r>
      <w:proofErr w:type="gramEnd"/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 xml:space="preserve">(3+6)*(1-3.14)^2 + (27+108+42+8+2)*(2-3.14)^2 +… 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US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+2*(8-3.</w:t>
      </w:r>
      <w:proofErr w:type="gramStart"/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14)^</w:t>
      </w:r>
      <w:proofErr w:type="gramEnd"/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2)/500 = 1.6244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US"/>
        </w:rPr>
      </w:pP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US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Dy = ((3+27+5+</w:t>
      </w:r>
      <w:proofErr w:type="gramStart"/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1)*</w:t>
      </w:r>
      <w:proofErr w:type="gramEnd"/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 xml:space="preserve">(0.1-0.3012)^2 + 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US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(6+108+50+13+5+</w:t>
      </w:r>
      <w:proofErr w:type="gramStart"/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1)*</w:t>
      </w:r>
      <w:proofErr w:type="gramEnd"/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 xml:space="preserve">(0.2-0.3012)^2 + … 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US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+ (3+2+3+</w:t>
      </w:r>
      <w:proofErr w:type="gramStart"/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2)*</w:t>
      </w:r>
      <w:proofErr w:type="gramEnd"/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(0.7-0.3012)^2)/500 = 0.0183986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US"/>
        </w:rPr>
      </w:pP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US"/>
        </w:rPr>
      </w:pPr>
      <w:proofErr w:type="spellStart"/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Kxy</w:t>
      </w:r>
      <w:proofErr w:type="spellEnd"/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 xml:space="preserve"> = (3*(0.1-0.</w:t>
      </w:r>
      <w:proofErr w:type="gramStart"/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3012)*</w:t>
      </w:r>
      <w:proofErr w:type="gramEnd"/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 xml:space="preserve">(1-3.14)+ </w:t>
      </w:r>
    </w:p>
    <w:p w:rsidR="00EF51D2" w:rsidRPr="00C673DC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US"/>
        </w:rPr>
      </w:pPr>
      <w:r w:rsidRPr="00C673DC">
        <w:rPr>
          <w:rFonts w:ascii="Consolas" w:hAnsi="Consolas" w:cs="Consolas"/>
          <w:color w:val="000000" w:themeColor="text1"/>
          <w:sz w:val="32"/>
          <w:szCs w:val="32"/>
          <w:lang w:val="en-US"/>
        </w:rPr>
        <w:t>(6*(0.2-0.</w:t>
      </w:r>
      <w:proofErr w:type="gramStart"/>
      <w:r w:rsidRPr="00C673DC">
        <w:rPr>
          <w:rFonts w:ascii="Consolas" w:hAnsi="Consolas" w:cs="Consolas"/>
          <w:color w:val="000000" w:themeColor="text1"/>
          <w:sz w:val="32"/>
          <w:szCs w:val="32"/>
          <w:lang w:val="en-US"/>
        </w:rPr>
        <w:t>3012)*</w:t>
      </w:r>
      <w:proofErr w:type="gramEnd"/>
      <w:r w:rsidRPr="00C673DC">
        <w:rPr>
          <w:rFonts w:ascii="Consolas" w:hAnsi="Consolas" w:cs="Consolas"/>
          <w:color w:val="000000" w:themeColor="text1"/>
          <w:sz w:val="32"/>
          <w:szCs w:val="32"/>
          <w:lang w:val="en-US"/>
        </w:rPr>
        <w:t>(1-3.14)+ … +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</w:rPr>
        <w:t>2*(0.7-0.</w:t>
      </w:r>
      <w:proofErr w:type="gramStart"/>
      <w:r w:rsidRPr="00EF51D2">
        <w:rPr>
          <w:rFonts w:ascii="Consolas" w:hAnsi="Consolas" w:cs="Consolas"/>
          <w:color w:val="000000" w:themeColor="text1"/>
          <w:sz w:val="32"/>
          <w:szCs w:val="32"/>
        </w:rPr>
        <w:t>3012)*</w:t>
      </w:r>
      <w:proofErr w:type="gramEnd"/>
      <w:r w:rsidRPr="00EF51D2">
        <w:rPr>
          <w:rFonts w:ascii="Consolas" w:hAnsi="Consolas" w:cs="Consolas"/>
          <w:color w:val="000000" w:themeColor="text1"/>
          <w:sz w:val="32"/>
          <w:szCs w:val="32"/>
        </w:rPr>
        <w:t>(8-3.14))/500 = 0.118032</w:t>
      </w:r>
    </w:p>
    <w:p w:rsidR="00EF51D2" w:rsidRPr="00EF51D2" w:rsidRDefault="00EF51D2" w:rsidP="00EF51D2">
      <w:pPr>
        <w:spacing w:after="0" w:line="240" w:lineRule="auto"/>
        <w:jc w:val="center"/>
        <w:rPr>
          <w:rFonts w:ascii="Consolas" w:hAnsi="Consolas" w:cs="Consolas"/>
          <w:color w:val="000000" w:themeColor="text1"/>
          <w:sz w:val="32"/>
          <w:szCs w:val="32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</w:rPr>
        <w:lastRenderedPageBreak/>
        <w:t>Параметры ф-</w:t>
      </w:r>
      <w:proofErr w:type="spellStart"/>
      <w:r w:rsidRPr="00EF51D2">
        <w:rPr>
          <w:rFonts w:ascii="Consolas" w:hAnsi="Consolas" w:cs="Consolas"/>
          <w:color w:val="000000" w:themeColor="text1"/>
          <w:sz w:val="32"/>
          <w:szCs w:val="32"/>
        </w:rPr>
        <w:t>ии</w:t>
      </w:r>
      <w:proofErr w:type="spellEnd"/>
    </w:p>
    <w:p w:rsidR="00EF51D2" w:rsidRPr="00EF51D2" w:rsidRDefault="00EF51D2" w:rsidP="00EF51D2">
      <w:pPr>
        <w:spacing w:after="0" w:line="240" w:lineRule="auto"/>
        <w:jc w:val="center"/>
        <w:rPr>
          <w:rFonts w:ascii="Consolas" w:hAnsi="Consolas" w:cs="Consolas"/>
          <w:color w:val="000000" w:themeColor="text1"/>
          <w:sz w:val="32"/>
          <w:szCs w:val="32"/>
        </w:rPr>
      </w:pPr>
      <w:r w:rsidRPr="00EF51D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anchor distT="0" distB="0" distL="114300" distR="114300" simplePos="0" relativeHeight="251664384" behindDoc="0" locked="0" layoutInCell="1" allowOverlap="1" wp14:anchorId="3C507530" wp14:editId="75AC774B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714500" cy="72390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30" t="62486" r="47408" b="15849"/>
                    <a:stretch/>
                  </pic:blipFill>
                  <pic:spPr bwMode="auto">
                    <a:xfrm>
                      <a:off x="0" y="0"/>
                      <a:ext cx="17145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51D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anchor distT="0" distB="0" distL="114300" distR="114300" simplePos="0" relativeHeight="251663360" behindDoc="0" locked="0" layoutInCell="1" allowOverlap="1" wp14:anchorId="746975AC" wp14:editId="0CD44A63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1699260" cy="61722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80" t="52452" r="37915" b="29076"/>
                    <a:stretch/>
                  </pic:blipFill>
                  <pic:spPr bwMode="auto">
                    <a:xfrm>
                      <a:off x="0" y="0"/>
                      <a:ext cx="169926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51D2" w:rsidRPr="00EF51D2" w:rsidRDefault="00EF51D2" w:rsidP="00EF51D2">
      <w:pPr>
        <w:spacing w:after="0" w:line="240" w:lineRule="auto"/>
        <w:jc w:val="center"/>
        <w:rPr>
          <w:rFonts w:ascii="Consolas" w:hAnsi="Consolas" w:cs="Consolas"/>
          <w:color w:val="000000" w:themeColor="text1"/>
          <w:sz w:val="32"/>
          <w:szCs w:val="32"/>
        </w:rPr>
      </w:pP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</w:rPr>
      </w:pP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</w:rPr>
        <w:t xml:space="preserve">У = </w:t>
      </w: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f</w:t>
      </w:r>
      <w:r w:rsidRPr="00EF51D2">
        <w:rPr>
          <w:rFonts w:ascii="Consolas" w:hAnsi="Consolas" w:cs="Consolas"/>
          <w:color w:val="000000" w:themeColor="text1"/>
          <w:sz w:val="32"/>
          <w:szCs w:val="32"/>
        </w:rPr>
        <w:t>(</w:t>
      </w: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x</w:t>
      </w:r>
      <w:r w:rsidRPr="00EF51D2">
        <w:rPr>
          <w:rFonts w:ascii="Consolas" w:hAnsi="Consolas" w:cs="Consolas"/>
          <w:color w:val="000000" w:themeColor="text1"/>
          <w:sz w:val="32"/>
          <w:szCs w:val="32"/>
        </w:rPr>
        <w:t>)</w:t>
      </w:r>
      <w:r w:rsidRPr="00EF51D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t xml:space="preserve"> 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US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a = 0.118032 / 1.6244 = 0.0726619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US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b = 0.3012 - 0.0726619 * 3.14 = 0.0730416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US"/>
        </w:rPr>
      </w:pP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US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x = f(y)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:lang w:val="en-US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a = 0.118032 / 0.0183986 = 6.41528</w:t>
      </w: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b = 3.14 - 6.41528 * 0.3012 = 1.20772</w:t>
      </w: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EF51D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anchor distT="0" distB="0" distL="114300" distR="114300" simplePos="0" relativeHeight="251662336" behindDoc="0" locked="0" layoutInCell="1" allowOverlap="1" wp14:anchorId="47367807" wp14:editId="0FA78A00">
            <wp:simplePos x="0" y="0"/>
            <wp:positionH relativeFrom="page">
              <wp:posOffset>342900</wp:posOffset>
            </wp:positionH>
            <wp:positionV relativeFrom="paragraph">
              <wp:posOffset>297181</wp:posOffset>
            </wp:positionV>
            <wp:extent cx="7252970" cy="5256454"/>
            <wp:effectExtent l="0" t="0" r="5080" b="190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5" t="14367" r="20598" b="8780"/>
                    <a:stretch/>
                  </pic:blipFill>
                  <pic:spPr bwMode="auto">
                    <a:xfrm>
                      <a:off x="0" y="0"/>
                      <a:ext cx="7267624" cy="526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51D2">
        <w:rPr>
          <w:rFonts w:ascii="Times New Roman" w:eastAsia="Times New Roman" w:hAnsi="Times New Roman" w:cs="Times New Roman"/>
          <w:sz w:val="32"/>
          <w:szCs w:val="32"/>
          <w:lang w:eastAsia="ru-RU"/>
        </w:rPr>
        <w:t>График</w:t>
      </w: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</w:pPr>
      <w:r w:rsidRPr="00EF51D2">
        <w:rPr>
          <w:rFonts w:ascii="Times New Roman" w:eastAsia="Times New Roman" w:hAnsi="Times New Roman" w:cs="Times New Roman"/>
          <w:color w:val="4472C4" w:themeColor="accent1"/>
          <w:sz w:val="32"/>
          <w:szCs w:val="32"/>
          <w:lang w:eastAsia="ru-RU"/>
        </w:rPr>
        <w:t>Синий</w:t>
      </w:r>
      <w:r w:rsidRPr="00EF51D2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- </w:t>
      </w:r>
      <w:r w:rsidRPr="00EF51D2">
        <w:rPr>
          <w:rFonts w:ascii="Consolas" w:hAnsi="Consolas" w:cs="Consolas"/>
          <w:color w:val="000000" w:themeColor="text1"/>
          <w:sz w:val="32"/>
          <w:szCs w:val="32"/>
        </w:rPr>
        <w:t xml:space="preserve">У = </w:t>
      </w: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f</w:t>
      </w:r>
      <w:r w:rsidRPr="00EF51D2">
        <w:rPr>
          <w:rFonts w:ascii="Consolas" w:hAnsi="Consolas" w:cs="Consolas"/>
          <w:color w:val="000000" w:themeColor="text1"/>
          <w:sz w:val="32"/>
          <w:szCs w:val="32"/>
        </w:rPr>
        <w:t>(</w:t>
      </w:r>
      <w:r w:rsidRPr="00EF51D2">
        <w:rPr>
          <w:rFonts w:ascii="Consolas" w:hAnsi="Consolas" w:cs="Consolas"/>
          <w:color w:val="000000" w:themeColor="text1"/>
          <w:sz w:val="32"/>
          <w:szCs w:val="32"/>
          <w:lang w:val="en-US"/>
        </w:rPr>
        <w:t>x</w:t>
      </w:r>
      <w:r w:rsidRPr="00EF51D2">
        <w:rPr>
          <w:rFonts w:ascii="Consolas" w:hAnsi="Consolas" w:cs="Consolas"/>
          <w:color w:val="000000" w:themeColor="text1"/>
          <w:sz w:val="32"/>
          <w:szCs w:val="32"/>
        </w:rPr>
        <w:t>)</w:t>
      </w:r>
      <w:r w:rsidRPr="00EF51D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t xml:space="preserve"> 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sz w:val="32"/>
          <w:szCs w:val="32"/>
        </w:rPr>
      </w:pPr>
      <w:r w:rsidRPr="00EF51D2">
        <w:rPr>
          <w:rFonts w:ascii="Consolas" w:hAnsi="Consolas" w:cs="Consolas"/>
          <w:color w:val="FF0000"/>
          <w:sz w:val="32"/>
          <w:szCs w:val="32"/>
        </w:rPr>
        <w:t xml:space="preserve">Красный </w:t>
      </w:r>
      <w:r w:rsidRPr="00EF51D2">
        <w:rPr>
          <w:rFonts w:ascii="Consolas" w:hAnsi="Consolas" w:cs="Consolas"/>
          <w:sz w:val="32"/>
          <w:szCs w:val="32"/>
        </w:rPr>
        <w:t>– условные матожидания х</w:t>
      </w:r>
    </w:p>
    <w:p w:rsidR="00EF51D2" w:rsidRPr="00EF51D2" w:rsidRDefault="00EF51D2" w:rsidP="00EF51D2">
      <w:pPr>
        <w:spacing w:after="0" w:line="240" w:lineRule="auto"/>
        <w:rPr>
          <w:rFonts w:ascii="Consolas" w:hAnsi="Consolas" w:cs="Consolas"/>
          <w:sz w:val="32"/>
          <w:szCs w:val="32"/>
        </w:rPr>
      </w:pPr>
      <w:r w:rsidRPr="00EF51D2">
        <w:rPr>
          <w:rFonts w:ascii="Consolas" w:hAnsi="Consolas" w:cs="Consolas"/>
          <w:color w:val="00B050"/>
          <w:sz w:val="32"/>
          <w:szCs w:val="32"/>
        </w:rPr>
        <w:t>Зеленый</w:t>
      </w:r>
      <w:r w:rsidRPr="00EF51D2">
        <w:rPr>
          <w:rFonts w:ascii="Consolas" w:hAnsi="Consolas" w:cs="Consolas"/>
          <w:color w:val="000000" w:themeColor="text1"/>
          <w:sz w:val="32"/>
          <w:szCs w:val="32"/>
        </w:rPr>
        <w:t xml:space="preserve"> - </w:t>
      </w:r>
      <w:r w:rsidRPr="00EF51D2">
        <w:rPr>
          <w:rFonts w:ascii="Consolas" w:hAnsi="Consolas" w:cs="Consolas"/>
          <w:sz w:val="32"/>
          <w:szCs w:val="32"/>
        </w:rPr>
        <w:t>условные матожидания у</w:t>
      </w: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F51D2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>Проверка результата</w:t>
      </w: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F51D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anchor distT="0" distB="0" distL="114300" distR="114300" simplePos="0" relativeHeight="251661312" behindDoc="0" locked="0" layoutInCell="1" allowOverlap="1" wp14:anchorId="2965D33B" wp14:editId="42653EDF">
            <wp:simplePos x="0" y="0"/>
            <wp:positionH relativeFrom="page">
              <wp:align>right</wp:align>
            </wp:positionH>
            <wp:positionV relativeFrom="paragraph">
              <wp:posOffset>177800</wp:posOffset>
            </wp:positionV>
            <wp:extent cx="7551420" cy="2695076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" t="19797" r="28087" b="35192"/>
                    <a:stretch/>
                  </pic:blipFill>
                  <pic:spPr bwMode="auto">
                    <a:xfrm>
                      <a:off x="0" y="0"/>
                      <a:ext cx="7551420" cy="2695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F51D2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Выведенные уравнения </w:t>
      </w:r>
      <w:r w:rsidRPr="00EF51D2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y</w:t>
      </w:r>
      <w:r w:rsidRPr="00EF51D2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= </w:t>
      </w:r>
      <w:r w:rsidRPr="00EF51D2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f</w:t>
      </w:r>
      <w:r w:rsidRPr="00EF51D2">
        <w:rPr>
          <w:rFonts w:ascii="Times New Roman" w:eastAsia="Times New Roman" w:hAnsi="Times New Roman" w:cs="Times New Roman"/>
          <w:sz w:val="32"/>
          <w:szCs w:val="32"/>
          <w:lang w:eastAsia="ru-RU"/>
        </w:rPr>
        <w:t>(</w:t>
      </w:r>
      <w:r w:rsidRPr="00EF51D2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x</w:t>
      </w:r>
      <w:r w:rsidRPr="00EF51D2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) и </w:t>
      </w:r>
      <w:r w:rsidRPr="00EF51D2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x</w:t>
      </w:r>
      <w:r w:rsidRPr="00EF51D2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= </w:t>
      </w:r>
      <w:r w:rsidRPr="00EF51D2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f</w:t>
      </w:r>
      <w:r w:rsidRPr="00EF51D2">
        <w:rPr>
          <w:rFonts w:ascii="Times New Roman" w:eastAsia="Times New Roman" w:hAnsi="Times New Roman" w:cs="Times New Roman"/>
          <w:sz w:val="32"/>
          <w:szCs w:val="32"/>
          <w:lang w:eastAsia="ru-RU"/>
        </w:rPr>
        <w:t>(</w:t>
      </w:r>
      <w:r w:rsidRPr="00EF51D2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y</w:t>
      </w:r>
      <w:r w:rsidRPr="00EF51D2">
        <w:rPr>
          <w:rFonts w:ascii="Times New Roman" w:eastAsia="Times New Roman" w:hAnsi="Times New Roman" w:cs="Times New Roman"/>
          <w:sz w:val="32"/>
          <w:szCs w:val="32"/>
          <w:lang w:eastAsia="ru-RU"/>
        </w:rPr>
        <w:t>) пересеклись в точке (</w:t>
      </w:r>
      <w:proofErr w:type="gramStart"/>
      <w:r w:rsidRPr="00EF51D2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mx</w:t>
      </w:r>
      <w:r w:rsidRPr="00EF51D2">
        <w:rPr>
          <w:rFonts w:ascii="Times New Roman" w:eastAsia="Times New Roman" w:hAnsi="Times New Roman" w:cs="Times New Roman"/>
          <w:sz w:val="32"/>
          <w:szCs w:val="32"/>
          <w:lang w:eastAsia="ru-RU"/>
        </w:rPr>
        <w:t>;</w:t>
      </w:r>
      <w:r w:rsidRPr="00EF51D2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my</w:t>
      </w:r>
      <w:proofErr w:type="gramEnd"/>
      <w:r w:rsidRPr="00EF51D2">
        <w:rPr>
          <w:rFonts w:ascii="Times New Roman" w:eastAsia="Times New Roman" w:hAnsi="Times New Roman" w:cs="Times New Roman"/>
          <w:sz w:val="32"/>
          <w:szCs w:val="32"/>
          <w:lang w:eastAsia="ru-RU"/>
        </w:rPr>
        <w:t>)</w:t>
      </w: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EF51D2" w:rsidRPr="00EF51D2" w:rsidRDefault="00EF51D2" w:rsidP="00EF51D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F51D2">
        <w:rPr>
          <w:rFonts w:ascii="Times New Roman" w:eastAsia="Times New Roman" w:hAnsi="Times New Roman" w:cs="Times New Roman"/>
          <w:sz w:val="32"/>
          <w:szCs w:val="32"/>
          <w:lang w:eastAsia="ru-RU"/>
        </w:rPr>
        <w:t>4)Вывод: по графику видно</w:t>
      </w:r>
      <w:r w:rsidR="00C673DC">
        <w:rPr>
          <w:rFonts w:ascii="Times New Roman" w:eastAsia="Times New Roman" w:hAnsi="Times New Roman" w:cs="Times New Roman"/>
          <w:sz w:val="32"/>
          <w:szCs w:val="32"/>
          <w:lang w:eastAsia="ru-RU"/>
        </w:rPr>
        <w:t>,</w:t>
      </w:r>
      <w:r w:rsidRPr="00EF51D2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что зависимость явно линейная</w:t>
      </w:r>
      <w:r w:rsidR="00C673DC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EF51D2">
        <w:rPr>
          <w:rFonts w:ascii="Times New Roman" w:eastAsia="Times New Roman" w:hAnsi="Times New Roman" w:cs="Times New Roman"/>
          <w:sz w:val="32"/>
          <w:szCs w:val="32"/>
          <w:lang w:eastAsia="ru-RU"/>
        </w:rPr>
        <w:t>(если учесть м</w:t>
      </w:r>
      <w:r w:rsidR="00C673DC">
        <w:rPr>
          <w:rFonts w:ascii="Times New Roman" w:eastAsia="Times New Roman" w:hAnsi="Times New Roman" w:cs="Times New Roman"/>
          <w:sz w:val="32"/>
          <w:szCs w:val="32"/>
          <w:lang w:eastAsia="ru-RU"/>
        </w:rPr>
        <w:t>ас</w:t>
      </w:r>
      <w:r w:rsidRPr="00EF51D2">
        <w:rPr>
          <w:rFonts w:ascii="Times New Roman" w:eastAsia="Times New Roman" w:hAnsi="Times New Roman" w:cs="Times New Roman"/>
          <w:sz w:val="32"/>
          <w:szCs w:val="32"/>
          <w:lang w:eastAsia="ru-RU"/>
        </w:rPr>
        <w:t>штаб графика), ошибки наблюдений существенные рекомендую использовать более точные методы измерения.</w:t>
      </w:r>
    </w:p>
    <w:p w:rsidR="00EF51D2" w:rsidRDefault="00EF51D2"/>
    <w:sectPr w:rsidR="00EF51D2" w:rsidSect="005312F9">
      <w:head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368A" w:rsidRDefault="00B6368A" w:rsidP="005312F9">
      <w:pPr>
        <w:spacing w:after="0" w:line="240" w:lineRule="auto"/>
      </w:pPr>
      <w:r>
        <w:separator/>
      </w:r>
    </w:p>
  </w:endnote>
  <w:endnote w:type="continuationSeparator" w:id="0">
    <w:p w:rsidR="00B6368A" w:rsidRDefault="00B6368A" w:rsidP="00531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swiss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368A" w:rsidRDefault="00B6368A" w:rsidP="005312F9">
      <w:pPr>
        <w:spacing w:after="0" w:line="240" w:lineRule="auto"/>
      </w:pPr>
      <w:r>
        <w:separator/>
      </w:r>
    </w:p>
  </w:footnote>
  <w:footnote w:type="continuationSeparator" w:id="0">
    <w:p w:rsidR="00B6368A" w:rsidRDefault="00B6368A" w:rsidP="005312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30130606"/>
      <w:docPartObj>
        <w:docPartGallery w:val="Page Numbers (Top of Page)"/>
        <w:docPartUnique/>
      </w:docPartObj>
    </w:sdtPr>
    <w:sdtEndPr/>
    <w:sdtContent>
      <w:p w:rsidR="005312F9" w:rsidRDefault="005312F9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5312F9" w:rsidRDefault="005312F9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645C0B"/>
    <w:multiLevelType w:val="hybridMultilevel"/>
    <w:tmpl w:val="68B0C8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335D88"/>
    <w:multiLevelType w:val="hybridMultilevel"/>
    <w:tmpl w:val="DDBC14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1D2"/>
    <w:rsid w:val="000812C3"/>
    <w:rsid w:val="004765E7"/>
    <w:rsid w:val="005057E6"/>
    <w:rsid w:val="005312F9"/>
    <w:rsid w:val="006F19A0"/>
    <w:rsid w:val="007B038A"/>
    <w:rsid w:val="00967107"/>
    <w:rsid w:val="00A25B80"/>
    <w:rsid w:val="00B6368A"/>
    <w:rsid w:val="00C673DC"/>
    <w:rsid w:val="00DD2521"/>
    <w:rsid w:val="00ED1940"/>
    <w:rsid w:val="00EF5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B6E07"/>
  <w15:chartTrackingRefBased/>
  <w15:docId w15:val="{C2986175-D96B-441F-88CD-8B5342EDF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673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03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Placeholder Text"/>
    <w:basedOn w:val="a0"/>
    <w:uiPriority w:val="99"/>
    <w:semiHidden/>
    <w:rsid w:val="007B038A"/>
    <w:rPr>
      <w:color w:val="808080"/>
    </w:rPr>
  </w:style>
  <w:style w:type="paragraph" w:styleId="a5">
    <w:name w:val="List Paragraph"/>
    <w:basedOn w:val="a"/>
    <w:uiPriority w:val="34"/>
    <w:qFormat/>
    <w:rsid w:val="00967107"/>
    <w:pPr>
      <w:ind w:left="720"/>
      <w:contextualSpacing/>
    </w:pPr>
  </w:style>
  <w:style w:type="paragraph" w:customStyle="1" w:styleId="Standard">
    <w:name w:val="Standard"/>
    <w:rsid w:val="00C673DC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styleId="11">
    <w:name w:val="toc 1"/>
    <w:basedOn w:val="a"/>
    <w:next w:val="a"/>
    <w:autoRedefine/>
    <w:uiPriority w:val="39"/>
    <w:unhideWhenUsed/>
    <w:rsid w:val="00C673DC"/>
    <w:pPr>
      <w:spacing w:after="100"/>
    </w:pPr>
  </w:style>
  <w:style w:type="character" w:customStyle="1" w:styleId="10">
    <w:name w:val="Заголовок 1 Знак"/>
    <w:basedOn w:val="a0"/>
    <w:link w:val="1"/>
    <w:uiPriority w:val="9"/>
    <w:rsid w:val="00C673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C673DC"/>
    <w:pPr>
      <w:outlineLvl w:val="9"/>
    </w:pPr>
    <w:rPr>
      <w:lang w:eastAsia="ru-RU"/>
    </w:rPr>
  </w:style>
  <w:style w:type="character" w:styleId="a7">
    <w:name w:val="Hyperlink"/>
    <w:basedOn w:val="a0"/>
    <w:uiPriority w:val="99"/>
    <w:unhideWhenUsed/>
    <w:rsid w:val="00C673DC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C673DC"/>
    <w:pPr>
      <w:spacing w:after="100"/>
      <w:ind w:left="220"/>
    </w:pPr>
  </w:style>
  <w:style w:type="paragraph" w:styleId="a8">
    <w:name w:val="No Spacing"/>
    <w:uiPriority w:val="1"/>
    <w:qFormat/>
    <w:rsid w:val="00C673DC"/>
    <w:pPr>
      <w:spacing w:after="0" w:line="240" w:lineRule="auto"/>
    </w:pPr>
  </w:style>
  <w:style w:type="paragraph" w:styleId="a9">
    <w:name w:val="header"/>
    <w:basedOn w:val="a"/>
    <w:link w:val="aa"/>
    <w:uiPriority w:val="99"/>
    <w:unhideWhenUsed/>
    <w:rsid w:val="005312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312F9"/>
  </w:style>
  <w:style w:type="paragraph" w:styleId="ab">
    <w:name w:val="footer"/>
    <w:basedOn w:val="a"/>
    <w:link w:val="ac"/>
    <w:uiPriority w:val="99"/>
    <w:unhideWhenUsed/>
    <w:rsid w:val="005312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312F9"/>
  </w:style>
  <w:style w:type="table" w:styleId="ad">
    <w:name w:val="Table Grid"/>
    <w:basedOn w:val="a1"/>
    <w:uiPriority w:val="39"/>
    <w:rsid w:val="00DD25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6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5.5315319730328272E-2"/>
          <c:y val="2.3116665341074791E-2"/>
          <c:w val="0.94468468026967178"/>
          <c:h val="0.90029129881492087"/>
        </c:manualLayout>
      </c:layout>
      <c:lineChart>
        <c:grouping val="standard"/>
        <c:varyColors val="0"/>
        <c:ser>
          <c:idx val="0"/>
          <c:order val="0"/>
          <c:spPr>
            <a:ln w="3175" cap="rnd">
              <a:solidFill>
                <a:schemeClr val="tx1">
                  <a:alpha val="44000"/>
                </a:schemeClr>
              </a:solidFill>
              <a:bevel/>
              <a:tailEnd type="oval"/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3175">
                <a:solidFill>
                  <a:schemeClr val="accent1"/>
                </a:solidFill>
                <a:prstDash val="sysDot"/>
                <a:tailEnd type="oval" w="lg" len="lg"/>
              </a:ln>
              <a:effectLst/>
            </c:spPr>
          </c:marker>
          <c:cat>
            <c:numRef>
              <c:f>Лист1!$B$7:$K$7</c:f>
              <c:numCache>
                <c:formatCode>General</c:formatCode>
                <c:ptCount val="10"/>
              </c:numCache>
            </c:numRef>
          </c:cat>
          <c:val>
            <c:numRef>
              <c:f>Лист1!$B$3:$K$3</c:f>
              <c:numCache>
                <c:formatCode>General</c:formatCode>
                <c:ptCount val="10"/>
                <c:pt idx="0">
                  <c:v>0.13300000000000001</c:v>
                </c:pt>
                <c:pt idx="1">
                  <c:v>0.27500000000000002</c:v>
                </c:pt>
                <c:pt idx="2">
                  <c:v>0.27500000000000002</c:v>
                </c:pt>
                <c:pt idx="3">
                  <c:v>0.17599999999999999</c:v>
                </c:pt>
                <c:pt idx="4">
                  <c:v>9.0999999999999998E-2</c:v>
                </c:pt>
                <c:pt idx="5">
                  <c:v>3.3000000000000002E-2</c:v>
                </c:pt>
                <c:pt idx="6">
                  <c:v>1.2E-2</c:v>
                </c:pt>
                <c:pt idx="7">
                  <c:v>4.0000000000000001E-3</c:v>
                </c:pt>
                <c:pt idx="8">
                  <c:v>8.0000000000000004E-4</c:v>
                </c:pt>
                <c:pt idx="9">
                  <c:v>2.0000000000000001E-4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A0C-41A3-ACEB-3610D68C8690}"/>
            </c:ext>
          </c:extLst>
        </c:ser>
        <c:ser>
          <c:idx val="1"/>
          <c:order val="1"/>
          <c:tx>
            <c:v>теория</c:v>
          </c:tx>
          <c:spPr>
            <a:ln w="3175" cap="rnd">
              <a:solidFill>
                <a:srgbClr val="FF0000">
                  <a:alpha val="81000"/>
                </a:srgbClr>
              </a:solidFill>
              <a:round/>
            </a:ln>
            <a:effectLst/>
          </c:spPr>
          <c:marker>
            <c:symbol val="circle"/>
            <c:size val="4"/>
            <c:spPr>
              <a:solidFill>
                <a:schemeClr val="accent2"/>
              </a:solidFill>
              <a:ln w="3175">
                <a:solidFill>
                  <a:schemeClr val="accent2"/>
                </a:solidFill>
              </a:ln>
              <a:effectLst/>
            </c:spPr>
          </c:marker>
          <c:val>
            <c:numRef>
              <c:f>Лист1!$B$5:$K$5</c:f>
              <c:numCache>
                <c:formatCode>General</c:formatCode>
                <c:ptCount val="10"/>
                <c:pt idx="0">
                  <c:v>0.13666808909416098</c:v>
                </c:pt>
                <c:pt idx="1">
                  <c:v>0.27199683091519922</c:v>
                </c:pt>
                <c:pt idx="2">
                  <c:v>0.27066404644371478</c:v>
                </c:pt>
                <c:pt idx="3">
                  <c:v>0.17955852841076039</c:v>
                </c:pt>
                <c:pt idx="4">
                  <c:v>8.9339345810773907E-2</c:v>
                </c:pt>
                <c:pt idx="5">
                  <c:v>3.5560633206520427E-2</c:v>
                </c:pt>
                <c:pt idx="6">
                  <c:v>1.1795462034602831E-2</c:v>
                </c:pt>
                <c:pt idx="7">
                  <c:v>3.3536183630380819E-3</c:v>
                </c:pt>
                <c:pt idx="8">
                  <c:v>8.3429640826479946E-4</c:v>
                </c:pt>
                <c:pt idx="9">
                  <c:v>1.8449074574762226E-4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A0C-41A3-ACEB-3610D68C86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87986088"/>
        <c:axId val="487987072"/>
      </c:lineChart>
      <c:catAx>
        <c:axId val="4879860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accent1"/>
              </a:solidFill>
              <a:round/>
            </a:ln>
            <a:effectLst/>
          </c:spPr>
        </c:majorGridlines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87987072"/>
        <c:crosses val="autoZero"/>
        <c:auto val="1"/>
        <c:lblAlgn val="ctr"/>
        <c:lblOffset val="100"/>
        <c:noMultiLvlLbl val="0"/>
      </c:catAx>
      <c:valAx>
        <c:axId val="487987072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87986088"/>
        <c:crosses val="autoZero"/>
        <c:crossBetween val="between"/>
      </c:valAx>
      <c:spPr>
        <a:noFill/>
        <a:ln>
          <a:solidFill>
            <a:schemeClr val="accent1"/>
          </a:solidFill>
          <a:beve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0F955-5FA1-4120-B7F3-5792C84A5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978</Words>
  <Characters>5581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5</cp:revision>
  <dcterms:created xsi:type="dcterms:W3CDTF">2020-05-02T12:52:00Z</dcterms:created>
  <dcterms:modified xsi:type="dcterms:W3CDTF">2020-05-02T22:06:00Z</dcterms:modified>
</cp:coreProperties>
</file>