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36077" w14:textId="77777777" w:rsidR="002A7F34" w:rsidRDefault="002A7F34" w:rsidP="002A7F34">
      <w:pPr>
        <w:pStyle w:val="PaperTitle"/>
      </w:pPr>
      <w:r>
        <w:t>House Reconfiguration Problem (HRP)</w:t>
      </w:r>
    </w:p>
    <w:p w14:paraId="7B688F11" w14:textId="77777777" w:rsidR="002A7F34" w:rsidRPr="00277F6B" w:rsidRDefault="002A7F34" w:rsidP="002A7F34">
      <w:pPr>
        <w:pStyle w:val="AuthorName"/>
      </w:pPr>
      <w:r>
        <w:t>Kaushik Narayan Ravishankar</w:t>
      </w:r>
    </w:p>
    <w:p w14:paraId="75457735" w14:textId="77777777" w:rsidR="002A7F34" w:rsidRDefault="002A7F34" w:rsidP="002A7F34">
      <w:pPr>
        <w:pStyle w:val="AffiliationandAddress"/>
      </w:pPr>
      <w:r>
        <w:t>Arizona State University</w:t>
      </w:r>
      <w:r w:rsidRPr="00B810BB">
        <w:br/>
      </w:r>
      <w:r>
        <w:t>knravish@asu.edu</w:t>
      </w:r>
      <w:r>
        <w:br/>
      </w:r>
    </w:p>
    <w:p w14:paraId="04FB2C29" w14:textId="77777777" w:rsidR="002A7F34" w:rsidRPr="006A0BA4" w:rsidRDefault="002A7F34" w:rsidP="002A7F34">
      <w:pPr>
        <w:pStyle w:val="AffiliationandAddress"/>
      </w:pPr>
    </w:p>
    <w:p w14:paraId="32D9D6C5" w14:textId="77777777" w:rsidR="002A7F34" w:rsidRPr="00A168B0" w:rsidRDefault="002A7F34" w:rsidP="002A7F34">
      <w:pPr>
        <w:pStyle w:val="Text"/>
        <w:sectPr w:rsidR="002A7F34" w:rsidRPr="00A168B0" w:rsidSect="002A7F34">
          <w:pgSz w:w="12240" w:h="15840"/>
          <w:pgMar w:top="1800" w:right="1080" w:bottom="1800" w:left="1080" w:header="0" w:footer="0" w:gutter="0"/>
          <w:cols w:space="520"/>
          <w:titlePg/>
        </w:sectPr>
      </w:pPr>
    </w:p>
    <w:p w14:paraId="6A110E0B" w14:textId="77777777" w:rsidR="002A7F34" w:rsidRDefault="002A7F34" w:rsidP="002A7F34">
      <w:pPr>
        <w:pStyle w:val="SectionHeading"/>
        <w:spacing w:before="0"/>
        <w:outlineLvl w:val="0"/>
      </w:pPr>
      <w:r>
        <w:t>Problem Statement</w:t>
      </w:r>
    </w:p>
    <w:p w14:paraId="6AEC6C9E" w14:textId="5AC3ACE2" w:rsidR="007C7BC6" w:rsidRDefault="002A7F34" w:rsidP="002A7F34">
      <w:pPr>
        <w:pStyle w:val="Text"/>
      </w:pPr>
      <w:bookmarkStart w:id="0" w:name="_Hlk117687846"/>
      <w:r w:rsidRPr="00541087">
        <w:t>The House Re</w:t>
      </w:r>
      <w:r>
        <w:t>c</w:t>
      </w:r>
      <w:r w:rsidRPr="00541087">
        <w:t xml:space="preserve">onfiguration Problem </w:t>
      </w:r>
      <w:r>
        <w:t>(Gerhard et. al. 2011)</w:t>
      </w:r>
      <w:r w:rsidR="007C7BC6">
        <w:t xml:space="preserve"> </w:t>
      </w:r>
      <w:r w:rsidR="007C7BC6" w:rsidRPr="007C7BC6">
        <w:t xml:space="preserve">is an abstract representation of (re)configuration issues encountered in practice. This </w:t>
      </w:r>
      <w:r w:rsidR="007C7BC6">
        <w:t>problem</w:t>
      </w:r>
      <w:r w:rsidR="007C7BC6" w:rsidRPr="007C7BC6">
        <w:t xml:space="preserve"> is investigated within the larger framework of reconfiguration challenges in combinatorial optimization and artificial intelligence. The reconfiguration problem finds a path between two specified answer sets that includes each intermediate step as a valid answer set. The </w:t>
      </w:r>
      <w:r w:rsidR="007C7BC6">
        <w:t>goal</w:t>
      </w:r>
      <w:r w:rsidR="007C7BC6" w:rsidRPr="007C7BC6">
        <w:t xml:space="preserve"> is to </w:t>
      </w:r>
      <w:r w:rsidR="007C7BC6">
        <w:t xml:space="preserve">check </w:t>
      </w:r>
      <w:r w:rsidR="007C7BC6" w:rsidRPr="007C7BC6">
        <w:t xml:space="preserve">if one set of answers can be turned into another </w:t>
      </w:r>
      <w:r w:rsidR="007C7BC6">
        <w:t xml:space="preserve">through </w:t>
      </w:r>
      <w:r w:rsidR="007C7BC6" w:rsidRPr="007C7BC6">
        <w:t xml:space="preserve">a series of </w:t>
      </w:r>
      <w:r w:rsidR="007C7BC6">
        <w:t xml:space="preserve">continuous </w:t>
      </w:r>
      <w:r w:rsidR="007C7BC6" w:rsidRPr="007C7BC6">
        <w:t xml:space="preserve">modifications. An </w:t>
      </w:r>
      <w:r w:rsidR="007C7BC6">
        <w:t xml:space="preserve">optimal </w:t>
      </w:r>
      <w:r w:rsidR="007C7BC6" w:rsidRPr="007C7BC6">
        <w:t xml:space="preserve">reconfiguration must adhere to a variety of </w:t>
      </w:r>
      <w:r w:rsidR="007C7BC6">
        <w:t>constraints</w:t>
      </w:r>
      <w:r w:rsidR="007C7BC6" w:rsidRPr="007C7BC6">
        <w:t xml:space="preserve">. If </w:t>
      </w:r>
      <w:r w:rsidR="007C7BC6">
        <w:t>starting from an empty configuration</w:t>
      </w:r>
      <w:r w:rsidR="007C7BC6" w:rsidRPr="007C7BC6">
        <w:t xml:space="preserve">, </w:t>
      </w:r>
      <w:r w:rsidR="007C7BC6">
        <w:t>the</w:t>
      </w:r>
      <w:r w:rsidR="007C7BC6" w:rsidRPr="007C7BC6">
        <w:t xml:space="preserve"> reconfiguration problem degenerates into a </w:t>
      </w:r>
      <w:r w:rsidR="007C7BC6">
        <w:t>House C</w:t>
      </w:r>
      <w:r w:rsidR="007C7BC6" w:rsidRPr="007C7BC6">
        <w:t xml:space="preserve">onfiguration </w:t>
      </w:r>
      <w:r w:rsidR="007C7BC6">
        <w:t>P</w:t>
      </w:r>
      <w:r w:rsidR="007C7BC6" w:rsidRPr="007C7BC6">
        <w:t>roblem (HCP).</w:t>
      </w:r>
    </w:p>
    <w:p w14:paraId="0732693F" w14:textId="77777777" w:rsidR="007C7BC6" w:rsidRDefault="007C7BC6" w:rsidP="002A7F34">
      <w:pPr>
        <w:pStyle w:val="Text"/>
      </w:pPr>
    </w:p>
    <w:p w14:paraId="4B7462D0" w14:textId="4A333848" w:rsidR="007C7BC6" w:rsidRDefault="007C7BC6" w:rsidP="00A27BE9">
      <w:pPr>
        <w:pStyle w:val="Text"/>
      </w:pPr>
      <w:r>
        <w:t xml:space="preserve">The given version of the problem involves finding </w:t>
      </w:r>
      <w:r w:rsidRPr="007C7BC6">
        <w:t>an optimal reconfiguration of a house made up of sets of things, cabinets, and rooms owned by individuals</w:t>
      </w:r>
      <w:r>
        <w:t>.</w:t>
      </w:r>
      <w:r w:rsidRPr="007C7BC6">
        <w:t xml:space="preserve"> The goal is to find the best placement while adhering to capacity and ownership constraints.</w:t>
      </w:r>
      <w:r>
        <w:t xml:space="preserve"> </w:t>
      </w:r>
      <w:r w:rsidRPr="007C7BC6">
        <w:t>The challenge</w:t>
      </w:r>
      <w:r>
        <w:t xml:space="preserve"> </w:t>
      </w:r>
      <w:r w:rsidRPr="007C7BC6">
        <w:t>is chang</w:t>
      </w:r>
      <w:r>
        <w:t>ing the configuration</w:t>
      </w:r>
      <w:r w:rsidRPr="007C7BC6">
        <w:t xml:space="preserve"> in a cost-effective manner. Each modification</w:t>
      </w:r>
      <w:r>
        <w:t xml:space="preserve"> incurs a </w:t>
      </w:r>
      <w:r w:rsidRPr="007C7BC6">
        <w:t>cost</w:t>
      </w:r>
      <w:r>
        <w:t>, the total of which</w:t>
      </w:r>
      <w:r w:rsidRPr="007C7BC6">
        <w:t xml:space="preserve"> must be minimized. To achieve a feasible configuration, the solution must </w:t>
      </w:r>
      <w:r>
        <w:t xml:space="preserve">minimize </w:t>
      </w:r>
      <w:r w:rsidRPr="007C7BC6">
        <w:t xml:space="preserve">these costs while adhering to all constraints. Answer Set Programming (ASP) enables </w:t>
      </w:r>
      <w:r>
        <w:t xml:space="preserve">a </w:t>
      </w:r>
      <w:r w:rsidRPr="007C7BC6">
        <w:t xml:space="preserve">programmatic generation of </w:t>
      </w:r>
      <w:r>
        <w:t xml:space="preserve">the </w:t>
      </w:r>
      <w:r w:rsidRPr="007C7BC6">
        <w:t>solution</w:t>
      </w:r>
      <w:r>
        <w:t xml:space="preserve"> space.</w:t>
      </w:r>
    </w:p>
    <w:p w14:paraId="6E2DAA4E" w14:textId="5BE5C97A" w:rsidR="00A27BE9" w:rsidRDefault="00A27BE9" w:rsidP="00A27BE9">
      <w:pPr>
        <w:pStyle w:val="SubsectionHeading"/>
        <w:outlineLvl w:val="0"/>
      </w:pPr>
      <w:r>
        <w:t>Specifications and Constraints</w:t>
      </w:r>
    </w:p>
    <w:p w14:paraId="17D98CC6" w14:textId="77777777" w:rsidR="00DB223B" w:rsidRPr="00DB223B" w:rsidRDefault="00DB223B" w:rsidP="00DB223B">
      <w:pPr>
        <w:pStyle w:val="Text"/>
        <w:rPr>
          <w:b/>
          <w:bCs/>
        </w:rPr>
      </w:pPr>
      <w:r w:rsidRPr="00DB223B">
        <w:rPr>
          <w:b/>
          <w:bCs/>
        </w:rPr>
        <w:t>Specifications</w:t>
      </w:r>
    </w:p>
    <w:p w14:paraId="0FFA56AF" w14:textId="77777777" w:rsidR="00DB223B" w:rsidRPr="00DB223B" w:rsidRDefault="00DB223B" w:rsidP="00DB223B">
      <w:pPr>
        <w:pStyle w:val="Text"/>
        <w:numPr>
          <w:ilvl w:val="0"/>
          <w:numId w:val="3"/>
        </w:numPr>
      </w:pPr>
      <w:r w:rsidRPr="00DB223B">
        <w:rPr>
          <w:b/>
          <w:bCs/>
        </w:rPr>
        <w:t>Things</w:t>
      </w:r>
      <w:r w:rsidRPr="00DB223B">
        <w:t>: Long things require high cabinets, while small things can fit in either high or small cabinets.</w:t>
      </w:r>
    </w:p>
    <w:p w14:paraId="11DC2762" w14:textId="65D49A4B" w:rsidR="00DB223B" w:rsidRPr="00DB223B" w:rsidRDefault="00DB223B" w:rsidP="00DB223B">
      <w:pPr>
        <w:pStyle w:val="Text"/>
        <w:numPr>
          <w:ilvl w:val="0"/>
          <w:numId w:val="3"/>
        </w:numPr>
      </w:pPr>
      <w:r w:rsidRPr="00DB223B">
        <w:rPr>
          <w:b/>
          <w:bCs/>
        </w:rPr>
        <w:t>Cabinets</w:t>
      </w:r>
      <w:r w:rsidRPr="00DB223B">
        <w:t xml:space="preserve">: High cabinets occupy two </w:t>
      </w:r>
      <w:r>
        <w:t xml:space="preserve">room </w:t>
      </w:r>
      <w:r w:rsidRPr="00DB223B">
        <w:t>slots and can hold long or small things. Small cabinets occupy one slot and can hold only small things.</w:t>
      </w:r>
    </w:p>
    <w:p w14:paraId="45DF89BB" w14:textId="77777777" w:rsidR="00DB223B" w:rsidRPr="00DB223B" w:rsidRDefault="00DB223B" w:rsidP="00DB223B">
      <w:pPr>
        <w:pStyle w:val="Text"/>
        <w:numPr>
          <w:ilvl w:val="0"/>
          <w:numId w:val="3"/>
        </w:numPr>
      </w:pPr>
      <w:r w:rsidRPr="00DB223B">
        <w:rPr>
          <w:b/>
          <w:bCs/>
        </w:rPr>
        <w:t>Rooms</w:t>
      </w:r>
      <w:r w:rsidRPr="00DB223B">
        <w:t>: Rooms have a maximum of four cabinet slots and are exclusively assigned to one occupant.</w:t>
      </w:r>
    </w:p>
    <w:p w14:paraId="2BB3AE71" w14:textId="77777777" w:rsidR="00DB223B" w:rsidRDefault="00DB223B" w:rsidP="00DB223B">
      <w:pPr>
        <w:pStyle w:val="Text"/>
        <w:numPr>
          <w:ilvl w:val="0"/>
          <w:numId w:val="3"/>
        </w:numPr>
      </w:pPr>
      <w:r w:rsidRPr="00DB223B">
        <w:rPr>
          <w:b/>
          <w:bCs/>
        </w:rPr>
        <w:t>Occupants</w:t>
      </w:r>
      <w:r w:rsidRPr="00DB223B">
        <w:t>: Each occupant is assigned specific rooms and can only store their things in those rooms.</w:t>
      </w:r>
    </w:p>
    <w:p w14:paraId="706BD525" w14:textId="77777777" w:rsidR="00DB223B" w:rsidRDefault="00DB223B" w:rsidP="00DB223B">
      <w:pPr>
        <w:pStyle w:val="Text"/>
      </w:pPr>
    </w:p>
    <w:p w14:paraId="7B27C1DD" w14:textId="77777777" w:rsidR="00DB223B" w:rsidRPr="00DB223B" w:rsidRDefault="00DB223B" w:rsidP="00DB223B">
      <w:pPr>
        <w:pStyle w:val="Text"/>
      </w:pPr>
    </w:p>
    <w:p w14:paraId="2737E0EC" w14:textId="77777777" w:rsidR="00DB223B" w:rsidRPr="00DB223B" w:rsidRDefault="00DB223B" w:rsidP="00DB223B">
      <w:pPr>
        <w:pStyle w:val="Text"/>
        <w:rPr>
          <w:b/>
          <w:bCs/>
        </w:rPr>
      </w:pPr>
      <w:r w:rsidRPr="00DB223B">
        <w:rPr>
          <w:b/>
          <w:bCs/>
        </w:rPr>
        <w:t>Constraints</w:t>
      </w:r>
    </w:p>
    <w:p w14:paraId="25BC763B" w14:textId="77777777" w:rsidR="00DB223B" w:rsidRPr="00DB223B" w:rsidRDefault="00DB223B" w:rsidP="00DB223B">
      <w:pPr>
        <w:pStyle w:val="Text"/>
        <w:numPr>
          <w:ilvl w:val="0"/>
          <w:numId w:val="4"/>
        </w:numPr>
      </w:pPr>
      <w:r w:rsidRPr="00DB223B">
        <w:rPr>
          <w:b/>
          <w:bCs/>
        </w:rPr>
        <w:t>Storage</w:t>
      </w:r>
      <w:r w:rsidRPr="00DB223B">
        <w:t>: Each thing must be assigned to one cabinet. Cabinets cannot store things owned by multiple occupants.</w:t>
      </w:r>
    </w:p>
    <w:p w14:paraId="4A108DA0" w14:textId="77777777" w:rsidR="00DB223B" w:rsidRPr="00DB223B" w:rsidRDefault="00DB223B" w:rsidP="00DB223B">
      <w:pPr>
        <w:pStyle w:val="Text"/>
        <w:numPr>
          <w:ilvl w:val="0"/>
          <w:numId w:val="4"/>
        </w:numPr>
      </w:pPr>
      <w:r w:rsidRPr="00DB223B">
        <w:rPr>
          <w:b/>
          <w:bCs/>
        </w:rPr>
        <w:t>Capacity</w:t>
      </w:r>
      <w:r w:rsidRPr="00DB223B">
        <w:t>: Cabinets have a maximum capacity (e.g., 5 things per cabinet). Rooms cannot exceed their slot capacity.</w:t>
      </w:r>
    </w:p>
    <w:p w14:paraId="781604F2" w14:textId="77777777" w:rsidR="00DB223B" w:rsidRPr="00DB223B" w:rsidRDefault="00DB223B" w:rsidP="00DB223B">
      <w:pPr>
        <w:pStyle w:val="Text"/>
        <w:numPr>
          <w:ilvl w:val="0"/>
          <w:numId w:val="4"/>
        </w:numPr>
      </w:pPr>
      <w:r w:rsidRPr="00DB223B">
        <w:rPr>
          <w:b/>
          <w:bCs/>
        </w:rPr>
        <w:t>Reconfiguration</w:t>
      </w:r>
      <w:r w:rsidRPr="00DB223B">
        <w:t>: Transition from a legacy configuration to a new setup, minimizing creation, reuse, movement, and deletion costs.</w:t>
      </w:r>
    </w:p>
    <w:p w14:paraId="65A4530D" w14:textId="196F3254" w:rsidR="00A27BE9" w:rsidRDefault="00A27BE9" w:rsidP="00A27BE9">
      <w:pPr>
        <w:pStyle w:val="Text"/>
      </w:pPr>
    </w:p>
    <w:bookmarkEnd w:id="0"/>
    <w:p w14:paraId="213F8873" w14:textId="77777777" w:rsidR="00B51ED1" w:rsidRDefault="00B51ED1" w:rsidP="00B51ED1">
      <w:pPr>
        <w:pStyle w:val="Text"/>
      </w:pPr>
    </w:p>
    <w:p w14:paraId="1D626887" w14:textId="0BB6E2D2" w:rsidR="00B51ED1" w:rsidRDefault="00B51ED1" w:rsidP="00B51ED1">
      <w:pPr>
        <w:pStyle w:val="SectionHeading"/>
        <w:spacing w:before="0"/>
        <w:outlineLvl w:val="0"/>
      </w:pPr>
      <w:r>
        <w:t>Pro</w:t>
      </w:r>
      <w:r>
        <w:t>ject Background</w:t>
      </w:r>
    </w:p>
    <w:p w14:paraId="6350BC79" w14:textId="5ED74C53" w:rsidR="00B51ED1" w:rsidRDefault="00C4672E" w:rsidP="00B51ED1">
      <w:pPr>
        <w:pStyle w:val="Text"/>
      </w:pPr>
      <w:r w:rsidRPr="00C4672E">
        <w:t xml:space="preserve">The </w:t>
      </w:r>
      <w:r>
        <w:t>House Reconfiguration</w:t>
      </w:r>
      <w:r w:rsidRPr="00C4672E">
        <w:t xml:space="preserve"> Problem </w:t>
      </w:r>
      <w:r>
        <w:t xml:space="preserve">showcases the significance </w:t>
      </w:r>
      <w:r w:rsidRPr="00C4672E">
        <w:t>of integrating Answer Set Programming (ASP)</w:t>
      </w:r>
      <w:r>
        <w:t xml:space="preserve"> with </w:t>
      </w:r>
      <w:r w:rsidRPr="00C4672E">
        <w:t xml:space="preserve">Knowledge Representation and Reasoning (KRR) </w:t>
      </w:r>
      <w:r>
        <w:t xml:space="preserve">with the </w:t>
      </w:r>
      <w:proofErr w:type="spellStart"/>
      <w:r w:rsidRPr="00C4672E">
        <w:t>Clingo</w:t>
      </w:r>
      <w:proofErr w:type="spellEnd"/>
      <w:r w:rsidRPr="00C4672E">
        <w:t xml:space="preserve"> </w:t>
      </w:r>
      <w:r>
        <w:t xml:space="preserve">framework </w:t>
      </w:r>
      <w:r w:rsidRPr="00C4672E">
        <w:t xml:space="preserve">as </w:t>
      </w:r>
      <w:r>
        <w:t>the underpinning workhorse</w:t>
      </w:r>
      <w:r w:rsidRPr="00C4672E">
        <w:t xml:space="preserve">. ASP's declarative programming </w:t>
      </w:r>
      <w:r>
        <w:t xml:space="preserve">is aimed at creating </w:t>
      </w:r>
      <w:r w:rsidRPr="00C4672E">
        <w:t>structur</w:t>
      </w:r>
      <w:r>
        <w:t>es for</w:t>
      </w:r>
      <w:r w:rsidRPr="00C4672E">
        <w:t xml:space="preserve"> logic </w:t>
      </w:r>
      <w:r>
        <w:t xml:space="preserve">problems, by defining the problem </w:t>
      </w:r>
      <w:r w:rsidRPr="00C4672E">
        <w:t xml:space="preserve">domains, </w:t>
      </w:r>
      <w:r>
        <w:t xml:space="preserve">weak and hard </w:t>
      </w:r>
      <w:r w:rsidRPr="00C4672E">
        <w:t xml:space="preserve">constraints, </w:t>
      </w:r>
      <w:r>
        <w:t xml:space="preserve">as well as </w:t>
      </w:r>
      <w:r w:rsidRPr="00C4672E">
        <w:t>assumptions</w:t>
      </w:r>
      <w:r>
        <w:t xml:space="preserve"> and target metrics</w:t>
      </w:r>
      <w:r w:rsidRPr="00C4672E">
        <w:t xml:space="preserve">. </w:t>
      </w:r>
      <w:r>
        <w:t xml:space="preserve">This SAT-guided process not only aims for perfect </w:t>
      </w:r>
      <w:r w:rsidRPr="00C4672E">
        <w:t>accuracy</w:t>
      </w:r>
      <w:r>
        <w:t>,</w:t>
      </w:r>
      <w:r w:rsidRPr="00C4672E">
        <w:t xml:space="preserve"> </w:t>
      </w:r>
      <w:r>
        <w:t>but also the efficiency of problem modelling and solution verification</w:t>
      </w:r>
      <w:r w:rsidRPr="00C4672E">
        <w:t xml:space="preserve">. </w:t>
      </w:r>
      <w:r>
        <w:t>F</w:t>
      </w:r>
      <w:r w:rsidRPr="00C4672E">
        <w:t xml:space="preserve">or this project, </w:t>
      </w:r>
      <w:r>
        <w:t>the 2019 ASP competition’s problem description</w:t>
      </w:r>
      <w:r w:rsidRPr="00C4672E">
        <w:t xml:space="preserve"> </w:t>
      </w:r>
      <w:r>
        <w:t>was first clearly understood and broke down into subparts: the initial HCP and then the full HRP. Going through</w:t>
      </w:r>
      <w:r>
        <w:t xml:space="preserve"> the </w:t>
      </w:r>
      <w:r w:rsidRPr="00137E46">
        <w:t xml:space="preserve">CSE 579 course </w:t>
      </w:r>
      <w:r>
        <w:t>material</w:t>
      </w:r>
      <w:r>
        <w:t xml:space="preserve"> </w:t>
      </w:r>
      <w:r>
        <w:t xml:space="preserve">and </w:t>
      </w:r>
      <w:r>
        <w:t xml:space="preserve">the </w:t>
      </w:r>
      <w:r>
        <w:t xml:space="preserve">faculty lectures </w:t>
      </w:r>
      <w:r w:rsidRPr="00137E46">
        <w:t>on Canvas</w:t>
      </w:r>
      <w:r>
        <w:t xml:space="preserve"> </w:t>
      </w:r>
      <w:r>
        <w:t xml:space="preserve">helped form a </w:t>
      </w:r>
      <w:r>
        <w:t xml:space="preserve">rough </w:t>
      </w:r>
      <w:r>
        <w:t xml:space="preserve">approach to the </w:t>
      </w:r>
      <w:r w:rsidRPr="00137E46">
        <w:t>problem</w:t>
      </w:r>
      <w:r>
        <w:t>.</w:t>
      </w:r>
      <w:r w:rsidRPr="00C4672E">
        <w:t xml:space="preserve"> </w:t>
      </w:r>
      <w:r>
        <w:t xml:space="preserve">Revisiting the course assignments as well as the </w:t>
      </w:r>
      <w:proofErr w:type="spellStart"/>
      <w:r w:rsidRPr="00C4672E">
        <w:t>Clingo</w:t>
      </w:r>
      <w:proofErr w:type="spellEnd"/>
      <w:r>
        <w:t xml:space="preserve"> </w:t>
      </w:r>
      <w:r w:rsidRPr="00C4672E">
        <w:t>documentation</w:t>
      </w:r>
      <w:r>
        <w:t xml:space="preserve"> pages</w:t>
      </w:r>
      <w:r w:rsidRPr="00C4672E">
        <w:t xml:space="preserve"> </w:t>
      </w:r>
      <w:r>
        <w:t xml:space="preserve">was crucial to </w:t>
      </w:r>
      <w:r w:rsidRPr="00C4672E">
        <w:t xml:space="preserve">align </w:t>
      </w:r>
      <w:r>
        <w:t xml:space="preserve">the code </w:t>
      </w:r>
      <w:r w:rsidRPr="00C4672E">
        <w:t xml:space="preserve">with ASP </w:t>
      </w:r>
      <w:r>
        <w:t>best practices</w:t>
      </w:r>
      <w:r w:rsidRPr="00C4672E">
        <w:t xml:space="preserve">. This report </w:t>
      </w:r>
      <w:r>
        <w:t xml:space="preserve">highlights </w:t>
      </w:r>
      <w:r w:rsidRPr="00C4672E">
        <w:t xml:space="preserve">key </w:t>
      </w:r>
      <w:r>
        <w:t xml:space="preserve">ASP </w:t>
      </w:r>
      <w:r w:rsidRPr="00C4672E">
        <w:t xml:space="preserve">concepts like </w:t>
      </w:r>
      <w:r>
        <w:t>c</w:t>
      </w:r>
      <w:r w:rsidRPr="00C4672E">
        <w:t xml:space="preserve">hoice </w:t>
      </w:r>
      <w:r>
        <w:t>r</w:t>
      </w:r>
      <w:r w:rsidRPr="00C4672E">
        <w:t xml:space="preserve">ules, </w:t>
      </w:r>
      <w:r>
        <w:t>c</w:t>
      </w:r>
      <w:r w:rsidRPr="00C4672E">
        <w:t xml:space="preserve">onstraints, and </w:t>
      </w:r>
      <w:r>
        <w:t>o</w:t>
      </w:r>
      <w:r w:rsidRPr="00C4672E">
        <w:t>ptimization, among others</w:t>
      </w:r>
      <w:r>
        <w:t>, which are made use of in the solution to this problem</w:t>
      </w:r>
      <w:r w:rsidRPr="00C4672E">
        <w:t>.</w:t>
      </w:r>
    </w:p>
    <w:p w14:paraId="78EB5EE7" w14:textId="77777777" w:rsidR="00B51ED1" w:rsidRDefault="00B51ED1" w:rsidP="00B51ED1">
      <w:pPr>
        <w:pStyle w:val="Text"/>
      </w:pPr>
    </w:p>
    <w:p w14:paraId="78A4AE3D" w14:textId="68D92621" w:rsidR="00B51ED1" w:rsidRDefault="00DB223B" w:rsidP="00B51ED1">
      <w:pPr>
        <w:pStyle w:val="SectionHeading"/>
        <w:spacing w:before="0"/>
        <w:outlineLvl w:val="0"/>
      </w:pPr>
      <w:r>
        <w:t>Approach for Solving the Problem</w:t>
      </w:r>
    </w:p>
    <w:p w14:paraId="60BD50C5" w14:textId="1DBDB0DA" w:rsidR="00B51ED1" w:rsidRDefault="003D4280" w:rsidP="003D4280">
      <w:pPr>
        <w:pStyle w:val="Text"/>
      </w:pPr>
      <w:r>
        <w:t xml:space="preserve">This complex problem requires </w:t>
      </w:r>
      <w:r w:rsidRPr="003D4280">
        <w:t xml:space="preserve">a methodical </w:t>
      </w:r>
      <w:r>
        <w:t>approach to it</w:t>
      </w:r>
      <w:r w:rsidRPr="003D4280">
        <w:t>. The approach is structured into three well-defined phases. The initial phase i</w:t>
      </w:r>
      <w:r>
        <w:t xml:space="preserve">nvolves getting </w:t>
      </w:r>
      <w:r w:rsidRPr="003D4280">
        <w:t xml:space="preserve">a detailed understanding of the problem and outlining the specific solution </w:t>
      </w:r>
      <w:r>
        <w:t>constraints</w:t>
      </w:r>
      <w:r w:rsidRPr="003D4280">
        <w:t xml:space="preserve">. The </w:t>
      </w:r>
      <w:r>
        <w:t xml:space="preserve">second </w:t>
      </w:r>
      <w:r w:rsidRPr="003D4280">
        <w:t xml:space="preserve">phase involves modeling the </w:t>
      </w:r>
      <w:r>
        <w:t xml:space="preserve">HCP special case </w:t>
      </w:r>
      <w:r w:rsidRPr="003D4280">
        <w:t xml:space="preserve">using </w:t>
      </w:r>
      <w:proofErr w:type="spellStart"/>
      <w:r w:rsidRPr="003D4280">
        <w:t>Clingo</w:t>
      </w:r>
      <w:proofErr w:type="spellEnd"/>
      <w:r w:rsidRPr="003D4280">
        <w:t>,</w:t>
      </w:r>
      <w:r>
        <w:t xml:space="preserve"> in </w:t>
      </w:r>
      <w:r w:rsidRPr="003D4280">
        <w:t xml:space="preserve">which essential predicates are </w:t>
      </w:r>
      <w:r>
        <w:lastRenderedPageBreak/>
        <w:t>crafted for the special case</w:t>
      </w:r>
      <w:r w:rsidRPr="003D4280">
        <w:t xml:space="preserve">. The final phase </w:t>
      </w:r>
      <w:r>
        <w:t>extends the code for the transformations that are generated for the HRP case and validates against the test cases</w:t>
      </w:r>
      <w:r w:rsidRPr="003D4280">
        <w:t>.</w:t>
      </w:r>
    </w:p>
    <w:p w14:paraId="4A765161" w14:textId="41E8823E" w:rsidR="003D4280" w:rsidRDefault="003D4280" w:rsidP="003D4280">
      <w:pPr>
        <w:pStyle w:val="SubsectionHeading"/>
        <w:outlineLvl w:val="0"/>
      </w:pPr>
      <w:r>
        <w:t>Understanding the Problem</w:t>
      </w:r>
    </w:p>
    <w:p w14:paraId="6CF33CF4" w14:textId="01C60860" w:rsidR="003D4280" w:rsidRDefault="007A4617" w:rsidP="003D4280">
      <w:pPr>
        <w:pStyle w:val="Text"/>
      </w:pPr>
      <w:r w:rsidRPr="007A4617">
        <w:t>The work began with a thorough examination of the problem statement, focusing on the relationships between things, cabinets, rooms, and occupants. A detailed understanding of the specifications and constraints was developed by identifying atom sets, domains, and mappings that form the core of the problem representation. Constraints such as storage limits, ownership exclusivity, and room capacity were outlined. Additionally, edge cases and provided test cases were analyzed to confirm that no significant scenarios were overlooked.</w:t>
      </w:r>
    </w:p>
    <w:p w14:paraId="74B351B5" w14:textId="7FC9CFC8" w:rsidR="008C2955" w:rsidRDefault="007A4617" w:rsidP="008C2955">
      <w:pPr>
        <w:pStyle w:val="SubsectionHeading"/>
        <w:outlineLvl w:val="0"/>
      </w:pPr>
      <w:r>
        <w:t>Modeling the HCP special case</w:t>
      </w:r>
    </w:p>
    <w:p w14:paraId="08411126" w14:textId="77777777" w:rsidR="007A4617" w:rsidRDefault="007A4617" w:rsidP="003D4280">
      <w:pPr>
        <w:pStyle w:val="Text"/>
      </w:pPr>
      <w:r w:rsidRPr="007A4617">
        <w:t xml:space="preserve">The next step was to model the HCP special case in </w:t>
      </w:r>
      <w:proofErr w:type="spellStart"/>
      <w:r w:rsidRPr="007A4617">
        <w:t>Clingo</w:t>
      </w:r>
      <w:proofErr w:type="spellEnd"/>
      <w:r w:rsidRPr="007A4617">
        <w:t xml:space="preserve">. This involved crafting essential predicates to encode the fundamental relationships and constraints, such as assigning things to cabinets, cabinets to rooms, and rooms to occupants. </w:t>
      </w:r>
      <w:r>
        <w:t>Examples include:</w:t>
      </w:r>
    </w:p>
    <w:p w14:paraId="6598A02E" w14:textId="7667583F" w:rsidR="007A4617" w:rsidRPr="007A4617" w:rsidRDefault="007A4617" w:rsidP="003E5C56">
      <w:pPr>
        <w:pStyle w:val="Text"/>
        <w:jc w:val="left"/>
        <w:rPr>
          <w:rFonts w:ascii="Consolas" w:hAnsi="Consolas"/>
        </w:rPr>
      </w:pPr>
      <w:proofErr w:type="spellStart"/>
      <w:r>
        <w:rPr>
          <w:rFonts w:ascii="Consolas" w:hAnsi="Consolas"/>
        </w:rPr>
        <w:t>personTOthing</w:t>
      </w:r>
      <w:proofErr w:type="spellEnd"/>
      <w:r>
        <w:rPr>
          <w:rFonts w:ascii="Consolas" w:hAnsi="Consolas"/>
        </w:rPr>
        <w:t xml:space="preserve">/2, </w:t>
      </w:r>
      <w:proofErr w:type="spellStart"/>
      <w:r w:rsidRPr="007A4617">
        <w:rPr>
          <w:rFonts w:ascii="Consolas" w:hAnsi="Consolas"/>
        </w:rPr>
        <w:t>cabinetTOthing</w:t>
      </w:r>
      <w:proofErr w:type="spellEnd"/>
      <w:r>
        <w:rPr>
          <w:rFonts w:ascii="Consolas" w:hAnsi="Consolas"/>
        </w:rPr>
        <w:t xml:space="preserve">/2, </w:t>
      </w:r>
      <w:proofErr w:type="spellStart"/>
      <w:r w:rsidRPr="007A4617">
        <w:rPr>
          <w:rFonts w:ascii="Consolas" w:hAnsi="Consolas"/>
        </w:rPr>
        <w:t>roomTOcabinet</w:t>
      </w:r>
      <w:proofErr w:type="spellEnd"/>
      <w:r>
        <w:rPr>
          <w:rFonts w:ascii="Consolas" w:hAnsi="Consolas"/>
        </w:rPr>
        <w:t xml:space="preserve">/2, </w:t>
      </w:r>
      <w:proofErr w:type="spellStart"/>
      <w:r>
        <w:rPr>
          <w:rFonts w:ascii="Consolas" w:hAnsi="Consolas"/>
        </w:rPr>
        <w:t>personTOroom</w:t>
      </w:r>
      <w:proofErr w:type="spellEnd"/>
      <w:r>
        <w:rPr>
          <w:rFonts w:ascii="Consolas" w:hAnsi="Consolas"/>
        </w:rPr>
        <w:t>/2.</w:t>
      </w:r>
    </w:p>
    <w:p w14:paraId="6286C1E0" w14:textId="77777777" w:rsidR="007A4617" w:rsidRPr="007A4617" w:rsidRDefault="007A4617" w:rsidP="003D4280">
      <w:pPr>
        <w:pStyle w:val="Text"/>
        <w:rPr>
          <w:rFonts w:ascii="Consolas" w:hAnsi="Consolas"/>
        </w:rPr>
      </w:pPr>
    </w:p>
    <w:p w14:paraId="597AA8C4" w14:textId="77777777" w:rsidR="003E5C56" w:rsidRDefault="007A4617" w:rsidP="003D4280">
      <w:pPr>
        <w:pStyle w:val="Text"/>
      </w:pPr>
      <w:r w:rsidRPr="007A4617">
        <w:t>Initial code drafts focused on satisfying the constraints while minimizing operations.</w:t>
      </w:r>
      <w:r w:rsidR="003E5C56">
        <w:t xml:space="preserve"> Example of a room-cabinet limit:</w:t>
      </w:r>
    </w:p>
    <w:p w14:paraId="04A2E214" w14:textId="1A7212C7" w:rsidR="003E5C56" w:rsidRPr="003E5C56" w:rsidRDefault="003E5C56" w:rsidP="003E5C56">
      <w:pPr>
        <w:pStyle w:val="Text"/>
        <w:jc w:val="left"/>
        <w:rPr>
          <w:rFonts w:ascii="Consolas" w:hAnsi="Consolas"/>
        </w:rPr>
      </w:pPr>
      <w:proofErr w:type="gramStart"/>
      <w:r w:rsidRPr="003E5C56">
        <w:rPr>
          <w:rFonts w:ascii="Consolas" w:hAnsi="Consolas"/>
        </w:rPr>
        <w:t>:-</w:t>
      </w:r>
      <w:proofErr w:type="gramEnd"/>
      <w:r w:rsidRPr="003E5C56">
        <w:rPr>
          <w:rFonts w:ascii="Consolas" w:hAnsi="Consolas"/>
        </w:rPr>
        <w:t xml:space="preserve"> 5 {</w:t>
      </w:r>
      <w:r>
        <w:rPr>
          <w:rFonts w:ascii="Consolas" w:hAnsi="Consolas"/>
        </w:rPr>
        <w:t xml:space="preserve"> </w:t>
      </w:r>
      <w:proofErr w:type="spellStart"/>
      <w:r w:rsidRPr="003E5C56">
        <w:rPr>
          <w:rFonts w:ascii="Consolas" w:hAnsi="Consolas"/>
        </w:rPr>
        <w:t>roomTOcabinet</w:t>
      </w:r>
      <w:proofErr w:type="spellEnd"/>
      <w:r w:rsidRPr="003E5C56">
        <w:rPr>
          <w:rFonts w:ascii="Consolas" w:hAnsi="Consolas"/>
        </w:rPr>
        <w:t>(R, C) :</w:t>
      </w:r>
      <w:r>
        <w:rPr>
          <w:rFonts w:ascii="Consolas" w:hAnsi="Consolas"/>
        </w:rPr>
        <w:t xml:space="preserve"> </w:t>
      </w:r>
      <w:proofErr w:type="spellStart"/>
      <w:r w:rsidRPr="003E5C56">
        <w:rPr>
          <w:rFonts w:ascii="Consolas" w:hAnsi="Consolas"/>
        </w:rPr>
        <w:t>cabinetDomain</w:t>
      </w:r>
      <w:proofErr w:type="spellEnd"/>
      <w:r w:rsidRPr="003E5C56">
        <w:rPr>
          <w:rFonts w:ascii="Consolas" w:hAnsi="Consolas"/>
        </w:rPr>
        <w:t>(C)</w:t>
      </w:r>
      <w:r>
        <w:rPr>
          <w:rFonts w:ascii="Consolas" w:hAnsi="Consolas"/>
        </w:rPr>
        <w:t xml:space="preserve"> </w:t>
      </w:r>
      <w:r w:rsidRPr="003E5C56">
        <w:rPr>
          <w:rFonts w:ascii="Consolas" w:hAnsi="Consolas"/>
        </w:rPr>
        <w:t>}, room(R).</w:t>
      </w:r>
    </w:p>
    <w:p w14:paraId="698C627D" w14:textId="77777777" w:rsidR="003E5C56" w:rsidRDefault="003E5C56" w:rsidP="003D4280">
      <w:pPr>
        <w:pStyle w:val="Text"/>
        <w:rPr>
          <w:rFonts w:ascii="Consolas" w:hAnsi="Consolas"/>
        </w:rPr>
      </w:pPr>
    </w:p>
    <w:p w14:paraId="4D3A000E" w14:textId="01A7E279" w:rsidR="007A4617" w:rsidRDefault="00BA3A41" w:rsidP="003D4280">
      <w:pPr>
        <w:pStyle w:val="Text"/>
      </w:pPr>
      <w:r w:rsidRPr="00BA3A41">
        <w:t>This phase</w:t>
      </w:r>
      <w:r>
        <w:t xml:space="preserve"> is important to validate the correctness of state, as this serves as the foundation for the generalized HRP problem. Some of the t</w:t>
      </w:r>
      <w:r w:rsidR="007A4617" w:rsidRPr="007A4617">
        <w:t>est cases were leveraged to validate the correctness of the implementation, and iterative debugging was conducted to ensure the solution adhered to all specified rules.</w:t>
      </w:r>
    </w:p>
    <w:p w14:paraId="14538C46" w14:textId="0ACF414B" w:rsidR="00BA3A41" w:rsidRDefault="00BA3A41" w:rsidP="00BA3A41">
      <w:pPr>
        <w:pStyle w:val="SubsectionHeading"/>
        <w:outlineLvl w:val="0"/>
      </w:pPr>
      <w:r>
        <w:t>Extending from HCP to HRP</w:t>
      </w:r>
    </w:p>
    <w:p w14:paraId="71A6902E" w14:textId="77777777" w:rsidR="00BA3A41" w:rsidRDefault="00BA3A41" w:rsidP="00BA3A41">
      <w:pPr>
        <w:pStyle w:val="Text"/>
      </w:pPr>
      <w:r>
        <w:t>Wi</w:t>
      </w:r>
      <w:r w:rsidRPr="00BA3A41">
        <w:t>th the HCP modeled</w:t>
      </w:r>
      <w:r>
        <w:t>, albeit not in an entirely robust manner</w:t>
      </w:r>
      <w:r w:rsidRPr="00BA3A41">
        <w:t xml:space="preserve">, the code was extended to incorporate transformations required for the HRP case. This </w:t>
      </w:r>
      <w:r>
        <w:t xml:space="preserve">mainly </w:t>
      </w:r>
      <w:r w:rsidRPr="00BA3A41">
        <w:t>included reconfiguration logic to transition from a legacy configuration to a new one while minimizing costs. Predicates were added to model creation, deletion, and reuse operations for cabinets, rooms, and mappings.</w:t>
      </w:r>
      <w:r>
        <w:t xml:space="preserve"> An example is:</w:t>
      </w:r>
    </w:p>
    <w:p w14:paraId="08C34D7C" w14:textId="612D50E3" w:rsidR="00BA3A41" w:rsidRDefault="00E136C5" w:rsidP="00BA3A41">
      <w:pPr>
        <w:pStyle w:val="Text"/>
        <w:rPr>
          <w:rFonts w:ascii="Consolas" w:hAnsi="Consolas"/>
        </w:rPr>
      </w:pPr>
      <w:r w:rsidRPr="00E136C5">
        <w:rPr>
          <w:rFonts w:ascii="Consolas" w:hAnsi="Consolas"/>
        </w:rPr>
        <w:t xml:space="preserve">1 </w:t>
      </w:r>
      <w:proofErr w:type="gramStart"/>
      <w:r w:rsidRPr="00E136C5">
        <w:rPr>
          <w:rFonts w:ascii="Consolas" w:hAnsi="Consolas"/>
        </w:rPr>
        <w:t>{ reuse</w:t>
      </w:r>
      <w:proofErr w:type="gramEnd"/>
      <w:r w:rsidRPr="00E136C5">
        <w:rPr>
          <w:rFonts w:ascii="Consolas" w:hAnsi="Consolas"/>
        </w:rPr>
        <w:t xml:space="preserve">(cabinet(C)); remove(cabinet(C)) } 1 :- </w:t>
      </w:r>
      <w:proofErr w:type="spellStart"/>
      <w:r w:rsidRPr="00E136C5">
        <w:rPr>
          <w:rFonts w:ascii="Consolas" w:hAnsi="Consolas"/>
        </w:rPr>
        <w:t>legacyConfig</w:t>
      </w:r>
      <w:proofErr w:type="spellEnd"/>
      <w:r w:rsidRPr="00E136C5">
        <w:rPr>
          <w:rFonts w:ascii="Consolas" w:hAnsi="Consolas"/>
        </w:rPr>
        <w:t>(cabinet(C)).</w:t>
      </w:r>
    </w:p>
    <w:p w14:paraId="64B649F7" w14:textId="77777777" w:rsidR="00AC0891" w:rsidRPr="00AC0891" w:rsidRDefault="00AC0891" w:rsidP="00BA3A41">
      <w:pPr>
        <w:pStyle w:val="Text"/>
        <w:rPr>
          <w:rFonts w:ascii="Consolas" w:hAnsi="Consolas"/>
        </w:rPr>
      </w:pPr>
    </w:p>
    <w:p w14:paraId="7414C18E" w14:textId="182A6248" w:rsidR="00B12651" w:rsidRDefault="00BA3A41" w:rsidP="00BA3A41">
      <w:pPr>
        <w:pStyle w:val="Text"/>
      </w:pPr>
      <w:r>
        <w:t>In this phase, a</w:t>
      </w:r>
      <w:r w:rsidRPr="00BA3A41">
        <w:t xml:space="preserve">ssumptions and implementation details were cross-checked with the sample encoding provided in </w:t>
      </w:r>
      <w:r>
        <w:t>(</w:t>
      </w:r>
      <w:proofErr w:type="spellStart"/>
      <w:r w:rsidRPr="00BA3A41">
        <w:t>Ryabokon</w:t>
      </w:r>
      <w:proofErr w:type="spellEnd"/>
      <w:r w:rsidRPr="00BA3A41">
        <w:t>, Anna</w:t>
      </w:r>
      <w:r>
        <w:t>.</w:t>
      </w:r>
      <w:r w:rsidRPr="00BA3A41">
        <w:t xml:space="preserve"> 2015</w:t>
      </w:r>
      <w:r>
        <w:t xml:space="preserve">) </w:t>
      </w:r>
      <w:r w:rsidRPr="00BA3A41">
        <w:t xml:space="preserve">to ensure consistency and accuracy. Extensive validation against </w:t>
      </w:r>
      <w:r>
        <w:t xml:space="preserve">all the provided </w:t>
      </w:r>
      <w:r w:rsidRPr="00BA3A41">
        <w:t xml:space="preserve">test </w:t>
      </w:r>
      <w:r w:rsidRPr="00BA3A41">
        <w:t>cases followed, confirming that the solution could handle various scenarios while meeting optimization goals.</w:t>
      </w:r>
    </w:p>
    <w:p w14:paraId="597FD8EF" w14:textId="05F4FCB3" w:rsidR="00B12651" w:rsidRDefault="00B12651" w:rsidP="00B12651">
      <w:pPr>
        <w:pStyle w:val="SubsectionHeading"/>
        <w:outlineLvl w:val="0"/>
      </w:pPr>
      <w:r>
        <w:t>Implementation Details</w:t>
      </w:r>
    </w:p>
    <w:p w14:paraId="01C0B8D8" w14:textId="0F5870DE" w:rsidR="00B12651" w:rsidRDefault="00B12651" w:rsidP="00B12651">
      <w:pPr>
        <w:pStyle w:val="Text"/>
      </w:pPr>
      <w:r w:rsidRPr="00B12651">
        <w:t>The solution is implemented in two primary parts: modeling the HCP and extending it for HRP transformations.</w:t>
      </w:r>
    </w:p>
    <w:p w14:paraId="169C8ECA" w14:textId="77777777" w:rsidR="00B12651" w:rsidRDefault="00B12651" w:rsidP="00B12651">
      <w:pPr>
        <w:pStyle w:val="Text"/>
      </w:pPr>
    </w:p>
    <w:p w14:paraId="7F3EEE9D" w14:textId="77777777" w:rsidR="00B12651" w:rsidRDefault="00B12651" w:rsidP="00B12651">
      <w:pPr>
        <w:pStyle w:val="Text"/>
      </w:pPr>
      <w:r>
        <w:rPr>
          <w:b/>
          <w:bCs/>
        </w:rPr>
        <w:t>HCP</w:t>
      </w:r>
      <w:r>
        <w:t xml:space="preserve">: </w:t>
      </w:r>
      <w:r w:rsidRPr="00B12651">
        <w:t>focuses on solving the HCP as a special case of the HRP, where no legacy configuration is provided. It models the domains, mappings, solution sets, and constraints necessary to determine an optimal configuration.</w:t>
      </w:r>
    </w:p>
    <w:p w14:paraId="124447F1" w14:textId="77777777" w:rsidR="00BB774B" w:rsidRDefault="00B12651" w:rsidP="00B12651">
      <w:pPr>
        <w:pStyle w:val="Text"/>
        <w:numPr>
          <w:ilvl w:val="0"/>
          <w:numId w:val="3"/>
        </w:numPr>
      </w:pPr>
      <w:r w:rsidRPr="00B12651">
        <w:rPr>
          <w:b/>
          <w:bCs/>
          <w:i/>
          <w:iCs/>
        </w:rPr>
        <w:t>Domain Sets</w:t>
      </w:r>
      <w:r w:rsidRPr="00B12651">
        <w:t>:</w:t>
      </w:r>
      <w:r>
        <w:t xml:space="preserve"> </w:t>
      </w:r>
      <w:r w:rsidRPr="00B12651">
        <w:t xml:space="preserve">The key domains include </w:t>
      </w:r>
      <w:r w:rsidRPr="00B12651">
        <w:rPr>
          <w:rFonts w:ascii="Consolas" w:hAnsi="Consolas"/>
        </w:rPr>
        <w:t xml:space="preserve">thing, cabinet, room, </w:t>
      </w:r>
      <w:r w:rsidRPr="00B12651">
        <w:t>and</w:t>
      </w:r>
      <w:r w:rsidRPr="00B12651">
        <w:rPr>
          <w:rFonts w:ascii="Consolas" w:hAnsi="Consolas"/>
        </w:rPr>
        <w:t xml:space="preserve"> person</w:t>
      </w:r>
      <w:r w:rsidRPr="00B12651">
        <w:t>. Cabinets are</w:t>
      </w:r>
      <w:r>
        <w:t xml:space="preserve"> </w:t>
      </w:r>
      <w:r w:rsidRPr="00B12651">
        <w:t xml:space="preserve">associated </w:t>
      </w:r>
      <w:r>
        <w:t xml:space="preserve">with thing </w:t>
      </w:r>
      <w:r w:rsidRPr="00B12651">
        <w:t>capacities and space requirements in rooms. Rooms have a limited number of cabinet slots, and each room is exclusively assigned to one person.</w:t>
      </w:r>
    </w:p>
    <w:p w14:paraId="06F53FA6" w14:textId="77777777" w:rsidR="00BB774B" w:rsidRDefault="00B12651" w:rsidP="00B12651">
      <w:pPr>
        <w:pStyle w:val="Text"/>
        <w:numPr>
          <w:ilvl w:val="0"/>
          <w:numId w:val="3"/>
        </w:numPr>
      </w:pPr>
      <w:r w:rsidRPr="00B12651">
        <w:rPr>
          <w:b/>
          <w:bCs/>
          <w:i/>
          <w:iCs/>
        </w:rPr>
        <w:t>Solution</w:t>
      </w:r>
      <w:r w:rsidR="00BB774B" w:rsidRPr="00BB774B">
        <w:rPr>
          <w:b/>
          <w:bCs/>
          <w:i/>
          <w:iCs/>
        </w:rPr>
        <w:t xml:space="preserve"> </w:t>
      </w:r>
      <w:r w:rsidRPr="00B12651">
        <w:rPr>
          <w:b/>
          <w:bCs/>
          <w:i/>
          <w:iCs/>
        </w:rPr>
        <w:t>Mappings</w:t>
      </w:r>
      <w:r w:rsidRPr="00B12651">
        <w:t>:</w:t>
      </w:r>
      <w:r w:rsidR="00BB774B">
        <w:t xml:space="preserve"> </w:t>
      </w:r>
      <w:r w:rsidRPr="00B12651">
        <w:t>The solution requires mapping each thing to a cabinet, each cabinet to a room, and each room to a person. These mappings (</w:t>
      </w:r>
      <w:proofErr w:type="spellStart"/>
      <w:r w:rsidRPr="00B12651">
        <w:rPr>
          <w:rFonts w:ascii="Consolas" w:hAnsi="Consolas"/>
        </w:rPr>
        <w:t>cabinetTOthing</w:t>
      </w:r>
      <w:proofErr w:type="spellEnd"/>
      <w:r w:rsidRPr="00B12651">
        <w:t xml:space="preserve">, </w:t>
      </w:r>
      <w:proofErr w:type="spellStart"/>
      <w:r w:rsidRPr="00B12651">
        <w:rPr>
          <w:rFonts w:ascii="Consolas" w:hAnsi="Consolas"/>
        </w:rPr>
        <w:t>roomTOcabinet</w:t>
      </w:r>
      <w:proofErr w:type="spellEnd"/>
      <w:r w:rsidRPr="00B12651">
        <w:t xml:space="preserve">, and </w:t>
      </w:r>
      <w:proofErr w:type="spellStart"/>
      <w:r w:rsidRPr="00B12651">
        <w:rPr>
          <w:rFonts w:ascii="Consolas" w:hAnsi="Consolas"/>
        </w:rPr>
        <w:t>personTOroom</w:t>
      </w:r>
      <w:proofErr w:type="spellEnd"/>
      <w:r w:rsidRPr="00B12651">
        <w:t>) are crafted to satisfy the constraints and ensure consistency across assignments.</w:t>
      </w:r>
    </w:p>
    <w:p w14:paraId="355AED47" w14:textId="77777777" w:rsidR="00C126BC" w:rsidRDefault="00B12651" w:rsidP="00C126BC">
      <w:pPr>
        <w:pStyle w:val="Text"/>
        <w:numPr>
          <w:ilvl w:val="0"/>
          <w:numId w:val="3"/>
        </w:numPr>
      </w:pPr>
      <w:r w:rsidRPr="00B12651">
        <w:rPr>
          <w:b/>
          <w:bCs/>
          <w:i/>
          <w:iCs/>
        </w:rPr>
        <w:t>Solution Sets and Constraints</w:t>
      </w:r>
      <w:r w:rsidRPr="00B12651">
        <w:t>:</w:t>
      </w:r>
      <w:r w:rsidR="00BB774B">
        <w:t xml:space="preserve"> </w:t>
      </w:r>
      <w:r w:rsidRPr="00B12651">
        <w:t>Solution sets define the valid configurations of the problem. Constraints ensure feasibility by enforcing that:</w:t>
      </w:r>
    </w:p>
    <w:p w14:paraId="7771AD6A" w14:textId="77777777" w:rsidR="00C126BC" w:rsidRDefault="00B12651" w:rsidP="00C126BC">
      <w:pPr>
        <w:pStyle w:val="Text"/>
        <w:numPr>
          <w:ilvl w:val="1"/>
          <w:numId w:val="3"/>
        </w:numPr>
      </w:pPr>
      <w:r w:rsidRPr="00B12651">
        <w:t>Things are assigned to exactly one cabinet.</w:t>
      </w:r>
    </w:p>
    <w:p w14:paraId="3A61AD74" w14:textId="77777777" w:rsidR="00C126BC" w:rsidRDefault="00B12651" w:rsidP="00C126BC">
      <w:pPr>
        <w:pStyle w:val="Text"/>
        <w:numPr>
          <w:ilvl w:val="1"/>
          <w:numId w:val="3"/>
        </w:numPr>
      </w:pPr>
      <w:r w:rsidRPr="00B12651">
        <w:t>Cabinets adhere to capacity limits, such as a maximum of five things per cabinet.</w:t>
      </w:r>
    </w:p>
    <w:p w14:paraId="78803270" w14:textId="77777777" w:rsidR="00C126BC" w:rsidRDefault="00B12651" w:rsidP="00C126BC">
      <w:pPr>
        <w:pStyle w:val="Text"/>
        <w:numPr>
          <w:ilvl w:val="1"/>
          <w:numId w:val="3"/>
        </w:numPr>
      </w:pPr>
      <w:r w:rsidRPr="00B12651">
        <w:t>Rooms respect slot limits</w:t>
      </w:r>
      <w:r w:rsidR="00C126BC">
        <w:t xml:space="preserve"> (</w:t>
      </w:r>
      <w:proofErr w:type="spellStart"/>
      <w:r w:rsidR="00C126BC" w:rsidRPr="00C126BC">
        <w:rPr>
          <w:rFonts w:ascii="Consolas" w:hAnsi="Consolas"/>
        </w:rPr>
        <w:t>roomSlotUsage</w:t>
      </w:r>
      <w:proofErr w:type="spellEnd"/>
      <w:r w:rsidR="00C126BC">
        <w:t>)</w:t>
      </w:r>
      <w:r w:rsidRPr="00B12651">
        <w:t>, with a maximum of four cabinet slots.</w:t>
      </w:r>
    </w:p>
    <w:p w14:paraId="40DF035C" w14:textId="77777777" w:rsidR="00C126BC" w:rsidRDefault="00B12651" w:rsidP="00C126BC">
      <w:pPr>
        <w:pStyle w:val="Text"/>
        <w:numPr>
          <w:ilvl w:val="1"/>
          <w:numId w:val="3"/>
        </w:numPr>
      </w:pPr>
      <w:r w:rsidRPr="00B12651">
        <w:t xml:space="preserve">Ownership is exclusive: a cabinet or room cannot contain items belonging to multiple </w:t>
      </w:r>
      <w:proofErr w:type="spellStart"/>
      <w:r w:rsidRPr="00B12651">
        <w:t>people.</w:t>
      </w:r>
      <w:proofErr w:type="spellEnd"/>
    </w:p>
    <w:p w14:paraId="37CB942C" w14:textId="29E31E30" w:rsidR="00B12651" w:rsidRDefault="00B12651" w:rsidP="00B12651">
      <w:pPr>
        <w:pStyle w:val="Text"/>
        <w:numPr>
          <w:ilvl w:val="0"/>
          <w:numId w:val="5"/>
        </w:numPr>
      </w:pPr>
      <w:r w:rsidRPr="00B12651">
        <w:rPr>
          <w:b/>
          <w:bCs/>
          <w:i/>
          <w:iCs/>
        </w:rPr>
        <w:t>Optimization and Output</w:t>
      </w:r>
      <w:r w:rsidRPr="00B12651">
        <w:t>:</w:t>
      </w:r>
      <w:r w:rsidR="008E3EA7">
        <w:t xml:space="preserve"> </w:t>
      </w:r>
      <w:r w:rsidRPr="00B12651">
        <w:t xml:space="preserve">The optimization goal for the HCP is to satisfy constraints while minimizing unnecessary operations or resource usage. The output includes the </w:t>
      </w:r>
      <w:r w:rsidR="008E3EA7">
        <w:t xml:space="preserve">solution sets and </w:t>
      </w:r>
      <w:r w:rsidRPr="00B12651">
        <w:t>mappings</w:t>
      </w:r>
      <w:r w:rsidR="008E3EA7">
        <w:t xml:space="preserve">, </w:t>
      </w:r>
      <w:r w:rsidRPr="00B12651">
        <w:t>providing a valid and cost-effective configuration.</w:t>
      </w:r>
    </w:p>
    <w:p w14:paraId="333F87E4" w14:textId="77777777" w:rsidR="00A576A0" w:rsidRDefault="00A576A0" w:rsidP="00A576A0">
      <w:pPr>
        <w:pStyle w:val="Text"/>
      </w:pPr>
    </w:p>
    <w:p w14:paraId="1E436B8A" w14:textId="7CC7859B" w:rsidR="00A576A0" w:rsidRPr="00A576A0" w:rsidRDefault="00A576A0" w:rsidP="00A576A0">
      <w:pPr>
        <w:pStyle w:val="Text"/>
      </w:pPr>
      <w:r w:rsidRPr="00A576A0">
        <w:rPr>
          <w:b/>
          <w:bCs/>
        </w:rPr>
        <w:t>HRP</w:t>
      </w:r>
      <w:r>
        <w:rPr>
          <w:b/>
          <w:bCs/>
        </w:rPr>
        <w:t xml:space="preserve">: </w:t>
      </w:r>
      <w:r w:rsidRPr="00A576A0">
        <w:t>builds on the HCP implementation, introducing transformations and additional constraints to handle reconfiguration from a legacy setup.</w:t>
      </w:r>
    </w:p>
    <w:p w14:paraId="68419660" w14:textId="77777777" w:rsidR="00A576A0" w:rsidRDefault="00A576A0" w:rsidP="00A576A0">
      <w:pPr>
        <w:pStyle w:val="Text"/>
        <w:numPr>
          <w:ilvl w:val="0"/>
          <w:numId w:val="6"/>
        </w:numPr>
      </w:pPr>
      <w:r w:rsidRPr="00A576A0">
        <w:rPr>
          <w:b/>
          <w:bCs/>
          <w:i/>
          <w:iCs/>
        </w:rPr>
        <w:t>Reconfiguration Transformations</w:t>
      </w:r>
      <w:r w:rsidRPr="00A576A0">
        <w:t>:</w:t>
      </w:r>
      <w:r>
        <w:t xml:space="preserve"> </w:t>
      </w:r>
      <w:r w:rsidRPr="00A576A0">
        <w:t>HRP requires transitioning from an existing configuration to a new one while minimizing costs. The solution includes predicates to model operations such as:</w:t>
      </w:r>
    </w:p>
    <w:p w14:paraId="58EEAFF1" w14:textId="0F20E936" w:rsidR="00A576A0" w:rsidRDefault="00A576A0" w:rsidP="00A576A0">
      <w:pPr>
        <w:pStyle w:val="Text"/>
        <w:numPr>
          <w:ilvl w:val="1"/>
          <w:numId w:val="6"/>
        </w:numPr>
      </w:pPr>
      <w:r w:rsidRPr="00A576A0">
        <w:rPr>
          <w:b/>
          <w:bCs/>
        </w:rPr>
        <w:t>Reuse</w:t>
      </w:r>
      <w:r w:rsidRPr="00A576A0">
        <w:t xml:space="preserve">: Retaining existing elements in the same or resized state (e.g., reusing a small </w:t>
      </w:r>
      <w:r w:rsidRPr="00A576A0">
        <w:lastRenderedPageBreak/>
        <w:t>cabinet as high)</w:t>
      </w:r>
      <w:r>
        <w:t xml:space="preserve"> with an auxiliary predicate </w:t>
      </w:r>
      <w:r w:rsidRPr="00A576A0">
        <w:rPr>
          <w:rFonts w:ascii="Consolas" w:hAnsi="Consolas"/>
        </w:rPr>
        <w:t>reuse(X)</w:t>
      </w:r>
      <w:r w:rsidRPr="00A576A0">
        <w:t>.</w:t>
      </w:r>
    </w:p>
    <w:p w14:paraId="7BD71469" w14:textId="0B47B066" w:rsidR="00A576A0" w:rsidRDefault="00A576A0" w:rsidP="00A576A0">
      <w:pPr>
        <w:pStyle w:val="Text"/>
        <w:numPr>
          <w:ilvl w:val="1"/>
          <w:numId w:val="6"/>
        </w:numPr>
      </w:pPr>
      <w:r>
        <w:rPr>
          <w:b/>
          <w:bCs/>
        </w:rPr>
        <w:t>Remove</w:t>
      </w:r>
      <w:r w:rsidRPr="00A576A0">
        <w:t>: Removing elements no longer required in the new configuration (e.g., unassigning a thing from a cabinet)</w:t>
      </w:r>
      <w:r w:rsidR="00966BD6">
        <w:t xml:space="preserve"> </w:t>
      </w:r>
      <w:r w:rsidR="00966BD6">
        <w:t xml:space="preserve">with an auxiliary predicate </w:t>
      </w:r>
      <w:r w:rsidR="00966BD6">
        <w:rPr>
          <w:rFonts w:ascii="Consolas" w:hAnsi="Consolas"/>
        </w:rPr>
        <w:t>delete</w:t>
      </w:r>
      <w:r w:rsidR="00966BD6" w:rsidRPr="00A576A0">
        <w:rPr>
          <w:rFonts w:ascii="Consolas" w:hAnsi="Consolas"/>
        </w:rPr>
        <w:t>(X)</w:t>
      </w:r>
      <w:r w:rsidRPr="00A576A0">
        <w:t>.</w:t>
      </w:r>
    </w:p>
    <w:p w14:paraId="46C3B2FF" w14:textId="35AD5AE7" w:rsidR="00A576A0" w:rsidRPr="00A576A0" w:rsidRDefault="00A576A0" w:rsidP="00A576A0">
      <w:pPr>
        <w:pStyle w:val="Text"/>
        <w:numPr>
          <w:ilvl w:val="1"/>
          <w:numId w:val="6"/>
        </w:numPr>
      </w:pPr>
      <w:r w:rsidRPr="00A576A0">
        <w:rPr>
          <w:b/>
          <w:bCs/>
        </w:rPr>
        <w:t>Creat</w:t>
      </w:r>
      <w:r>
        <w:rPr>
          <w:b/>
          <w:bCs/>
        </w:rPr>
        <w:t>e</w:t>
      </w:r>
      <w:r w:rsidRPr="00A576A0">
        <w:t>: Adding new elements to meet requirements (e.g., creating a new room or cabinet).</w:t>
      </w:r>
    </w:p>
    <w:p w14:paraId="3AE83289" w14:textId="77777777" w:rsidR="00FE0D72" w:rsidRDefault="00A576A0" w:rsidP="00FE0D72">
      <w:pPr>
        <w:pStyle w:val="Text"/>
        <w:numPr>
          <w:ilvl w:val="0"/>
          <w:numId w:val="6"/>
        </w:numPr>
      </w:pPr>
      <w:r w:rsidRPr="00A576A0">
        <w:rPr>
          <w:b/>
          <w:bCs/>
          <w:i/>
          <w:iCs/>
        </w:rPr>
        <w:t>Costs for Reconfiguration</w:t>
      </w:r>
      <w:r w:rsidRPr="00A576A0">
        <w:t>:</w:t>
      </w:r>
      <w:r w:rsidR="00966BD6">
        <w:t xml:space="preserve"> </w:t>
      </w:r>
      <w:r w:rsidRPr="00A576A0">
        <w:t xml:space="preserve">Each transformation is associated with a cost. The </w:t>
      </w:r>
      <w:r w:rsidR="00966BD6">
        <w:t xml:space="preserve">updated </w:t>
      </w:r>
      <w:r w:rsidRPr="00A576A0">
        <w:t>cost model includes:</w:t>
      </w:r>
    </w:p>
    <w:p w14:paraId="2D3DF850" w14:textId="77777777" w:rsidR="00FE0D72" w:rsidRDefault="00A576A0" w:rsidP="00FE0D72">
      <w:pPr>
        <w:pStyle w:val="Text"/>
        <w:numPr>
          <w:ilvl w:val="1"/>
          <w:numId w:val="6"/>
        </w:numPr>
      </w:pPr>
      <w:r w:rsidRPr="00A576A0">
        <w:t>Creation costs for new cabinets and rooms.</w:t>
      </w:r>
    </w:p>
    <w:p w14:paraId="1B317B72" w14:textId="77777777" w:rsidR="00FE0D72" w:rsidRDefault="00A576A0" w:rsidP="00FE0D72">
      <w:pPr>
        <w:pStyle w:val="Text"/>
        <w:numPr>
          <w:ilvl w:val="1"/>
          <w:numId w:val="6"/>
        </w:numPr>
      </w:pPr>
      <w:r w:rsidRPr="00A576A0">
        <w:t xml:space="preserve">Reuse costs, including resizing (e.g., </w:t>
      </w:r>
      <w:proofErr w:type="spellStart"/>
      <w:r w:rsidR="00966BD6" w:rsidRPr="00FE0D72">
        <w:rPr>
          <w:rFonts w:ascii="Consolas" w:hAnsi="Consolas"/>
        </w:rPr>
        <w:t>reuseCabinetAsHighCost</w:t>
      </w:r>
      <w:proofErr w:type="spellEnd"/>
      <w:r w:rsidRPr="00A576A0">
        <w:t>).</w:t>
      </w:r>
    </w:p>
    <w:p w14:paraId="4E5DAF13" w14:textId="77777777" w:rsidR="00FE0D72" w:rsidRDefault="00A576A0" w:rsidP="00FE0D72">
      <w:pPr>
        <w:pStyle w:val="Text"/>
        <w:numPr>
          <w:ilvl w:val="1"/>
          <w:numId w:val="6"/>
        </w:numPr>
      </w:pPr>
      <w:r w:rsidRPr="00A576A0">
        <w:t>Deletion costs for removing obsolete elements.</w:t>
      </w:r>
    </w:p>
    <w:p w14:paraId="3A0C524D" w14:textId="193982DA" w:rsidR="00A576A0" w:rsidRPr="00A576A0" w:rsidRDefault="00A576A0" w:rsidP="00FE0D72">
      <w:pPr>
        <w:pStyle w:val="Text"/>
        <w:numPr>
          <w:ilvl w:val="1"/>
          <w:numId w:val="6"/>
        </w:numPr>
      </w:pPr>
      <w:r w:rsidRPr="00A576A0">
        <w:t>Default cost values are applied where explicit input values are not provided.</w:t>
      </w:r>
    </w:p>
    <w:p w14:paraId="412BF1A7" w14:textId="44C9F11D" w:rsidR="00A576A0" w:rsidRPr="00A576A0" w:rsidRDefault="00A576A0" w:rsidP="00A576A0">
      <w:pPr>
        <w:pStyle w:val="Text"/>
        <w:numPr>
          <w:ilvl w:val="0"/>
          <w:numId w:val="6"/>
        </w:numPr>
      </w:pPr>
      <w:r w:rsidRPr="00A576A0">
        <w:rPr>
          <w:b/>
          <w:bCs/>
          <w:i/>
          <w:iCs/>
        </w:rPr>
        <w:t>Optimization and Validation</w:t>
      </w:r>
      <w:r w:rsidRPr="00A576A0">
        <w:t>:</w:t>
      </w:r>
      <w:r w:rsidR="00FE0D72">
        <w:t xml:space="preserve"> </w:t>
      </w:r>
      <w:r w:rsidRPr="00A576A0">
        <w:t>The HRP implementation builds on the HCP optimization by minimizing the total reconfiguration cost. The solution is validated against provided test cases to ensure correctness and efficiency in both maintaining the legacy configuration and generating the desired new setup. Outputs include the final mappings, reconfiguration operations, and the minimized total cost.</w:t>
      </w:r>
    </w:p>
    <w:p w14:paraId="67B10333" w14:textId="414F583E" w:rsidR="002A7F34" w:rsidRDefault="00A576A0" w:rsidP="002A7F34">
      <w:pPr>
        <w:pStyle w:val="SectionHeading"/>
        <w:outlineLvl w:val="0"/>
      </w:pPr>
      <w:r>
        <w:t>Main Results and Analysis</w:t>
      </w:r>
    </w:p>
    <w:p w14:paraId="225E0D79" w14:textId="5C69F580" w:rsidR="00807555" w:rsidRDefault="00807555" w:rsidP="002A7F34">
      <w:pPr>
        <w:pStyle w:val="Text"/>
      </w:pPr>
      <w:r>
        <w:t>The p</w:t>
      </w:r>
      <w:r w:rsidRPr="00807555">
        <w:t xml:space="preserve">rogram was thoroughly tested on a series of sample instances </w:t>
      </w:r>
      <w:r w:rsidR="00D2380B">
        <w:t>of</w:t>
      </w:r>
      <w:r w:rsidRPr="00807555">
        <w:t xml:space="preserve"> varying complexity to validate the accuracy and efficiency of the proposed solutio</w:t>
      </w:r>
      <w:r w:rsidR="00D2380B">
        <w:t>n. The examples in the problem statement</w:t>
      </w:r>
      <w:r w:rsidRPr="00807555">
        <w:t xml:space="preserve"> were verified </w:t>
      </w:r>
      <w:r w:rsidR="00D2380B">
        <w:t>for correctness</w:t>
      </w:r>
      <w:r w:rsidRPr="00807555">
        <w:t xml:space="preserve">, confirming that the solutions were both correct and optimally efficient. </w:t>
      </w:r>
      <w:r w:rsidR="00D2380B">
        <w:t xml:space="preserve">Six </w:t>
      </w:r>
      <w:r w:rsidRPr="00807555">
        <w:t>distinct test scenarios were executed</w:t>
      </w:r>
      <w:r w:rsidR="00D2380B">
        <w:t xml:space="preserve"> as provided</w:t>
      </w:r>
      <w:r w:rsidRPr="00807555">
        <w:t>. The program consistently achieved accurate and optimal solution</w:t>
      </w:r>
      <w:r w:rsidR="00D2380B">
        <w:t>s</w:t>
      </w:r>
      <w:r w:rsidRPr="00807555">
        <w:t xml:space="preserve">. The </w:t>
      </w:r>
      <w:r w:rsidR="00D2380B">
        <w:t>results are shown below.</w:t>
      </w:r>
    </w:p>
    <w:p w14:paraId="4AB183C5" w14:textId="77777777" w:rsidR="00D2380B" w:rsidRDefault="00D2380B" w:rsidP="002A7F34">
      <w:pPr>
        <w:pStyle w:val="Text"/>
      </w:pPr>
    </w:p>
    <w:p w14:paraId="330DECD3" w14:textId="695933AE" w:rsidR="00D2380B" w:rsidRDefault="00D2380B" w:rsidP="00D2380B">
      <w:pPr>
        <w:pStyle w:val="Text"/>
        <w:jc w:val="center"/>
        <w:rPr>
          <w:rFonts w:ascii="Consolas" w:hAnsi="Consolas"/>
          <w:b/>
          <w:bCs/>
        </w:rPr>
      </w:pPr>
      <w:proofErr w:type="spellStart"/>
      <w:r w:rsidRPr="00D2380B">
        <w:rPr>
          <w:rFonts w:ascii="Consolas" w:hAnsi="Consolas"/>
          <w:b/>
          <w:bCs/>
        </w:rPr>
        <w:t>clingo</w:t>
      </w:r>
      <w:proofErr w:type="spellEnd"/>
      <w:r w:rsidRPr="00D2380B">
        <w:rPr>
          <w:rFonts w:ascii="Consolas" w:hAnsi="Consolas"/>
          <w:b/>
          <w:bCs/>
        </w:rPr>
        <w:t xml:space="preserve"> </w:t>
      </w:r>
      <w:r>
        <w:rPr>
          <w:rFonts w:ascii="Consolas" w:hAnsi="Consolas"/>
          <w:b/>
          <w:bCs/>
        </w:rPr>
        <w:t>hrp_soln.asp hrp_example.asp</w:t>
      </w:r>
    </w:p>
    <w:p w14:paraId="3214E867" w14:textId="26888224" w:rsidR="00D2380B" w:rsidRDefault="00D2380B" w:rsidP="00D2380B">
      <w:pPr>
        <w:pStyle w:val="Text"/>
        <w:jc w:val="center"/>
        <w:rPr>
          <w:rFonts w:ascii="Consolas" w:hAnsi="Consolas"/>
          <w:b/>
          <w:bCs/>
        </w:rPr>
      </w:pPr>
      <w:r>
        <w:rPr>
          <w:noProof/>
        </w:rPr>
        <w:drawing>
          <wp:anchor distT="0" distB="0" distL="114300" distR="114300" simplePos="0" relativeHeight="251658240" behindDoc="0" locked="0" layoutInCell="1" allowOverlap="1" wp14:anchorId="1D65BCA5" wp14:editId="347A8B82">
            <wp:simplePos x="0" y="0"/>
            <wp:positionH relativeFrom="column">
              <wp:posOffset>7620</wp:posOffset>
            </wp:positionH>
            <wp:positionV relativeFrom="paragraph">
              <wp:posOffset>99060</wp:posOffset>
            </wp:positionV>
            <wp:extent cx="3028950" cy="476885"/>
            <wp:effectExtent l="0" t="0" r="0" b="0"/>
            <wp:wrapNone/>
            <wp:docPr id="14356781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78113" name="Picture 1" descr="A black background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8950" cy="476885"/>
                    </a:xfrm>
                    <a:prstGeom prst="rect">
                      <a:avLst/>
                    </a:prstGeom>
                  </pic:spPr>
                </pic:pic>
              </a:graphicData>
            </a:graphic>
          </wp:anchor>
        </w:drawing>
      </w:r>
    </w:p>
    <w:p w14:paraId="7DAC67C3" w14:textId="77777777" w:rsidR="00D2380B" w:rsidRDefault="00D2380B" w:rsidP="00D2380B">
      <w:pPr>
        <w:pStyle w:val="Text"/>
        <w:jc w:val="center"/>
        <w:rPr>
          <w:rFonts w:ascii="Consolas" w:hAnsi="Consolas"/>
          <w:b/>
          <w:bCs/>
        </w:rPr>
      </w:pPr>
    </w:p>
    <w:p w14:paraId="0A37B7D9" w14:textId="77777777" w:rsidR="00D2380B" w:rsidRDefault="00D2380B" w:rsidP="00D2380B">
      <w:pPr>
        <w:pStyle w:val="Text"/>
        <w:jc w:val="center"/>
        <w:rPr>
          <w:rFonts w:ascii="Consolas" w:hAnsi="Consolas"/>
          <w:b/>
          <w:bCs/>
        </w:rPr>
      </w:pPr>
    </w:p>
    <w:p w14:paraId="2850B1BD" w14:textId="77777777" w:rsidR="00D2380B" w:rsidRDefault="00D2380B" w:rsidP="00D2380B">
      <w:pPr>
        <w:pStyle w:val="Text"/>
        <w:jc w:val="center"/>
        <w:rPr>
          <w:rFonts w:ascii="Consolas" w:hAnsi="Consolas"/>
          <w:b/>
          <w:bCs/>
        </w:rPr>
      </w:pPr>
    </w:p>
    <w:p w14:paraId="5BF0057C" w14:textId="77777777" w:rsidR="00D2380B" w:rsidRDefault="00D2380B" w:rsidP="00D2380B">
      <w:pPr>
        <w:pStyle w:val="Text"/>
        <w:jc w:val="center"/>
        <w:rPr>
          <w:rFonts w:ascii="Consolas" w:hAnsi="Consolas"/>
          <w:b/>
          <w:bCs/>
        </w:rPr>
      </w:pPr>
    </w:p>
    <w:p w14:paraId="3D5221CD" w14:textId="77777777" w:rsidR="00D2380B" w:rsidRDefault="00D2380B" w:rsidP="00D2380B">
      <w:pPr>
        <w:pStyle w:val="Text"/>
        <w:jc w:val="center"/>
        <w:rPr>
          <w:rFonts w:ascii="Consolas" w:hAnsi="Consolas"/>
          <w:b/>
          <w:bCs/>
        </w:rPr>
      </w:pPr>
    </w:p>
    <w:p w14:paraId="5982D572" w14:textId="77777777" w:rsidR="00D2380B" w:rsidRDefault="00D2380B" w:rsidP="00D2380B">
      <w:pPr>
        <w:pStyle w:val="Text"/>
        <w:jc w:val="center"/>
        <w:rPr>
          <w:rFonts w:ascii="Consolas" w:hAnsi="Consolas"/>
          <w:b/>
          <w:bCs/>
        </w:rPr>
      </w:pPr>
    </w:p>
    <w:p w14:paraId="4F1699CC" w14:textId="2EF9CAAA" w:rsidR="00D2380B" w:rsidRDefault="00D2380B" w:rsidP="00D2380B">
      <w:pPr>
        <w:pStyle w:val="Text"/>
        <w:jc w:val="center"/>
        <w:rPr>
          <w:rFonts w:ascii="Consolas" w:hAnsi="Consolas"/>
          <w:b/>
          <w:bCs/>
        </w:rPr>
      </w:pPr>
      <w:r>
        <w:rPr>
          <w:noProof/>
        </w:rPr>
        <w:drawing>
          <wp:anchor distT="0" distB="0" distL="114300" distR="114300" simplePos="0" relativeHeight="251659264" behindDoc="0" locked="0" layoutInCell="1" allowOverlap="1" wp14:anchorId="332F7687" wp14:editId="752C02F6">
            <wp:simplePos x="0" y="0"/>
            <wp:positionH relativeFrom="column">
              <wp:posOffset>0</wp:posOffset>
            </wp:positionH>
            <wp:positionV relativeFrom="paragraph">
              <wp:posOffset>-457200</wp:posOffset>
            </wp:positionV>
            <wp:extent cx="3028950" cy="577850"/>
            <wp:effectExtent l="0" t="0" r="0" b="0"/>
            <wp:wrapNone/>
            <wp:docPr id="41165014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0142" name="Picture 1"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8950" cy="577850"/>
                    </a:xfrm>
                    <a:prstGeom prst="rect">
                      <a:avLst/>
                    </a:prstGeom>
                  </pic:spPr>
                </pic:pic>
              </a:graphicData>
            </a:graphic>
          </wp:anchor>
        </w:drawing>
      </w:r>
    </w:p>
    <w:p w14:paraId="3F7F5973" w14:textId="799E229A" w:rsidR="00D2380B" w:rsidRDefault="00D2380B" w:rsidP="00D2380B">
      <w:pPr>
        <w:pStyle w:val="Text"/>
        <w:jc w:val="center"/>
        <w:rPr>
          <w:rFonts w:ascii="Consolas" w:hAnsi="Consolas"/>
          <w:i/>
          <w:iCs/>
        </w:rPr>
      </w:pPr>
      <w:r>
        <w:rPr>
          <w:rFonts w:ascii="Consolas" w:hAnsi="Consolas"/>
          <w:i/>
          <w:iCs/>
        </w:rPr>
        <w:t>Figure 1: output of hrp_example.asp</w:t>
      </w:r>
    </w:p>
    <w:p w14:paraId="4C62922D" w14:textId="77777777" w:rsidR="00D2380B" w:rsidRDefault="00D2380B" w:rsidP="00D2380B">
      <w:pPr>
        <w:pStyle w:val="Text"/>
        <w:jc w:val="center"/>
        <w:rPr>
          <w:rFonts w:ascii="Consolas" w:hAnsi="Consolas"/>
          <w:i/>
          <w:iCs/>
        </w:rPr>
      </w:pPr>
    </w:p>
    <w:p w14:paraId="2B00EC0D" w14:textId="77777777" w:rsidR="00D2380B" w:rsidRPr="00D2380B" w:rsidRDefault="00D2380B" w:rsidP="00D2380B">
      <w:pPr>
        <w:pStyle w:val="Text"/>
        <w:jc w:val="center"/>
        <w:rPr>
          <w:rFonts w:ascii="Consolas" w:hAnsi="Consolas"/>
          <w:i/>
          <w:iCs/>
        </w:rPr>
      </w:pPr>
    </w:p>
    <w:p w14:paraId="1815C5C2" w14:textId="27BCEE1E" w:rsidR="00D2380B" w:rsidRDefault="00D2380B" w:rsidP="00D2380B">
      <w:pPr>
        <w:pStyle w:val="Text"/>
        <w:jc w:val="center"/>
        <w:rPr>
          <w:rFonts w:ascii="Consolas" w:hAnsi="Consolas"/>
          <w:b/>
          <w:bCs/>
        </w:rPr>
      </w:pPr>
      <w:proofErr w:type="spellStart"/>
      <w:r w:rsidRPr="00D2380B">
        <w:rPr>
          <w:rFonts w:ascii="Consolas" w:hAnsi="Consolas"/>
          <w:b/>
          <w:bCs/>
        </w:rPr>
        <w:t>clingo</w:t>
      </w:r>
      <w:proofErr w:type="spellEnd"/>
      <w:r w:rsidRPr="00D2380B">
        <w:rPr>
          <w:rFonts w:ascii="Consolas" w:hAnsi="Consolas"/>
          <w:b/>
          <w:bCs/>
        </w:rPr>
        <w:t xml:space="preserve"> </w:t>
      </w:r>
      <w:r>
        <w:rPr>
          <w:rFonts w:ascii="Consolas" w:hAnsi="Consolas"/>
          <w:b/>
          <w:bCs/>
        </w:rPr>
        <w:t>hrp_soln.asp h</w:t>
      </w:r>
      <w:r>
        <w:rPr>
          <w:rFonts w:ascii="Consolas" w:hAnsi="Consolas"/>
          <w:b/>
          <w:bCs/>
        </w:rPr>
        <w:t>c</w:t>
      </w:r>
      <w:r>
        <w:rPr>
          <w:rFonts w:ascii="Consolas" w:hAnsi="Consolas"/>
          <w:b/>
          <w:bCs/>
        </w:rPr>
        <w:t>p_example.asp</w:t>
      </w:r>
    </w:p>
    <w:p w14:paraId="5C96CC4D" w14:textId="77777777" w:rsidR="00146D1E" w:rsidRDefault="00146D1E" w:rsidP="00D2380B">
      <w:pPr>
        <w:pStyle w:val="Text"/>
        <w:jc w:val="center"/>
        <w:rPr>
          <w:rFonts w:ascii="Consolas" w:hAnsi="Consolas"/>
          <w:b/>
          <w:bCs/>
        </w:rPr>
      </w:pPr>
    </w:p>
    <w:p w14:paraId="4E6E2CB5" w14:textId="77777777" w:rsidR="00146D1E" w:rsidRDefault="00146D1E" w:rsidP="00D2380B">
      <w:pPr>
        <w:pStyle w:val="Text"/>
        <w:jc w:val="center"/>
        <w:rPr>
          <w:rFonts w:ascii="Consolas" w:hAnsi="Consolas"/>
          <w:b/>
          <w:bCs/>
        </w:rPr>
      </w:pPr>
    </w:p>
    <w:p w14:paraId="25458948" w14:textId="77777777" w:rsidR="00146D1E" w:rsidRDefault="00146D1E" w:rsidP="00D2380B">
      <w:pPr>
        <w:pStyle w:val="Text"/>
        <w:jc w:val="center"/>
        <w:rPr>
          <w:rFonts w:ascii="Consolas" w:hAnsi="Consolas"/>
          <w:b/>
          <w:bCs/>
        </w:rPr>
      </w:pPr>
    </w:p>
    <w:p w14:paraId="446B5F4F" w14:textId="77777777" w:rsidR="00146D1E" w:rsidRDefault="00146D1E" w:rsidP="00D2380B">
      <w:pPr>
        <w:pStyle w:val="Text"/>
        <w:jc w:val="center"/>
        <w:rPr>
          <w:rFonts w:ascii="Consolas" w:hAnsi="Consolas"/>
          <w:b/>
          <w:bCs/>
        </w:rPr>
      </w:pPr>
    </w:p>
    <w:p w14:paraId="7E44E8CC" w14:textId="77777777" w:rsidR="00146D1E" w:rsidRDefault="00146D1E" w:rsidP="00D2380B">
      <w:pPr>
        <w:pStyle w:val="Text"/>
        <w:jc w:val="center"/>
        <w:rPr>
          <w:rFonts w:ascii="Consolas" w:hAnsi="Consolas"/>
          <w:b/>
          <w:bCs/>
        </w:rPr>
      </w:pPr>
    </w:p>
    <w:p w14:paraId="0D5CBC6A" w14:textId="77777777" w:rsidR="00146D1E" w:rsidRPr="00D2380B" w:rsidRDefault="00146D1E" w:rsidP="00D2380B">
      <w:pPr>
        <w:pStyle w:val="Text"/>
        <w:jc w:val="center"/>
        <w:rPr>
          <w:rFonts w:ascii="Consolas" w:hAnsi="Consolas"/>
          <w:b/>
          <w:bCs/>
        </w:rPr>
      </w:pPr>
    </w:p>
    <w:p w14:paraId="3D06AED9" w14:textId="255A4178" w:rsidR="00D2380B" w:rsidRDefault="00146D1E" w:rsidP="002A7F34">
      <w:pPr>
        <w:pStyle w:val="Text"/>
        <w:rPr>
          <w:rFonts w:ascii="Consolas" w:hAnsi="Consolas"/>
          <w:b/>
          <w:bCs/>
        </w:rPr>
      </w:pPr>
      <w:r>
        <w:rPr>
          <w:noProof/>
        </w:rPr>
        <w:drawing>
          <wp:anchor distT="0" distB="0" distL="114300" distR="114300" simplePos="0" relativeHeight="251660288" behindDoc="0" locked="0" layoutInCell="1" allowOverlap="1" wp14:anchorId="0ABB741B" wp14:editId="483B27F3">
            <wp:simplePos x="0" y="0"/>
            <wp:positionH relativeFrom="column">
              <wp:posOffset>3810</wp:posOffset>
            </wp:positionH>
            <wp:positionV relativeFrom="paragraph">
              <wp:posOffset>-830580</wp:posOffset>
            </wp:positionV>
            <wp:extent cx="3028950" cy="945515"/>
            <wp:effectExtent l="0" t="0" r="0" b="6985"/>
            <wp:wrapNone/>
            <wp:docPr id="1018431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31808"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945515"/>
                    </a:xfrm>
                    <a:prstGeom prst="rect">
                      <a:avLst/>
                    </a:prstGeom>
                  </pic:spPr>
                </pic:pic>
              </a:graphicData>
            </a:graphic>
          </wp:anchor>
        </w:drawing>
      </w:r>
    </w:p>
    <w:p w14:paraId="5EB819C5" w14:textId="77777777" w:rsidR="00D2380B" w:rsidRDefault="00D2380B" w:rsidP="002A7F34">
      <w:pPr>
        <w:pStyle w:val="Text"/>
        <w:rPr>
          <w:rFonts w:ascii="Consolas" w:hAnsi="Consolas"/>
          <w:b/>
          <w:bCs/>
        </w:rPr>
      </w:pPr>
    </w:p>
    <w:p w14:paraId="36FCC487" w14:textId="77777777" w:rsidR="00D2380B" w:rsidRDefault="00D2380B" w:rsidP="002A7F34">
      <w:pPr>
        <w:pStyle w:val="Text"/>
        <w:rPr>
          <w:rFonts w:ascii="Consolas" w:hAnsi="Consolas"/>
          <w:b/>
          <w:bCs/>
        </w:rPr>
      </w:pPr>
    </w:p>
    <w:p w14:paraId="62580EAA" w14:textId="77777777" w:rsidR="00D2380B" w:rsidRDefault="00D2380B" w:rsidP="002A7F34">
      <w:pPr>
        <w:pStyle w:val="Text"/>
        <w:rPr>
          <w:rFonts w:ascii="Consolas" w:hAnsi="Consolas"/>
          <w:b/>
          <w:bCs/>
        </w:rPr>
      </w:pPr>
    </w:p>
    <w:p w14:paraId="06EE0B16" w14:textId="128E4CAC" w:rsidR="00D2380B" w:rsidRDefault="00146D1E" w:rsidP="002A7F34">
      <w:pPr>
        <w:pStyle w:val="Text"/>
        <w:rPr>
          <w:rFonts w:ascii="Consolas" w:hAnsi="Consolas"/>
          <w:b/>
          <w:bCs/>
        </w:rPr>
      </w:pPr>
      <w:r>
        <w:rPr>
          <w:noProof/>
        </w:rPr>
        <w:drawing>
          <wp:anchor distT="0" distB="0" distL="114300" distR="114300" simplePos="0" relativeHeight="251661312" behindDoc="0" locked="0" layoutInCell="1" allowOverlap="1" wp14:anchorId="4ED85B73" wp14:editId="54F7F9E8">
            <wp:simplePos x="0" y="0"/>
            <wp:positionH relativeFrom="column">
              <wp:posOffset>3810</wp:posOffset>
            </wp:positionH>
            <wp:positionV relativeFrom="paragraph">
              <wp:posOffset>-449580</wp:posOffset>
            </wp:positionV>
            <wp:extent cx="3028950" cy="572135"/>
            <wp:effectExtent l="0" t="0" r="0" b="0"/>
            <wp:wrapNone/>
            <wp:docPr id="1136082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8226" name="Picture 1"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50" cy="572135"/>
                    </a:xfrm>
                    <a:prstGeom prst="rect">
                      <a:avLst/>
                    </a:prstGeom>
                  </pic:spPr>
                </pic:pic>
              </a:graphicData>
            </a:graphic>
          </wp:anchor>
        </w:drawing>
      </w:r>
    </w:p>
    <w:p w14:paraId="51CB61D9" w14:textId="0358E023" w:rsidR="00D2380B" w:rsidRDefault="00D2380B" w:rsidP="00D2380B">
      <w:pPr>
        <w:pStyle w:val="Text"/>
        <w:jc w:val="center"/>
        <w:rPr>
          <w:rFonts w:ascii="Consolas" w:hAnsi="Consolas"/>
          <w:i/>
          <w:iCs/>
        </w:rPr>
      </w:pPr>
      <w:r>
        <w:rPr>
          <w:rFonts w:ascii="Consolas" w:hAnsi="Consolas"/>
          <w:i/>
          <w:iCs/>
        </w:rPr>
        <w:t xml:space="preserve">Figure </w:t>
      </w:r>
      <w:r w:rsidR="00146D1E">
        <w:rPr>
          <w:rFonts w:ascii="Consolas" w:hAnsi="Consolas"/>
          <w:i/>
          <w:iCs/>
        </w:rPr>
        <w:t>2</w:t>
      </w:r>
      <w:r>
        <w:rPr>
          <w:rFonts w:ascii="Consolas" w:hAnsi="Consolas"/>
          <w:i/>
          <w:iCs/>
        </w:rPr>
        <w:t>: output of h</w:t>
      </w:r>
      <w:r>
        <w:rPr>
          <w:rFonts w:ascii="Consolas" w:hAnsi="Consolas"/>
          <w:i/>
          <w:iCs/>
        </w:rPr>
        <w:t>c</w:t>
      </w:r>
      <w:r>
        <w:rPr>
          <w:rFonts w:ascii="Consolas" w:hAnsi="Consolas"/>
          <w:i/>
          <w:iCs/>
        </w:rPr>
        <w:t>p_example.asp</w:t>
      </w:r>
    </w:p>
    <w:p w14:paraId="0A60758A" w14:textId="77777777" w:rsidR="00D2380B" w:rsidRPr="00D2380B" w:rsidRDefault="00D2380B" w:rsidP="00D2380B">
      <w:pPr>
        <w:pStyle w:val="Text"/>
        <w:jc w:val="center"/>
        <w:rPr>
          <w:rFonts w:ascii="Consolas" w:hAnsi="Consolas"/>
          <w:i/>
          <w:iCs/>
        </w:rPr>
      </w:pPr>
    </w:p>
    <w:p w14:paraId="656AFBAC" w14:textId="0619148D" w:rsidR="00146D1E" w:rsidRDefault="00D2380B" w:rsidP="00146D1E">
      <w:pPr>
        <w:pStyle w:val="Text"/>
        <w:jc w:val="center"/>
        <w:rPr>
          <w:rFonts w:ascii="Consolas" w:hAnsi="Consolas"/>
          <w:b/>
          <w:bCs/>
        </w:rPr>
      </w:pPr>
      <w:proofErr w:type="spellStart"/>
      <w:r w:rsidRPr="00D2380B">
        <w:rPr>
          <w:rFonts w:ascii="Consolas" w:hAnsi="Consolas"/>
          <w:b/>
          <w:bCs/>
        </w:rPr>
        <w:t>clingo</w:t>
      </w:r>
      <w:proofErr w:type="spellEnd"/>
      <w:r w:rsidRPr="00D2380B">
        <w:rPr>
          <w:rFonts w:ascii="Consolas" w:hAnsi="Consolas"/>
          <w:b/>
          <w:bCs/>
        </w:rPr>
        <w:t xml:space="preserve"> </w:t>
      </w:r>
      <w:r>
        <w:rPr>
          <w:rFonts w:ascii="Consolas" w:hAnsi="Consolas"/>
          <w:b/>
          <w:bCs/>
        </w:rPr>
        <w:t xml:space="preserve">hrp_soln.asp </w:t>
      </w:r>
      <w:r w:rsidR="00146D1E" w:rsidRPr="00146D1E">
        <w:rPr>
          <w:rFonts w:ascii="Consolas" w:hAnsi="Consolas"/>
          <w:b/>
          <w:bCs/>
        </w:rPr>
        <w:t>emptyconfig_p05t025.asp -t 10</w:t>
      </w:r>
    </w:p>
    <w:p w14:paraId="36D40BE3" w14:textId="77777777" w:rsidR="00146D1E" w:rsidRDefault="00146D1E" w:rsidP="00146D1E">
      <w:pPr>
        <w:pStyle w:val="Text"/>
        <w:jc w:val="center"/>
        <w:rPr>
          <w:rFonts w:ascii="Consolas" w:hAnsi="Consolas"/>
          <w:b/>
          <w:bCs/>
        </w:rPr>
      </w:pPr>
    </w:p>
    <w:p w14:paraId="18B60C38" w14:textId="77777777" w:rsidR="00146D1E" w:rsidRDefault="00146D1E" w:rsidP="00D2380B">
      <w:pPr>
        <w:pStyle w:val="Text"/>
        <w:rPr>
          <w:rFonts w:ascii="Consolas" w:hAnsi="Consolas"/>
          <w:b/>
          <w:bCs/>
        </w:rPr>
      </w:pPr>
    </w:p>
    <w:p w14:paraId="56867FE4" w14:textId="77777777" w:rsidR="00146D1E" w:rsidRDefault="00146D1E" w:rsidP="00D2380B">
      <w:pPr>
        <w:pStyle w:val="Text"/>
        <w:rPr>
          <w:rFonts w:ascii="Consolas" w:hAnsi="Consolas"/>
          <w:b/>
          <w:bCs/>
        </w:rPr>
      </w:pPr>
    </w:p>
    <w:p w14:paraId="7115E977" w14:textId="77777777" w:rsidR="00146D1E" w:rsidRDefault="00146D1E" w:rsidP="00D2380B">
      <w:pPr>
        <w:pStyle w:val="Text"/>
        <w:rPr>
          <w:rFonts w:ascii="Consolas" w:hAnsi="Consolas"/>
          <w:b/>
          <w:bCs/>
        </w:rPr>
      </w:pPr>
    </w:p>
    <w:p w14:paraId="545EF1AF" w14:textId="77777777" w:rsidR="00146D1E" w:rsidRDefault="00146D1E" w:rsidP="00D2380B">
      <w:pPr>
        <w:pStyle w:val="Text"/>
        <w:rPr>
          <w:rFonts w:ascii="Consolas" w:hAnsi="Consolas"/>
          <w:b/>
          <w:bCs/>
        </w:rPr>
      </w:pPr>
    </w:p>
    <w:p w14:paraId="695CA267" w14:textId="77777777" w:rsidR="00146D1E" w:rsidRDefault="00146D1E" w:rsidP="00D2380B">
      <w:pPr>
        <w:pStyle w:val="Text"/>
        <w:rPr>
          <w:rFonts w:ascii="Consolas" w:hAnsi="Consolas"/>
          <w:b/>
          <w:bCs/>
        </w:rPr>
      </w:pPr>
    </w:p>
    <w:p w14:paraId="2728B75E" w14:textId="77777777" w:rsidR="00146D1E" w:rsidRDefault="00146D1E" w:rsidP="00D2380B">
      <w:pPr>
        <w:pStyle w:val="Text"/>
        <w:rPr>
          <w:rFonts w:ascii="Consolas" w:hAnsi="Consolas"/>
          <w:b/>
          <w:bCs/>
        </w:rPr>
      </w:pPr>
    </w:p>
    <w:p w14:paraId="48FB8F6E" w14:textId="77777777" w:rsidR="00146D1E" w:rsidRDefault="00146D1E" w:rsidP="00D2380B">
      <w:pPr>
        <w:pStyle w:val="Text"/>
        <w:rPr>
          <w:rFonts w:ascii="Consolas" w:hAnsi="Consolas"/>
          <w:b/>
          <w:bCs/>
        </w:rPr>
      </w:pPr>
    </w:p>
    <w:p w14:paraId="0C0F7BE2" w14:textId="7FD8DE33" w:rsidR="00146D1E" w:rsidRDefault="00146D1E" w:rsidP="00D2380B">
      <w:pPr>
        <w:pStyle w:val="Text"/>
        <w:rPr>
          <w:rFonts w:ascii="Consolas" w:hAnsi="Consolas"/>
          <w:b/>
          <w:bCs/>
        </w:rPr>
      </w:pPr>
      <w:r>
        <w:rPr>
          <w:noProof/>
        </w:rPr>
        <w:drawing>
          <wp:anchor distT="0" distB="0" distL="114300" distR="114300" simplePos="0" relativeHeight="251662336" behindDoc="0" locked="0" layoutInCell="1" allowOverlap="1" wp14:anchorId="3211FD1E" wp14:editId="430C968A">
            <wp:simplePos x="0" y="0"/>
            <wp:positionH relativeFrom="column">
              <wp:posOffset>3810</wp:posOffset>
            </wp:positionH>
            <wp:positionV relativeFrom="paragraph">
              <wp:posOffset>-1112520</wp:posOffset>
            </wp:positionV>
            <wp:extent cx="3028950" cy="1231900"/>
            <wp:effectExtent l="0" t="0" r="0" b="6350"/>
            <wp:wrapNone/>
            <wp:docPr id="4990003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00300" name="Picture 1" descr="A black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231900"/>
                    </a:xfrm>
                    <a:prstGeom prst="rect">
                      <a:avLst/>
                    </a:prstGeom>
                  </pic:spPr>
                </pic:pic>
              </a:graphicData>
            </a:graphic>
          </wp:anchor>
        </w:drawing>
      </w:r>
    </w:p>
    <w:p w14:paraId="111DBC36" w14:textId="3EB39F90" w:rsidR="00D2380B" w:rsidRDefault="00D2380B" w:rsidP="00D2380B">
      <w:pPr>
        <w:pStyle w:val="Text"/>
        <w:jc w:val="center"/>
        <w:rPr>
          <w:rFonts w:ascii="Consolas" w:hAnsi="Consolas"/>
          <w:i/>
          <w:iCs/>
        </w:rPr>
      </w:pPr>
      <w:r>
        <w:rPr>
          <w:rFonts w:ascii="Consolas" w:hAnsi="Consolas"/>
          <w:i/>
          <w:iCs/>
        </w:rPr>
        <w:t xml:space="preserve">Figure </w:t>
      </w:r>
      <w:r w:rsidR="00146D1E">
        <w:rPr>
          <w:rFonts w:ascii="Consolas" w:hAnsi="Consolas"/>
          <w:i/>
          <w:iCs/>
        </w:rPr>
        <w:t>3</w:t>
      </w:r>
      <w:r>
        <w:rPr>
          <w:rFonts w:ascii="Consolas" w:hAnsi="Consolas"/>
          <w:i/>
          <w:iCs/>
        </w:rPr>
        <w:t xml:space="preserve">: output of </w:t>
      </w:r>
      <w:r w:rsidR="00146D1E" w:rsidRPr="00146D1E">
        <w:rPr>
          <w:rFonts w:ascii="Consolas" w:hAnsi="Consolas"/>
          <w:i/>
          <w:iCs/>
        </w:rPr>
        <w:t>emptyconfig_p05t025.asp</w:t>
      </w:r>
    </w:p>
    <w:p w14:paraId="1273C496" w14:textId="77777777" w:rsidR="00D2380B" w:rsidRPr="00D2380B" w:rsidRDefault="00D2380B" w:rsidP="00D2380B">
      <w:pPr>
        <w:pStyle w:val="Text"/>
        <w:jc w:val="center"/>
        <w:rPr>
          <w:rFonts w:ascii="Consolas" w:hAnsi="Consolas"/>
          <w:i/>
          <w:iCs/>
        </w:rPr>
      </w:pPr>
    </w:p>
    <w:p w14:paraId="46387BA8" w14:textId="452E8330" w:rsidR="00146D1E" w:rsidRDefault="00D2380B" w:rsidP="00146D1E">
      <w:pPr>
        <w:pStyle w:val="Text"/>
        <w:jc w:val="center"/>
        <w:rPr>
          <w:rFonts w:ascii="Consolas" w:hAnsi="Consolas"/>
          <w:b/>
          <w:bCs/>
        </w:rPr>
      </w:pPr>
      <w:proofErr w:type="spellStart"/>
      <w:r w:rsidRPr="00D2380B">
        <w:rPr>
          <w:rFonts w:ascii="Consolas" w:hAnsi="Consolas"/>
          <w:b/>
          <w:bCs/>
        </w:rPr>
        <w:t>clingo</w:t>
      </w:r>
      <w:proofErr w:type="spellEnd"/>
      <w:r w:rsidRPr="00D2380B">
        <w:rPr>
          <w:rFonts w:ascii="Consolas" w:hAnsi="Consolas"/>
          <w:b/>
          <w:bCs/>
        </w:rPr>
        <w:t xml:space="preserve"> </w:t>
      </w:r>
      <w:r>
        <w:rPr>
          <w:rFonts w:ascii="Consolas" w:hAnsi="Consolas"/>
          <w:b/>
          <w:bCs/>
        </w:rPr>
        <w:t xml:space="preserve">hrp_soln.asp </w:t>
      </w:r>
      <w:r w:rsidR="00146D1E" w:rsidRPr="00146D1E">
        <w:rPr>
          <w:rFonts w:ascii="Consolas" w:hAnsi="Consolas"/>
          <w:b/>
          <w:bCs/>
        </w:rPr>
        <w:t>longthings_2_p02t030c3.asp -t 10</w:t>
      </w:r>
    </w:p>
    <w:p w14:paraId="356EF02E" w14:textId="77777777" w:rsidR="00146D1E" w:rsidRDefault="00146D1E" w:rsidP="00146D1E">
      <w:pPr>
        <w:pStyle w:val="Text"/>
        <w:jc w:val="center"/>
        <w:rPr>
          <w:rFonts w:ascii="Consolas" w:hAnsi="Consolas"/>
          <w:b/>
          <w:bCs/>
        </w:rPr>
      </w:pPr>
    </w:p>
    <w:p w14:paraId="471213D5" w14:textId="77777777" w:rsidR="00146D1E" w:rsidRDefault="00146D1E" w:rsidP="00146D1E">
      <w:pPr>
        <w:pStyle w:val="Text"/>
        <w:jc w:val="center"/>
        <w:rPr>
          <w:rFonts w:ascii="Consolas" w:hAnsi="Consolas"/>
          <w:b/>
          <w:bCs/>
        </w:rPr>
      </w:pPr>
    </w:p>
    <w:p w14:paraId="6FD4C8C6" w14:textId="77777777" w:rsidR="00146D1E" w:rsidRDefault="00146D1E" w:rsidP="00146D1E">
      <w:pPr>
        <w:pStyle w:val="Text"/>
        <w:jc w:val="center"/>
        <w:rPr>
          <w:rFonts w:ascii="Consolas" w:hAnsi="Consolas"/>
          <w:b/>
          <w:bCs/>
        </w:rPr>
      </w:pPr>
    </w:p>
    <w:p w14:paraId="6C383514" w14:textId="77777777" w:rsidR="00146D1E" w:rsidRDefault="00146D1E" w:rsidP="00146D1E">
      <w:pPr>
        <w:pStyle w:val="Text"/>
        <w:jc w:val="center"/>
        <w:rPr>
          <w:rFonts w:ascii="Consolas" w:hAnsi="Consolas"/>
          <w:b/>
          <w:bCs/>
        </w:rPr>
      </w:pPr>
    </w:p>
    <w:p w14:paraId="51DFEF34" w14:textId="77777777" w:rsidR="00146D1E" w:rsidRDefault="00146D1E" w:rsidP="00146D1E">
      <w:pPr>
        <w:pStyle w:val="Text"/>
        <w:jc w:val="center"/>
        <w:rPr>
          <w:rFonts w:ascii="Consolas" w:hAnsi="Consolas"/>
          <w:b/>
          <w:bCs/>
        </w:rPr>
      </w:pPr>
    </w:p>
    <w:p w14:paraId="72B88AE6" w14:textId="799708EF" w:rsidR="00146D1E" w:rsidRDefault="00146D1E" w:rsidP="00146D1E">
      <w:pPr>
        <w:pStyle w:val="Text"/>
        <w:jc w:val="center"/>
        <w:rPr>
          <w:rFonts w:ascii="Consolas" w:hAnsi="Consolas"/>
          <w:b/>
          <w:bCs/>
        </w:rPr>
      </w:pPr>
      <w:r>
        <w:rPr>
          <w:noProof/>
        </w:rPr>
        <w:drawing>
          <wp:anchor distT="0" distB="0" distL="114300" distR="114300" simplePos="0" relativeHeight="251663360" behindDoc="0" locked="0" layoutInCell="1" allowOverlap="1" wp14:anchorId="323EA47F" wp14:editId="4B742DC4">
            <wp:simplePos x="0" y="0"/>
            <wp:positionH relativeFrom="column">
              <wp:posOffset>3810</wp:posOffset>
            </wp:positionH>
            <wp:positionV relativeFrom="paragraph">
              <wp:posOffset>-739140</wp:posOffset>
            </wp:positionV>
            <wp:extent cx="3028950" cy="860425"/>
            <wp:effectExtent l="0" t="0" r="0" b="0"/>
            <wp:wrapNone/>
            <wp:docPr id="21075584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5848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950" cy="860425"/>
                    </a:xfrm>
                    <a:prstGeom prst="rect">
                      <a:avLst/>
                    </a:prstGeom>
                  </pic:spPr>
                </pic:pic>
              </a:graphicData>
            </a:graphic>
          </wp:anchor>
        </w:drawing>
      </w:r>
    </w:p>
    <w:p w14:paraId="635F54D0" w14:textId="43750662" w:rsidR="00D2380B" w:rsidRDefault="00D2380B" w:rsidP="00D2380B">
      <w:pPr>
        <w:pStyle w:val="Text"/>
        <w:jc w:val="center"/>
        <w:rPr>
          <w:rFonts w:ascii="Consolas" w:hAnsi="Consolas"/>
          <w:i/>
          <w:iCs/>
        </w:rPr>
      </w:pPr>
      <w:r>
        <w:rPr>
          <w:rFonts w:ascii="Consolas" w:hAnsi="Consolas"/>
          <w:i/>
          <w:iCs/>
        </w:rPr>
        <w:t xml:space="preserve">Figure </w:t>
      </w:r>
      <w:r w:rsidR="00146D1E">
        <w:rPr>
          <w:rFonts w:ascii="Consolas" w:hAnsi="Consolas"/>
          <w:i/>
          <w:iCs/>
        </w:rPr>
        <w:t>4</w:t>
      </w:r>
      <w:r>
        <w:rPr>
          <w:rFonts w:ascii="Consolas" w:hAnsi="Consolas"/>
          <w:i/>
          <w:iCs/>
        </w:rPr>
        <w:t xml:space="preserve">: output of </w:t>
      </w:r>
      <w:r w:rsidR="00146D1E" w:rsidRPr="00146D1E">
        <w:rPr>
          <w:rFonts w:ascii="Consolas" w:hAnsi="Consolas"/>
          <w:i/>
          <w:iCs/>
        </w:rPr>
        <w:t>longthings_2_p02t030c3.asp</w:t>
      </w:r>
    </w:p>
    <w:p w14:paraId="1E851426" w14:textId="77777777" w:rsidR="00146D1E" w:rsidRPr="00D2380B" w:rsidRDefault="00146D1E" w:rsidP="00D2380B">
      <w:pPr>
        <w:pStyle w:val="Text"/>
        <w:jc w:val="center"/>
        <w:rPr>
          <w:rFonts w:ascii="Consolas" w:hAnsi="Consolas"/>
          <w:i/>
          <w:iCs/>
        </w:rPr>
      </w:pPr>
    </w:p>
    <w:p w14:paraId="46230FB7" w14:textId="3C209F02" w:rsidR="00D2380B" w:rsidRDefault="00D2380B" w:rsidP="00D2380B">
      <w:pPr>
        <w:pStyle w:val="Text"/>
        <w:jc w:val="center"/>
        <w:rPr>
          <w:rFonts w:ascii="Consolas" w:hAnsi="Consolas"/>
          <w:b/>
          <w:bCs/>
        </w:rPr>
      </w:pPr>
      <w:proofErr w:type="spellStart"/>
      <w:r w:rsidRPr="00D2380B">
        <w:rPr>
          <w:rFonts w:ascii="Consolas" w:hAnsi="Consolas"/>
          <w:b/>
          <w:bCs/>
        </w:rPr>
        <w:t>clingo</w:t>
      </w:r>
      <w:proofErr w:type="spellEnd"/>
      <w:r w:rsidRPr="00D2380B">
        <w:rPr>
          <w:rFonts w:ascii="Consolas" w:hAnsi="Consolas"/>
          <w:b/>
          <w:bCs/>
        </w:rPr>
        <w:t xml:space="preserve"> </w:t>
      </w:r>
      <w:r>
        <w:rPr>
          <w:rFonts w:ascii="Consolas" w:hAnsi="Consolas"/>
          <w:b/>
          <w:bCs/>
        </w:rPr>
        <w:t xml:space="preserve">hrp_soln.asp </w:t>
      </w:r>
      <w:r w:rsidR="00146D1E" w:rsidRPr="00146D1E">
        <w:rPr>
          <w:rFonts w:ascii="Consolas" w:hAnsi="Consolas"/>
          <w:b/>
          <w:bCs/>
        </w:rPr>
        <w:t>longthings_newroom_p02t024c3.asp -t 10</w:t>
      </w:r>
    </w:p>
    <w:p w14:paraId="384D1298" w14:textId="77777777" w:rsidR="00146D1E" w:rsidRDefault="00146D1E" w:rsidP="00D2380B">
      <w:pPr>
        <w:pStyle w:val="Text"/>
        <w:jc w:val="center"/>
        <w:rPr>
          <w:rFonts w:ascii="Consolas" w:hAnsi="Consolas"/>
          <w:b/>
          <w:bCs/>
        </w:rPr>
      </w:pPr>
    </w:p>
    <w:p w14:paraId="4A772754" w14:textId="77777777" w:rsidR="00146D1E" w:rsidRDefault="00146D1E" w:rsidP="00D2380B">
      <w:pPr>
        <w:pStyle w:val="Text"/>
        <w:jc w:val="center"/>
        <w:rPr>
          <w:rFonts w:ascii="Consolas" w:hAnsi="Consolas"/>
          <w:b/>
          <w:bCs/>
        </w:rPr>
      </w:pPr>
    </w:p>
    <w:p w14:paraId="4084D86C" w14:textId="77777777" w:rsidR="00146D1E" w:rsidRDefault="00146D1E" w:rsidP="00D2380B">
      <w:pPr>
        <w:pStyle w:val="Text"/>
        <w:jc w:val="center"/>
        <w:rPr>
          <w:rFonts w:ascii="Consolas" w:hAnsi="Consolas"/>
          <w:b/>
          <w:bCs/>
        </w:rPr>
      </w:pPr>
    </w:p>
    <w:p w14:paraId="28BA3BF0" w14:textId="77777777" w:rsidR="00146D1E" w:rsidRDefault="00146D1E" w:rsidP="00D2380B">
      <w:pPr>
        <w:pStyle w:val="Text"/>
        <w:jc w:val="center"/>
        <w:rPr>
          <w:rFonts w:ascii="Consolas" w:hAnsi="Consolas"/>
          <w:b/>
          <w:bCs/>
        </w:rPr>
      </w:pPr>
    </w:p>
    <w:p w14:paraId="33AECB39" w14:textId="77777777" w:rsidR="00146D1E" w:rsidRDefault="00146D1E" w:rsidP="00D2380B">
      <w:pPr>
        <w:pStyle w:val="Text"/>
        <w:jc w:val="center"/>
        <w:rPr>
          <w:rFonts w:ascii="Consolas" w:hAnsi="Consolas"/>
          <w:b/>
          <w:bCs/>
        </w:rPr>
      </w:pPr>
    </w:p>
    <w:p w14:paraId="303DED2D" w14:textId="77777777" w:rsidR="00146D1E" w:rsidRDefault="00146D1E" w:rsidP="00D2380B">
      <w:pPr>
        <w:pStyle w:val="Text"/>
        <w:jc w:val="center"/>
        <w:rPr>
          <w:rFonts w:ascii="Consolas" w:hAnsi="Consolas"/>
          <w:b/>
          <w:bCs/>
        </w:rPr>
      </w:pPr>
    </w:p>
    <w:p w14:paraId="42ED6C0B" w14:textId="77777777" w:rsidR="00146D1E" w:rsidRPr="00D2380B" w:rsidRDefault="00146D1E" w:rsidP="00D2380B">
      <w:pPr>
        <w:pStyle w:val="Text"/>
        <w:jc w:val="center"/>
        <w:rPr>
          <w:rFonts w:ascii="Consolas" w:hAnsi="Consolas"/>
          <w:b/>
          <w:bCs/>
        </w:rPr>
      </w:pPr>
    </w:p>
    <w:p w14:paraId="76CC8274" w14:textId="75E6D67E" w:rsidR="00D2380B" w:rsidRDefault="00146D1E" w:rsidP="00D2380B">
      <w:pPr>
        <w:pStyle w:val="Text"/>
        <w:rPr>
          <w:rFonts w:ascii="Consolas" w:hAnsi="Consolas"/>
          <w:b/>
          <w:bCs/>
        </w:rPr>
      </w:pPr>
      <w:r>
        <w:rPr>
          <w:noProof/>
        </w:rPr>
        <w:drawing>
          <wp:anchor distT="0" distB="0" distL="114300" distR="114300" simplePos="0" relativeHeight="251664384" behindDoc="0" locked="0" layoutInCell="1" allowOverlap="1" wp14:anchorId="33BF8C0C" wp14:editId="5753F894">
            <wp:simplePos x="0" y="0"/>
            <wp:positionH relativeFrom="column">
              <wp:posOffset>3810</wp:posOffset>
            </wp:positionH>
            <wp:positionV relativeFrom="paragraph">
              <wp:posOffset>-960120</wp:posOffset>
            </wp:positionV>
            <wp:extent cx="3028950" cy="1084580"/>
            <wp:effectExtent l="0" t="0" r="0" b="1270"/>
            <wp:wrapNone/>
            <wp:docPr id="20029100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0023" name="Picture 1"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084580"/>
                    </a:xfrm>
                    <a:prstGeom prst="rect">
                      <a:avLst/>
                    </a:prstGeom>
                  </pic:spPr>
                </pic:pic>
              </a:graphicData>
            </a:graphic>
          </wp:anchor>
        </w:drawing>
      </w:r>
    </w:p>
    <w:p w14:paraId="5E0E138C" w14:textId="318D45C6" w:rsidR="00D2380B" w:rsidRDefault="00D2380B" w:rsidP="00D2380B">
      <w:pPr>
        <w:pStyle w:val="Text"/>
        <w:jc w:val="center"/>
        <w:rPr>
          <w:rFonts w:ascii="Consolas" w:hAnsi="Consolas"/>
          <w:i/>
          <w:iCs/>
        </w:rPr>
      </w:pPr>
      <w:r>
        <w:rPr>
          <w:rFonts w:ascii="Consolas" w:hAnsi="Consolas"/>
          <w:i/>
          <w:iCs/>
        </w:rPr>
        <w:t xml:space="preserve">Figure </w:t>
      </w:r>
      <w:r w:rsidR="00146D1E">
        <w:rPr>
          <w:rFonts w:ascii="Consolas" w:hAnsi="Consolas"/>
          <w:i/>
          <w:iCs/>
        </w:rPr>
        <w:t>5</w:t>
      </w:r>
      <w:r>
        <w:rPr>
          <w:rFonts w:ascii="Consolas" w:hAnsi="Consolas"/>
          <w:i/>
          <w:iCs/>
        </w:rPr>
        <w:t xml:space="preserve">: output of </w:t>
      </w:r>
      <w:r w:rsidR="00146D1E" w:rsidRPr="00146D1E">
        <w:rPr>
          <w:rFonts w:ascii="Consolas" w:hAnsi="Consolas"/>
          <w:i/>
          <w:iCs/>
        </w:rPr>
        <w:t>longthings_newroom_p02t024c3.asp</w:t>
      </w:r>
    </w:p>
    <w:p w14:paraId="166CFDD1" w14:textId="77777777" w:rsidR="00D2380B" w:rsidRDefault="00D2380B" w:rsidP="00D2380B">
      <w:pPr>
        <w:pStyle w:val="Text"/>
        <w:jc w:val="center"/>
        <w:rPr>
          <w:rFonts w:ascii="Consolas" w:hAnsi="Consolas"/>
          <w:i/>
          <w:iCs/>
        </w:rPr>
      </w:pPr>
    </w:p>
    <w:p w14:paraId="67A0C172" w14:textId="77777777" w:rsidR="00146D1E" w:rsidRDefault="00146D1E" w:rsidP="00D2380B">
      <w:pPr>
        <w:pStyle w:val="Text"/>
        <w:jc w:val="center"/>
        <w:rPr>
          <w:rFonts w:ascii="Consolas" w:hAnsi="Consolas"/>
          <w:i/>
          <w:iCs/>
        </w:rPr>
      </w:pPr>
    </w:p>
    <w:p w14:paraId="74F35F71" w14:textId="77777777" w:rsidR="00146D1E" w:rsidRDefault="00146D1E" w:rsidP="00D2380B">
      <w:pPr>
        <w:pStyle w:val="Text"/>
        <w:jc w:val="center"/>
        <w:rPr>
          <w:rFonts w:ascii="Consolas" w:hAnsi="Consolas"/>
          <w:i/>
          <w:iCs/>
        </w:rPr>
      </w:pPr>
    </w:p>
    <w:p w14:paraId="4533759C" w14:textId="77777777" w:rsidR="00146D1E" w:rsidRPr="00D2380B" w:rsidRDefault="00146D1E" w:rsidP="00D2380B">
      <w:pPr>
        <w:pStyle w:val="Text"/>
        <w:jc w:val="center"/>
        <w:rPr>
          <w:rFonts w:ascii="Consolas" w:hAnsi="Consolas"/>
          <w:i/>
          <w:iCs/>
        </w:rPr>
      </w:pPr>
    </w:p>
    <w:p w14:paraId="5322B58E" w14:textId="77777777" w:rsidR="00146D1E" w:rsidRDefault="00D2380B" w:rsidP="00146D1E">
      <w:pPr>
        <w:pStyle w:val="Text"/>
        <w:jc w:val="center"/>
        <w:rPr>
          <w:rFonts w:ascii="Consolas" w:hAnsi="Consolas"/>
          <w:b/>
          <w:bCs/>
        </w:rPr>
      </w:pPr>
      <w:proofErr w:type="spellStart"/>
      <w:r w:rsidRPr="00D2380B">
        <w:rPr>
          <w:rFonts w:ascii="Consolas" w:hAnsi="Consolas"/>
          <w:b/>
          <w:bCs/>
        </w:rPr>
        <w:lastRenderedPageBreak/>
        <w:t>clingo</w:t>
      </w:r>
      <w:proofErr w:type="spellEnd"/>
      <w:r w:rsidRPr="00D2380B">
        <w:rPr>
          <w:rFonts w:ascii="Consolas" w:hAnsi="Consolas"/>
          <w:b/>
          <w:bCs/>
        </w:rPr>
        <w:t xml:space="preserve"> </w:t>
      </w:r>
      <w:r>
        <w:rPr>
          <w:rFonts w:ascii="Consolas" w:hAnsi="Consolas"/>
          <w:b/>
          <w:bCs/>
        </w:rPr>
        <w:t xml:space="preserve">hrp_soln.asp </w:t>
      </w:r>
      <w:r w:rsidR="00146D1E" w:rsidRPr="00146D1E">
        <w:rPr>
          <w:rFonts w:ascii="Consolas" w:hAnsi="Consolas"/>
          <w:b/>
          <w:bCs/>
        </w:rPr>
        <w:t>switchthingsize_r02t035.asp</w:t>
      </w:r>
    </w:p>
    <w:p w14:paraId="660EB466" w14:textId="77777777" w:rsidR="00146D1E" w:rsidRDefault="00146D1E" w:rsidP="00146D1E">
      <w:pPr>
        <w:pStyle w:val="Text"/>
        <w:jc w:val="center"/>
        <w:rPr>
          <w:rFonts w:ascii="Consolas" w:hAnsi="Consolas"/>
          <w:b/>
          <w:bCs/>
        </w:rPr>
      </w:pPr>
    </w:p>
    <w:p w14:paraId="2B036019" w14:textId="7B78D84B" w:rsidR="00807555" w:rsidRDefault="00146D1E" w:rsidP="00146D1E">
      <w:pPr>
        <w:pStyle w:val="Text"/>
        <w:jc w:val="center"/>
        <w:rPr>
          <w:rFonts w:ascii="Consolas" w:hAnsi="Consolas"/>
          <w:b/>
          <w:bCs/>
        </w:rPr>
      </w:pPr>
      <w:r w:rsidRPr="00146D1E">
        <w:rPr>
          <w:rFonts w:ascii="Consolas" w:hAnsi="Consolas"/>
          <w:b/>
          <w:bCs/>
        </w:rPr>
        <w:t xml:space="preserve"> -t 10</w:t>
      </w:r>
    </w:p>
    <w:p w14:paraId="61D2CDAE" w14:textId="77777777" w:rsidR="00146D1E" w:rsidRDefault="00146D1E" w:rsidP="00146D1E">
      <w:pPr>
        <w:pStyle w:val="Text"/>
        <w:jc w:val="center"/>
        <w:rPr>
          <w:rFonts w:ascii="Consolas" w:hAnsi="Consolas"/>
          <w:b/>
          <w:bCs/>
        </w:rPr>
      </w:pPr>
    </w:p>
    <w:p w14:paraId="2536A721" w14:textId="77777777" w:rsidR="00146D1E" w:rsidRDefault="00146D1E" w:rsidP="00146D1E">
      <w:pPr>
        <w:pStyle w:val="Text"/>
        <w:jc w:val="center"/>
        <w:rPr>
          <w:rFonts w:ascii="Consolas" w:hAnsi="Consolas"/>
          <w:b/>
          <w:bCs/>
        </w:rPr>
      </w:pPr>
    </w:p>
    <w:p w14:paraId="3AE323C3" w14:textId="77777777" w:rsidR="00146D1E" w:rsidRDefault="00146D1E" w:rsidP="00146D1E">
      <w:pPr>
        <w:pStyle w:val="Text"/>
        <w:jc w:val="center"/>
        <w:rPr>
          <w:rFonts w:ascii="Consolas" w:hAnsi="Consolas"/>
          <w:b/>
          <w:bCs/>
        </w:rPr>
      </w:pPr>
    </w:p>
    <w:p w14:paraId="42CD23EF" w14:textId="77777777" w:rsidR="00146D1E" w:rsidRDefault="00146D1E" w:rsidP="00146D1E">
      <w:pPr>
        <w:pStyle w:val="Text"/>
        <w:jc w:val="center"/>
        <w:rPr>
          <w:rFonts w:ascii="Consolas" w:hAnsi="Consolas"/>
          <w:b/>
          <w:bCs/>
        </w:rPr>
      </w:pPr>
    </w:p>
    <w:p w14:paraId="53CDC943" w14:textId="48057C07" w:rsidR="00146D1E" w:rsidRDefault="00146D1E" w:rsidP="00146D1E">
      <w:pPr>
        <w:pStyle w:val="Text"/>
        <w:jc w:val="center"/>
      </w:pPr>
      <w:r>
        <w:rPr>
          <w:noProof/>
        </w:rPr>
        <w:drawing>
          <wp:anchor distT="0" distB="0" distL="114300" distR="114300" simplePos="0" relativeHeight="251665408" behindDoc="0" locked="0" layoutInCell="1" allowOverlap="1" wp14:anchorId="1573F29C" wp14:editId="4F890A10">
            <wp:simplePos x="0" y="0"/>
            <wp:positionH relativeFrom="column">
              <wp:posOffset>0</wp:posOffset>
            </wp:positionH>
            <wp:positionV relativeFrom="paragraph">
              <wp:posOffset>-777240</wp:posOffset>
            </wp:positionV>
            <wp:extent cx="3028950" cy="901065"/>
            <wp:effectExtent l="0" t="0" r="0" b="0"/>
            <wp:wrapNone/>
            <wp:docPr id="4234415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41562" name="Picture 1"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901065"/>
                    </a:xfrm>
                    <a:prstGeom prst="rect">
                      <a:avLst/>
                    </a:prstGeom>
                  </pic:spPr>
                </pic:pic>
              </a:graphicData>
            </a:graphic>
          </wp:anchor>
        </w:drawing>
      </w:r>
    </w:p>
    <w:p w14:paraId="461B3B50" w14:textId="194CCA4D" w:rsidR="00D2380B" w:rsidRDefault="00D2380B" w:rsidP="00D2380B">
      <w:pPr>
        <w:pStyle w:val="Text"/>
        <w:jc w:val="center"/>
        <w:rPr>
          <w:rFonts w:ascii="Consolas" w:hAnsi="Consolas"/>
          <w:i/>
          <w:iCs/>
        </w:rPr>
      </w:pPr>
      <w:r>
        <w:rPr>
          <w:rFonts w:ascii="Consolas" w:hAnsi="Consolas"/>
          <w:i/>
          <w:iCs/>
        </w:rPr>
        <w:t xml:space="preserve">Figure </w:t>
      </w:r>
      <w:r w:rsidR="00146D1E">
        <w:rPr>
          <w:rFonts w:ascii="Consolas" w:hAnsi="Consolas"/>
          <w:i/>
          <w:iCs/>
        </w:rPr>
        <w:t>6</w:t>
      </w:r>
      <w:r>
        <w:rPr>
          <w:rFonts w:ascii="Consolas" w:hAnsi="Consolas"/>
          <w:i/>
          <w:iCs/>
        </w:rPr>
        <w:t xml:space="preserve">: output of </w:t>
      </w:r>
      <w:r w:rsidR="00146D1E" w:rsidRPr="00146D1E">
        <w:rPr>
          <w:rFonts w:ascii="Consolas" w:hAnsi="Consolas"/>
          <w:i/>
          <w:iCs/>
        </w:rPr>
        <w:t>switchthingsize_r02t035.asp -t 10</w:t>
      </w:r>
    </w:p>
    <w:p w14:paraId="5CFEA812" w14:textId="6EB0F6E0" w:rsidR="002A7F34" w:rsidRDefault="00146D1E" w:rsidP="002A7F34">
      <w:pPr>
        <w:pStyle w:val="SectionHeading"/>
        <w:outlineLvl w:val="0"/>
      </w:pPr>
      <w:r>
        <w:t>Conclusion</w:t>
      </w:r>
    </w:p>
    <w:p w14:paraId="0A4324A3" w14:textId="344E627A" w:rsidR="00146D1E" w:rsidRDefault="00146D1E" w:rsidP="00146D1E">
      <w:pPr>
        <w:pStyle w:val="BulletedList"/>
        <w:ind w:left="0" w:firstLine="0"/>
      </w:pPr>
      <w:r>
        <w:t>The implementation of the House (Re)Configuration</w:t>
      </w:r>
      <w:r>
        <w:t xml:space="preserve"> </w:t>
      </w:r>
      <w:r>
        <w:t>Problem (HCP/HRP) provides a robust framework for generating optimal configurations and performing cost-effective reconfigurations. By leveraging Answer Set Programming (ASP), the solution models the complex relationships between things, cabinets, rooms, and occupants while adhering to strict constraints such as capacity, ownership exclusivity, and storage requirements. The phased approach to solving HCP and extending it for HRP ensures that both foundational configurations and legacy reconfigurations are handled systematically and efficiently.</w:t>
      </w:r>
    </w:p>
    <w:p w14:paraId="4CE14061" w14:textId="77777777" w:rsidR="00146D1E" w:rsidRDefault="00146D1E" w:rsidP="00146D1E">
      <w:pPr>
        <w:pStyle w:val="BulletedList"/>
      </w:pPr>
    </w:p>
    <w:p w14:paraId="7BCD0EB8" w14:textId="786FA7CB" w:rsidR="002A7F34" w:rsidRDefault="00146D1E" w:rsidP="00146D1E">
      <w:pPr>
        <w:pStyle w:val="BulletedList"/>
        <w:ind w:left="0" w:firstLine="0"/>
      </w:pPr>
      <w:r>
        <w:t>The results demonstrate the solver's capability to minimize costs through effective use of creation, reuse, and deletion operations, producing solutions that align with provided test cases and edge cases. While the current implementation performs well on small- to medium-sized configurations, future work could explore performance optimization for larger instances, more dynamic cost structures, and additional test scenarios. Overall, the solution successfully meets the objectives of the problem, offering a scalable and adaptable approach to real-world scenarios involving resource optimization and reconfiguration.</w:t>
      </w:r>
    </w:p>
    <w:p w14:paraId="53405168" w14:textId="7D6B4D40" w:rsidR="00AA6182" w:rsidRDefault="00AA6182" w:rsidP="00AA6182">
      <w:pPr>
        <w:pStyle w:val="SectionHeading"/>
      </w:pPr>
      <w:bookmarkStart w:id="1" w:name="_Hlk117689039"/>
      <w:r>
        <w:t>Future Work</w:t>
      </w:r>
      <w:r>
        <w:t xml:space="preserve"> </w:t>
      </w:r>
    </w:p>
    <w:p w14:paraId="71DDF7FD" w14:textId="71CB27A9" w:rsidR="00AA6182" w:rsidRPr="00AA6182" w:rsidRDefault="00AA6182" w:rsidP="00AA6182">
      <w:pPr>
        <w:pStyle w:val="SectionHeading"/>
        <w:spacing w:line="240" w:lineRule="auto"/>
        <w:jc w:val="both"/>
        <w:rPr>
          <w:b w:val="0"/>
          <w:bCs/>
          <w:sz w:val="20"/>
          <w:szCs w:val="16"/>
        </w:rPr>
      </w:pPr>
      <w:r w:rsidRPr="00AA6182">
        <w:rPr>
          <w:b w:val="0"/>
          <w:bCs/>
          <w:sz w:val="20"/>
          <w:szCs w:val="16"/>
        </w:rPr>
        <w:t>Future efforts can focus on enhancing the scalability and adaptability of the solution to handle larger and more dynamic configurations. Optimization techniques such as preprocessing to reduce the solution space, heuristic-based prioritization of transformations, or hybrid approaches combining ASP with other optimization methods can improve performance for large-scale problem instances. Additionally, incorporating parallel or distributed computation may significantly reduce solving times for configurations involving numerous things, cabinets, and rooms.</w:t>
      </w:r>
      <w:r>
        <w:rPr>
          <w:b w:val="0"/>
          <w:bCs/>
          <w:sz w:val="20"/>
          <w:szCs w:val="16"/>
        </w:rPr>
        <w:t xml:space="preserve"> </w:t>
      </w:r>
      <w:r w:rsidRPr="00AA6182">
        <w:rPr>
          <w:b w:val="0"/>
          <w:bCs/>
          <w:sz w:val="20"/>
          <w:szCs w:val="16"/>
        </w:rPr>
        <w:t xml:space="preserve">Another potential avenue for future work is extending the cost model to accommodate dynamic and context-specific factors, such as variable resource costs or </w:t>
      </w:r>
      <w:r w:rsidRPr="00AA6182">
        <w:rPr>
          <w:b w:val="0"/>
          <w:bCs/>
          <w:sz w:val="20"/>
          <w:szCs w:val="16"/>
        </w:rPr>
        <w:t xml:space="preserve">constraints that evolve over time. For example, prioritizing configurations that anticipate future growth or changes in storage requirements could make the solution more practical for real-world scenarios. Finally, expanding the test suite to include more diverse and complex scenarios would ensure robustness and better validate the solution's generalizability to varying problem </w:t>
      </w:r>
      <w:proofErr w:type="spellStart"/>
      <w:proofErr w:type="gramStart"/>
      <w:r w:rsidRPr="00AA6182">
        <w:rPr>
          <w:b w:val="0"/>
          <w:bCs/>
          <w:sz w:val="20"/>
          <w:szCs w:val="16"/>
        </w:rPr>
        <w:t>contexts.b</w:t>
      </w:r>
      <w:proofErr w:type="spellEnd"/>
      <w:proofErr w:type="gramEnd"/>
    </w:p>
    <w:p w14:paraId="04BA9F4F" w14:textId="5512F4A5" w:rsidR="002A7F34" w:rsidRDefault="002A7F34" w:rsidP="002A7F34">
      <w:pPr>
        <w:pStyle w:val="SectionHeading"/>
      </w:pPr>
      <w:r>
        <w:t xml:space="preserve">References </w:t>
      </w:r>
    </w:p>
    <w:bookmarkEnd w:id="1"/>
    <w:p w14:paraId="067E53EC" w14:textId="77777777" w:rsidR="002A7F34" w:rsidRDefault="002A7F34" w:rsidP="002A7F34">
      <w:pPr>
        <w:pStyle w:val="Text"/>
        <w:numPr>
          <w:ilvl w:val="0"/>
          <w:numId w:val="2"/>
        </w:numPr>
      </w:pPr>
      <w:r w:rsidRPr="000F0E77">
        <w:t xml:space="preserve">Friedrich, Gerhard; </w:t>
      </w:r>
      <w:proofErr w:type="spellStart"/>
      <w:r w:rsidRPr="000F0E77">
        <w:t>Ryabokon</w:t>
      </w:r>
      <w:proofErr w:type="spellEnd"/>
      <w:r w:rsidRPr="000F0E77">
        <w:t xml:space="preserve">, Anna; Falkner, Andreas A.; </w:t>
      </w:r>
      <w:proofErr w:type="spellStart"/>
      <w:r w:rsidRPr="000F0E77">
        <w:t>Haselböck</w:t>
      </w:r>
      <w:proofErr w:type="spellEnd"/>
      <w:r w:rsidRPr="000F0E77">
        <w:t xml:space="preserve">, Alois; </w:t>
      </w:r>
      <w:proofErr w:type="spellStart"/>
      <w:r w:rsidRPr="000F0E77">
        <w:t>Schenner</w:t>
      </w:r>
      <w:proofErr w:type="spellEnd"/>
      <w:r w:rsidRPr="000F0E77">
        <w:t>, Gottfried; Schreiner, Herwig (2011): (Re)configuration using Answer Set Programming. Proceedings of the IJCAI 2011 Workshop on Configuration.</w:t>
      </w:r>
    </w:p>
    <w:p w14:paraId="37663D62" w14:textId="77777777" w:rsidR="002A7F34" w:rsidRDefault="002A7F34" w:rsidP="002A7F34">
      <w:pPr>
        <w:pStyle w:val="Text"/>
        <w:numPr>
          <w:ilvl w:val="0"/>
          <w:numId w:val="2"/>
        </w:numPr>
      </w:pPr>
      <w:r>
        <w:t xml:space="preserve">Google Sites. 2019. ASP Challenge 2019 Problem Domains. </w:t>
      </w:r>
      <w:r w:rsidRPr="003121BF">
        <w:t>https://sites.google.com/view/aspcomp2019/problem-domains</w:t>
      </w:r>
      <w:r>
        <w:t>. Accessed: 2024-11-17.</w:t>
      </w:r>
    </w:p>
    <w:p w14:paraId="684D985D" w14:textId="77777777" w:rsidR="002A7F34" w:rsidRDefault="002A7F34" w:rsidP="002A7F34">
      <w:pPr>
        <w:pStyle w:val="Text"/>
        <w:numPr>
          <w:ilvl w:val="0"/>
          <w:numId w:val="2"/>
        </w:numPr>
      </w:pPr>
      <w:proofErr w:type="spellStart"/>
      <w:r w:rsidRPr="00211291">
        <w:t>Ryabokon</w:t>
      </w:r>
      <w:proofErr w:type="spellEnd"/>
      <w:r w:rsidRPr="00211291">
        <w:t xml:space="preserve">, Anna (2015): Knowledge-Based (Re)Configuration of Complex Products and Services. Dissertation. Alpen-Adria-Universität, </w:t>
      </w:r>
      <w:proofErr w:type="spellStart"/>
      <w:r w:rsidRPr="00211291">
        <w:t>Klagen</w:t>
      </w:r>
      <w:proofErr w:type="spellEnd"/>
      <w:r w:rsidRPr="00211291">
        <w:t xml:space="preserve"> </w:t>
      </w:r>
      <w:proofErr w:type="spellStart"/>
      <w:r w:rsidRPr="00211291">
        <w:t>furt</w:t>
      </w:r>
      <w:proofErr w:type="spellEnd"/>
      <w:r w:rsidRPr="00211291">
        <w:t>.</w:t>
      </w:r>
    </w:p>
    <w:p w14:paraId="170FD9AF" w14:textId="77777777" w:rsidR="00634C1D" w:rsidRDefault="00634C1D"/>
    <w:sectPr w:rsidR="00634C1D" w:rsidSect="002A7F34">
      <w:type w:val="continuous"/>
      <w:pgSz w:w="12240" w:h="15840"/>
      <w:pgMar w:top="1080" w:right="1080" w:bottom="1800" w:left="1080" w:header="720" w:footer="720" w:gutter="0"/>
      <w:cols w:num="2" w:space="5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2C6"/>
    <w:multiLevelType w:val="multilevel"/>
    <w:tmpl w:val="22A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636F9"/>
    <w:multiLevelType w:val="multilevel"/>
    <w:tmpl w:val="57E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A2C21"/>
    <w:multiLevelType w:val="hybridMultilevel"/>
    <w:tmpl w:val="5CC6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96ED5"/>
    <w:multiLevelType w:val="hybridMultilevel"/>
    <w:tmpl w:val="6C8C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82B10"/>
    <w:multiLevelType w:val="multilevel"/>
    <w:tmpl w:val="1C5C66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37F5E"/>
    <w:multiLevelType w:val="multilevel"/>
    <w:tmpl w:val="7CE61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281888">
    <w:abstractNumId w:val="3"/>
  </w:num>
  <w:num w:numId="2" w16cid:durableId="587926186">
    <w:abstractNumId w:val="2"/>
  </w:num>
  <w:num w:numId="3" w16cid:durableId="1473330287">
    <w:abstractNumId w:val="5"/>
  </w:num>
  <w:num w:numId="4" w16cid:durableId="1096439364">
    <w:abstractNumId w:val="1"/>
  </w:num>
  <w:num w:numId="5" w16cid:durableId="1321344995">
    <w:abstractNumId w:val="0"/>
  </w:num>
  <w:num w:numId="6" w16cid:durableId="2081520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F2"/>
    <w:rsid w:val="00146D1E"/>
    <w:rsid w:val="001E75F2"/>
    <w:rsid w:val="002A7F34"/>
    <w:rsid w:val="003D4280"/>
    <w:rsid w:val="003E5C56"/>
    <w:rsid w:val="00634C1D"/>
    <w:rsid w:val="006C413C"/>
    <w:rsid w:val="007A4617"/>
    <w:rsid w:val="007C7BC6"/>
    <w:rsid w:val="00807555"/>
    <w:rsid w:val="008C2955"/>
    <w:rsid w:val="008E3EA7"/>
    <w:rsid w:val="00966BD6"/>
    <w:rsid w:val="00A27BE9"/>
    <w:rsid w:val="00A576A0"/>
    <w:rsid w:val="00AA6182"/>
    <w:rsid w:val="00AC0891"/>
    <w:rsid w:val="00B12651"/>
    <w:rsid w:val="00B16429"/>
    <w:rsid w:val="00B51ED1"/>
    <w:rsid w:val="00BA3A41"/>
    <w:rsid w:val="00BB774B"/>
    <w:rsid w:val="00C126BC"/>
    <w:rsid w:val="00C4672E"/>
    <w:rsid w:val="00D2380B"/>
    <w:rsid w:val="00DB223B"/>
    <w:rsid w:val="00E136C5"/>
    <w:rsid w:val="00FE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5961"/>
  <w15:chartTrackingRefBased/>
  <w15:docId w15:val="{09911E5C-5320-4D6E-A67F-DC66D5CF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5F2"/>
    <w:rPr>
      <w:rFonts w:eastAsiaTheme="majorEastAsia" w:cstheme="majorBidi"/>
      <w:color w:val="272727" w:themeColor="text1" w:themeTint="D8"/>
    </w:rPr>
  </w:style>
  <w:style w:type="paragraph" w:styleId="Title">
    <w:name w:val="Title"/>
    <w:basedOn w:val="Normal"/>
    <w:next w:val="Normal"/>
    <w:link w:val="TitleChar"/>
    <w:uiPriority w:val="10"/>
    <w:qFormat/>
    <w:rsid w:val="001E7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5F2"/>
    <w:pPr>
      <w:spacing w:before="160"/>
      <w:jc w:val="center"/>
    </w:pPr>
    <w:rPr>
      <w:i/>
      <w:iCs/>
      <w:color w:val="404040" w:themeColor="text1" w:themeTint="BF"/>
    </w:rPr>
  </w:style>
  <w:style w:type="character" w:customStyle="1" w:styleId="QuoteChar">
    <w:name w:val="Quote Char"/>
    <w:basedOn w:val="DefaultParagraphFont"/>
    <w:link w:val="Quote"/>
    <w:uiPriority w:val="29"/>
    <w:rsid w:val="001E75F2"/>
    <w:rPr>
      <w:i/>
      <w:iCs/>
      <w:color w:val="404040" w:themeColor="text1" w:themeTint="BF"/>
    </w:rPr>
  </w:style>
  <w:style w:type="paragraph" w:styleId="ListParagraph">
    <w:name w:val="List Paragraph"/>
    <w:basedOn w:val="Normal"/>
    <w:uiPriority w:val="34"/>
    <w:qFormat/>
    <w:rsid w:val="001E75F2"/>
    <w:pPr>
      <w:ind w:left="720"/>
      <w:contextualSpacing/>
    </w:pPr>
  </w:style>
  <w:style w:type="character" w:styleId="IntenseEmphasis">
    <w:name w:val="Intense Emphasis"/>
    <w:basedOn w:val="DefaultParagraphFont"/>
    <w:uiPriority w:val="21"/>
    <w:qFormat/>
    <w:rsid w:val="001E75F2"/>
    <w:rPr>
      <w:i/>
      <w:iCs/>
      <w:color w:val="0F4761" w:themeColor="accent1" w:themeShade="BF"/>
    </w:rPr>
  </w:style>
  <w:style w:type="paragraph" w:styleId="IntenseQuote">
    <w:name w:val="Intense Quote"/>
    <w:basedOn w:val="Normal"/>
    <w:next w:val="Normal"/>
    <w:link w:val="IntenseQuoteChar"/>
    <w:uiPriority w:val="30"/>
    <w:qFormat/>
    <w:rsid w:val="001E7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5F2"/>
    <w:rPr>
      <w:i/>
      <w:iCs/>
      <w:color w:val="0F4761" w:themeColor="accent1" w:themeShade="BF"/>
    </w:rPr>
  </w:style>
  <w:style w:type="character" w:styleId="IntenseReference">
    <w:name w:val="Intense Reference"/>
    <w:basedOn w:val="DefaultParagraphFont"/>
    <w:uiPriority w:val="32"/>
    <w:qFormat/>
    <w:rsid w:val="001E75F2"/>
    <w:rPr>
      <w:b/>
      <w:bCs/>
      <w:smallCaps/>
      <w:color w:val="0F4761" w:themeColor="accent1" w:themeShade="BF"/>
      <w:spacing w:val="5"/>
    </w:rPr>
  </w:style>
  <w:style w:type="paragraph" w:customStyle="1" w:styleId="PaperTitle">
    <w:name w:val="Paper Title"/>
    <w:basedOn w:val="Normal"/>
    <w:rsid w:val="002A7F34"/>
    <w:pPr>
      <w:tabs>
        <w:tab w:val="left" w:pos="200"/>
      </w:tabs>
      <w:spacing w:after="0" w:line="240" w:lineRule="auto"/>
      <w:jc w:val="center"/>
    </w:pPr>
    <w:rPr>
      <w:rFonts w:ascii="Times New Roman" w:eastAsia="Times New Roman" w:hAnsi="Times New Roman" w:cs="Times New Roman"/>
      <w:b/>
      <w:sz w:val="29"/>
      <w:szCs w:val="20"/>
    </w:rPr>
  </w:style>
  <w:style w:type="paragraph" w:customStyle="1" w:styleId="SectionHeading">
    <w:name w:val="Section Heading"/>
    <w:basedOn w:val="Normal"/>
    <w:rsid w:val="002A7F34"/>
    <w:pPr>
      <w:keepNext/>
      <w:tabs>
        <w:tab w:val="left" w:pos="200"/>
      </w:tabs>
      <w:spacing w:before="360" w:after="120" w:line="300" w:lineRule="exact"/>
      <w:jc w:val="center"/>
    </w:pPr>
    <w:rPr>
      <w:rFonts w:ascii="Times New Roman" w:eastAsia="Times New Roman" w:hAnsi="Times New Roman" w:cs="Times New Roman"/>
      <w:b/>
      <w:sz w:val="24"/>
      <w:szCs w:val="20"/>
    </w:rPr>
  </w:style>
  <w:style w:type="paragraph" w:customStyle="1" w:styleId="Text">
    <w:name w:val="Text"/>
    <w:basedOn w:val="Normal"/>
    <w:link w:val="TextChar"/>
    <w:rsid w:val="002A7F34"/>
    <w:pPr>
      <w:tabs>
        <w:tab w:val="left" w:pos="200"/>
      </w:tabs>
      <w:spacing w:after="0" w:line="240" w:lineRule="exact"/>
      <w:jc w:val="both"/>
    </w:pPr>
    <w:rPr>
      <w:rFonts w:ascii="Times New Roman" w:eastAsia="Times New Roman" w:hAnsi="Times New Roman" w:cs="Times New Roman"/>
      <w:sz w:val="20"/>
      <w:szCs w:val="20"/>
    </w:rPr>
  </w:style>
  <w:style w:type="paragraph" w:customStyle="1" w:styleId="AuthorName">
    <w:name w:val="Author Name"/>
    <w:basedOn w:val="Normal"/>
    <w:rsid w:val="002A7F34"/>
    <w:pPr>
      <w:spacing w:before="240" w:after="0" w:line="300" w:lineRule="exact"/>
      <w:jc w:val="center"/>
    </w:pPr>
    <w:rPr>
      <w:rFonts w:ascii="Times New Roman" w:eastAsia="Times New Roman" w:hAnsi="Times New Roman" w:cs="Times New Roman"/>
      <w:b/>
      <w:sz w:val="24"/>
      <w:szCs w:val="20"/>
    </w:rPr>
  </w:style>
  <w:style w:type="paragraph" w:customStyle="1" w:styleId="AffiliationandAddress">
    <w:name w:val="Affiliation and Address"/>
    <w:basedOn w:val="Normal"/>
    <w:rsid w:val="002A7F34"/>
    <w:pPr>
      <w:spacing w:before="60" w:after="0" w:line="240" w:lineRule="exact"/>
      <w:jc w:val="center"/>
    </w:pPr>
    <w:rPr>
      <w:rFonts w:ascii="Times New Roman" w:eastAsia="Times New Roman" w:hAnsi="Times New Roman" w:cs="Times New Roman"/>
      <w:sz w:val="20"/>
      <w:szCs w:val="20"/>
    </w:rPr>
  </w:style>
  <w:style w:type="paragraph" w:customStyle="1" w:styleId="BulletedList">
    <w:name w:val="Bulleted List"/>
    <w:basedOn w:val="Normal"/>
    <w:next w:val="Normal"/>
    <w:rsid w:val="002A7F34"/>
    <w:pPr>
      <w:tabs>
        <w:tab w:val="left" w:pos="200"/>
      </w:tabs>
      <w:spacing w:before="40" w:after="40" w:line="220" w:lineRule="exact"/>
      <w:ind w:left="199" w:hanging="199"/>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2A7F34"/>
    <w:rPr>
      <w:rFonts w:ascii="Times New Roman" w:eastAsia="Times New Roman" w:hAnsi="Times New Roman" w:cs="Times New Roman"/>
      <w:sz w:val="20"/>
      <w:szCs w:val="20"/>
    </w:rPr>
  </w:style>
  <w:style w:type="paragraph" w:customStyle="1" w:styleId="SubsectionHeading">
    <w:name w:val="Subsection Heading"/>
    <w:basedOn w:val="Normal"/>
    <w:rsid w:val="00A27BE9"/>
    <w:pPr>
      <w:keepNext/>
      <w:tabs>
        <w:tab w:val="left" w:pos="200"/>
      </w:tabs>
      <w:spacing w:before="240" w:after="60" w:line="260" w:lineRule="exact"/>
    </w:pPr>
    <w:rPr>
      <w:rFonts w:ascii="Times New Roman" w:eastAsia="Times New Roman" w:hAnsi="Times New Roman" w:cs="Times New Roman"/>
      <w:b/>
      <w:szCs w:val="20"/>
    </w:rPr>
  </w:style>
  <w:style w:type="paragraph" w:styleId="NormalWeb">
    <w:name w:val="Normal (Web)"/>
    <w:basedOn w:val="Normal"/>
    <w:uiPriority w:val="99"/>
    <w:semiHidden/>
    <w:unhideWhenUsed/>
    <w:rsid w:val="00A576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101">
      <w:bodyDiv w:val="1"/>
      <w:marLeft w:val="0"/>
      <w:marRight w:val="0"/>
      <w:marTop w:val="0"/>
      <w:marBottom w:val="0"/>
      <w:divBdr>
        <w:top w:val="none" w:sz="0" w:space="0" w:color="auto"/>
        <w:left w:val="none" w:sz="0" w:space="0" w:color="auto"/>
        <w:bottom w:val="none" w:sz="0" w:space="0" w:color="auto"/>
        <w:right w:val="none" w:sz="0" w:space="0" w:color="auto"/>
      </w:divBdr>
    </w:div>
    <w:div w:id="21133552">
      <w:bodyDiv w:val="1"/>
      <w:marLeft w:val="0"/>
      <w:marRight w:val="0"/>
      <w:marTop w:val="0"/>
      <w:marBottom w:val="0"/>
      <w:divBdr>
        <w:top w:val="none" w:sz="0" w:space="0" w:color="auto"/>
        <w:left w:val="none" w:sz="0" w:space="0" w:color="auto"/>
        <w:bottom w:val="none" w:sz="0" w:space="0" w:color="auto"/>
        <w:right w:val="none" w:sz="0" w:space="0" w:color="auto"/>
      </w:divBdr>
    </w:div>
    <w:div w:id="24604746">
      <w:bodyDiv w:val="1"/>
      <w:marLeft w:val="0"/>
      <w:marRight w:val="0"/>
      <w:marTop w:val="0"/>
      <w:marBottom w:val="0"/>
      <w:divBdr>
        <w:top w:val="none" w:sz="0" w:space="0" w:color="auto"/>
        <w:left w:val="none" w:sz="0" w:space="0" w:color="auto"/>
        <w:bottom w:val="none" w:sz="0" w:space="0" w:color="auto"/>
        <w:right w:val="none" w:sz="0" w:space="0" w:color="auto"/>
      </w:divBdr>
    </w:div>
    <w:div w:id="55593199">
      <w:bodyDiv w:val="1"/>
      <w:marLeft w:val="0"/>
      <w:marRight w:val="0"/>
      <w:marTop w:val="0"/>
      <w:marBottom w:val="0"/>
      <w:divBdr>
        <w:top w:val="none" w:sz="0" w:space="0" w:color="auto"/>
        <w:left w:val="none" w:sz="0" w:space="0" w:color="auto"/>
        <w:bottom w:val="none" w:sz="0" w:space="0" w:color="auto"/>
        <w:right w:val="none" w:sz="0" w:space="0" w:color="auto"/>
      </w:divBdr>
    </w:div>
    <w:div w:id="139739256">
      <w:bodyDiv w:val="1"/>
      <w:marLeft w:val="0"/>
      <w:marRight w:val="0"/>
      <w:marTop w:val="0"/>
      <w:marBottom w:val="0"/>
      <w:divBdr>
        <w:top w:val="none" w:sz="0" w:space="0" w:color="auto"/>
        <w:left w:val="none" w:sz="0" w:space="0" w:color="auto"/>
        <w:bottom w:val="none" w:sz="0" w:space="0" w:color="auto"/>
        <w:right w:val="none" w:sz="0" w:space="0" w:color="auto"/>
      </w:divBdr>
    </w:div>
    <w:div w:id="168563963">
      <w:bodyDiv w:val="1"/>
      <w:marLeft w:val="0"/>
      <w:marRight w:val="0"/>
      <w:marTop w:val="0"/>
      <w:marBottom w:val="0"/>
      <w:divBdr>
        <w:top w:val="none" w:sz="0" w:space="0" w:color="auto"/>
        <w:left w:val="none" w:sz="0" w:space="0" w:color="auto"/>
        <w:bottom w:val="none" w:sz="0" w:space="0" w:color="auto"/>
        <w:right w:val="none" w:sz="0" w:space="0" w:color="auto"/>
      </w:divBdr>
    </w:div>
    <w:div w:id="188488511">
      <w:bodyDiv w:val="1"/>
      <w:marLeft w:val="0"/>
      <w:marRight w:val="0"/>
      <w:marTop w:val="0"/>
      <w:marBottom w:val="0"/>
      <w:divBdr>
        <w:top w:val="none" w:sz="0" w:space="0" w:color="auto"/>
        <w:left w:val="none" w:sz="0" w:space="0" w:color="auto"/>
        <w:bottom w:val="none" w:sz="0" w:space="0" w:color="auto"/>
        <w:right w:val="none" w:sz="0" w:space="0" w:color="auto"/>
      </w:divBdr>
    </w:div>
    <w:div w:id="309866204">
      <w:bodyDiv w:val="1"/>
      <w:marLeft w:val="0"/>
      <w:marRight w:val="0"/>
      <w:marTop w:val="0"/>
      <w:marBottom w:val="0"/>
      <w:divBdr>
        <w:top w:val="none" w:sz="0" w:space="0" w:color="auto"/>
        <w:left w:val="none" w:sz="0" w:space="0" w:color="auto"/>
        <w:bottom w:val="none" w:sz="0" w:space="0" w:color="auto"/>
        <w:right w:val="none" w:sz="0" w:space="0" w:color="auto"/>
      </w:divBdr>
    </w:div>
    <w:div w:id="351759896">
      <w:bodyDiv w:val="1"/>
      <w:marLeft w:val="0"/>
      <w:marRight w:val="0"/>
      <w:marTop w:val="0"/>
      <w:marBottom w:val="0"/>
      <w:divBdr>
        <w:top w:val="none" w:sz="0" w:space="0" w:color="auto"/>
        <w:left w:val="none" w:sz="0" w:space="0" w:color="auto"/>
        <w:bottom w:val="none" w:sz="0" w:space="0" w:color="auto"/>
        <w:right w:val="none" w:sz="0" w:space="0" w:color="auto"/>
      </w:divBdr>
    </w:div>
    <w:div w:id="388116206">
      <w:bodyDiv w:val="1"/>
      <w:marLeft w:val="0"/>
      <w:marRight w:val="0"/>
      <w:marTop w:val="0"/>
      <w:marBottom w:val="0"/>
      <w:divBdr>
        <w:top w:val="none" w:sz="0" w:space="0" w:color="auto"/>
        <w:left w:val="none" w:sz="0" w:space="0" w:color="auto"/>
        <w:bottom w:val="none" w:sz="0" w:space="0" w:color="auto"/>
        <w:right w:val="none" w:sz="0" w:space="0" w:color="auto"/>
      </w:divBdr>
    </w:div>
    <w:div w:id="408158604">
      <w:bodyDiv w:val="1"/>
      <w:marLeft w:val="0"/>
      <w:marRight w:val="0"/>
      <w:marTop w:val="0"/>
      <w:marBottom w:val="0"/>
      <w:divBdr>
        <w:top w:val="none" w:sz="0" w:space="0" w:color="auto"/>
        <w:left w:val="none" w:sz="0" w:space="0" w:color="auto"/>
        <w:bottom w:val="none" w:sz="0" w:space="0" w:color="auto"/>
        <w:right w:val="none" w:sz="0" w:space="0" w:color="auto"/>
      </w:divBdr>
      <w:divsChild>
        <w:div w:id="1505507656">
          <w:marLeft w:val="0"/>
          <w:marRight w:val="0"/>
          <w:marTop w:val="0"/>
          <w:marBottom w:val="0"/>
          <w:divBdr>
            <w:top w:val="none" w:sz="0" w:space="0" w:color="auto"/>
            <w:left w:val="none" w:sz="0" w:space="0" w:color="auto"/>
            <w:bottom w:val="none" w:sz="0" w:space="0" w:color="auto"/>
            <w:right w:val="none" w:sz="0" w:space="0" w:color="auto"/>
          </w:divBdr>
          <w:divsChild>
            <w:div w:id="1839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7816">
      <w:bodyDiv w:val="1"/>
      <w:marLeft w:val="0"/>
      <w:marRight w:val="0"/>
      <w:marTop w:val="0"/>
      <w:marBottom w:val="0"/>
      <w:divBdr>
        <w:top w:val="none" w:sz="0" w:space="0" w:color="auto"/>
        <w:left w:val="none" w:sz="0" w:space="0" w:color="auto"/>
        <w:bottom w:val="none" w:sz="0" w:space="0" w:color="auto"/>
        <w:right w:val="none" w:sz="0" w:space="0" w:color="auto"/>
      </w:divBdr>
    </w:div>
    <w:div w:id="581986392">
      <w:bodyDiv w:val="1"/>
      <w:marLeft w:val="0"/>
      <w:marRight w:val="0"/>
      <w:marTop w:val="0"/>
      <w:marBottom w:val="0"/>
      <w:divBdr>
        <w:top w:val="none" w:sz="0" w:space="0" w:color="auto"/>
        <w:left w:val="none" w:sz="0" w:space="0" w:color="auto"/>
        <w:bottom w:val="none" w:sz="0" w:space="0" w:color="auto"/>
        <w:right w:val="none" w:sz="0" w:space="0" w:color="auto"/>
      </w:divBdr>
      <w:divsChild>
        <w:div w:id="1497958208">
          <w:marLeft w:val="0"/>
          <w:marRight w:val="0"/>
          <w:marTop w:val="0"/>
          <w:marBottom w:val="0"/>
          <w:divBdr>
            <w:top w:val="none" w:sz="0" w:space="0" w:color="auto"/>
            <w:left w:val="none" w:sz="0" w:space="0" w:color="auto"/>
            <w:bottom w:val="none" w:sz="0" w:space="0" w:color="auto"/>
            <w:right w:val="none" w:sz="0" w:space="0" w:color="auto"/>
          </w:divBdr>
          <w:divsChild>
            <w:div w:id="777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667">
      <w:bodyDiv w:val="1"/>
      <w:marLeft w:val="0"/>
      <w:marRight w:val="0"/>
      <w:marTop w:val="0"/>
      <w:marBottom w:val="0"/>
      <w:divBdr>
        <w:top w:val="none" w:sz="0" w:space="0" w:color="auto"/>
        <w:left w:val="none" w:sz="0" w:space="0" w:color="auto"/>
        <w:bottom w:val="none" w:sz="0" w:space="0" w:color="auto"/>
        <w:right w:val="none" w:sz="0" w:space="0" w:color="auto"/>
      </w:divBdr>
    </w:div>
    <w:div w:id="803236561">
      <w:bodyDiv w:val="1"/>
      <w:marLeft w:val="0"/>
      <w:marRight w:val="0"/>
      <w:marTop w:val="0"/>
      <w:marBottom w:val="0"/>
      <w:divBdr>
        <w:top w:val="none" w:sz="0" w:space="0" w:color="auto"/>
        <w:left w:val="none" w:sz="0" w:space="0" w:color="auto"/>
        <w:bottom w:val="none" w:sz="0" w:space="0" w:color="auto"/>
        <w:right w:val="none" w:sz="0" w:space="0" w:color="auto"/>
      </w:divBdr>
    </w:div>
    <w:div w:id="849636016">
      <w:bodyDiv w:val="1"/>
      <w:marLeft w:val="0"/>
      <w:marRight w:val="0"/>
      <w:marTop w:val="0"/>
      <w:marBottom w:val="0"/>
      <w:divBdr>
        <w:top w:val="none" w:sz="0" w:space="0" w:color="auto"/>
        <w:left w:val="none" w:sz="0" w:space="0" w:color="auto"/>
        <w:bottom w:val="none" w:sz="0" w:space="0" w:color="auto"/>
        <w:right w:val="none" w:sz="0" w:space="0" w:color="auto"/>
      </w:divBdr>
    </w:div>
    <w:div w:id="883980394">
      <w:bodyDiv w:val="1"/>
      <w:marLeft w:val="0"/>
      <w:marRight w:val="0"/>
      <w:marTop w:val="0"/>
      <w:marBottom w:val="0"/>
      <w:divBdr>
        <w:top w:val="none" w:sz="0" w:space="0" w:color="auto"/>
        <w:left w:val="none" w:sz="0" w:space="0" w:color="auto"/>
        <w:bottom w:val="none" w:sz="0" w:space="0" w:color="auto"/>
        <w:right w:val="none" w:sz="0" w:space="0" w:color="auto"/>
      </w:divBdr>
    </w:div>
    <w:div w:id="928390321">
      <w:bodyDiv w:val="1"/>
      <w:marLeft w:val="0"/>
      <w:marRight w:val="0"/>
      <w:marTop w:val="0"/>
      <w:marBottom w:val="0"/>
      <w:divBdr>
        <w:top w:val="none" w:sz="0" w:space="0" w:color="auto"/>
        <w:left w:val="none" w:sz="0" w:space="0" w:color="auto"/>
        <w:bottom w:val="none" w:sz="0" w:space="0" w:color="auto"/>
        <w:right w:val="none" w:sz="0" w:space="0" w:color="auto"/>
      </w:divBdr>
      <w:divsChild>
        <w:div w:id="921988265">
          <w:marLeft w:val="0"/>
          <w:marRight w:val="0"/>
          <w:marTop w:val="0"/>
          <w:marBottom w:val="0"/>
          <w:divBdr>
            <w:top w:val="none" w:sz="0" w:space="0" w:color="auto"/>
            <w:left w:val="none" w:sz="0" w:space="0" w:color="auto"/>
            <w:bottom w:val="none" w:sz="0" w:space="0" w:color="auto"/>
            <w:right w:val="none" w:sz="0" w:space="0" w:color="auto"/>
          </w:divBdr>
          <w:divsChild>
            <w:div w:id="1375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986">
      <w:bodyDiv w:val="1"/>
      <w:marLeft w:val="0"/>
      <w:marRight w:val="0"/>
      <w:marTop w:val="0"/>
      <w:marBottom w:val="0"/>
      <w:divBdr>
        <w:top w:val="none" w:sz="0" w:space="0" w:color="auto"/>
        <w:left w:val="none" w:sz="0" w:space="0" w:color="auto"/>
        <w:bottom w:val="none" w:sz="0" w:space="0" w:color="auto"/>
        <w:right w:val="none" w:sz="0" w:space="0" w:color="auto"/>
      </w:divBdr>
      <w:divsChild>
        <w:div w:id="1820267152">
          <w:marLeft w:val="0"/>
          <w:marRight w:val="0"/>
          <w:marTop w:val="0"/>
          <w:marBottom w:val="0"/>
          <w:divBdr>
            <w:top w:val="none" w:sz="0" w:space="0" w:color="auto"/>
            <w:left w:val="none" w:sz="0" w:space="0" w:color="auto"/>
            <w:bottom w:val="none" w:sz="0" w:space="0" w:color="auto"/>
            <w:right w:val="none" w:sz="0" w:space="0" w:color="auto"/>
          </w:divBdr>
          <w:divsChild>
            <w:div w:id="2053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454">
      <w:bodyDiv w:val="1"/>
      <w:marLeft w:val="0"/>
      <w:marRight w:val="0"/>
      <w:marTop w:val="0"/>
      <w:marBottom w:val="0"/>
      <w:divBdr>
        <w:top w:val="none" w:sz="0" w:space="0" w:color="auto"/>
        <w:left w:val="none" w:sz="0" w:space="0" w:color="auto"/>
        <w:bottom w:val="none" w:sz="0" w:space="0" w:color="auto"/>
        <w:right w:val="none" w:sz="0" w:space="0" w:color="auto"/>
      </w:divBdr>
    </w:div>
    <w:div w:id="1006059628">
      <w:bodyDiv w:val="1"/>
      <w:marLeft w:val="0"/>
      <w:marRight w:val="0"/>
      <w:marTop w:val="0"/>
      <w:marBottom w:val="0"/>
      <w:divBdr>
        <w:top w:val="none" w:sz="0" w:space="0" w:color="auto"/>
        <w:left w:val="none" w:sz="0" w:space="0" w:color="auto"/>
        <w:bottom w:val="none" w:sz="0" w:space="0" w:color="auto"/>
        <w:right w:val="none" w:sz="0" w:space="0" w:color="auto"/>
      </w:divBdr>
      <w:divsChild>
        <w:div w:id="245963649">
          <w:marLeft w:val="0"/>
          <w:marRight w:val="0"/>
          <w:marTop w:val="0"/>
          <w:marBottom w:val="0"/>
          <w:divBdr>
            <w:top w:val="none" w:sz="0" w:space="0" w:color="auto"/>
            <w:left w:val="none" w:sz="0" w:space="0" w:color="auto"/>
            <w:bottom w:val="none" w:sz="0" w:space="0" w:color="auto"/>
            <w:right w:val="none" w:sz="0" w:space="0" w:color="auto"/>
          </w:divBdr>
          <w:divsChild>
            <w:div w:id="468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0875">
      <w:bodyDiv w:val="1"/>
      <w:marLeft w:val="0"/>
      <w:marRight w:val="0"/>
      <w:marTop w:val="0"/>
      <w:marBottom w:val="0"/>
      <w:divBdr>
        <w:top w:val="none" w:sz="0" w:space="0" w:color="auto"/>
        <w:left w:val="none" w:sz="0" w:space="0" w:color="auto"/>
        <w:bottom w:val="none" w:sz="0" w:space="0" w:color="auto"/>
        <w:right w:val="none" w:sz="0" w:space="0" w:color="auto"/>
      </w:divBdr>
    </w:div>
    <w:div w:id="1217277951">
      <w:bodyDiv w:val="1"/>
      <w:marLeft w:val="0"/>
      <w:marRight w:val="0"/>
      <w:marTop w:val="0"/>
      <w:marBottom w:val="0"/>
      <w:divBdr>
        <w:top w:val="none" w:sz="0" w:space="0" w:color="auto"/>
        <w:left w:val="none" w:sz="0" w:space="0" w:color="auto"/>
        <w:bottom w:val="none" w:sz="0" w:space="0" w:color="auto"/>
        <w:right w:val="none" w:sz="0" w:space="0" w:color="auto"/>
      </w:divBdr>
    </w:div>
    <w:div w:id="1229683189">
      <w:bodyDiv w:val="1"/>
      <w:marLeft w:val="0"/>
      <w:marRight w:val="0"/>
      <w:marTop w:val="0"/>
      <w:marBottom w:val="0"/>
      <w:divBdr>
        <w:top w:val="none" w:sz="0" w:space="0" w:color="auto"/>
        <w:left w:val="none" w:sz="0" w:space="0" w:color="auto"/>
        <w:bottom w:val="none" w:sz="0" w:space="0" w:color="auto"/>
        <w:right w:val="none" w:sz="0" w:space="0" w:color="auto"/>
      </w:divBdr>
      <w:divsChild>
        <w:div w:id="1078332565">
          <w:marLeft w:val="0"/>
          <w:marRight w:val="0"/>
          <w:marTop w:val="0"/>
          <w:marBottom w:val="0"/>
          <w:divBdr>
            <w:top w:val="none" w:sz="0" w:space="0" w:color="auto"/>
            <w:left w:val="none" w:sz="0" w:space="0" w:color="auto"/>
            <w:bottom w:val="none" w:sz="0" w:space="0" w:color="auto"/>
            <w:right w:val="none" w:sz="0" w:space="0" w:color="auto"/>
          </w:divBdr>
          <w:divsChild>
            <w:div w:id="1983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849">
      <w:bodyDiv w:val="1"/>
      <w:marLeft w:val="0"/>
      <w:marRight w:val="0"/>
      <w:marTop w:val="0"/>
      <w:marBottom w:val="0"/>
      <w:divBdr>
        <w:top w:val="none" w:sz="0" w:space="0" w:color="auto"/>
        <w:left w:val="none" w:sz="0" w:space="0" w:color="auto"/>
        <w:bottom w:val="none" w:sz="0" w:space="0" w:color="auto"/>
        <w:right w:val="none" w:sz="0" w:space="0" w:color="auto"/>
      </w:divBdr>
      <w:divsChild>
        <w:div w:id="249966731">
          <w:marLeft w:val="0"/>
          <w:marRight w:val="0"/>
          <w:marTop w:val="0"/>
          <w:marBottom w:val="0"/>
          <w:divBdr>
            <w:top w:val="none" w:sz="0" w:space="0" w:color="auto"/>
            <w:left w:val="none" w:sz="0" w:space="0" w:color="auto"/>
            <w:bottom w:val="none" w:sz="0" w:space="0" w:color="auto"/>
            <w:right w:val="none" w:sz="0" w:space="0" w:color="auto"/>
          </w:divBdr>
          <w:divsChild>
            <w:div w:id="18834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591">
      <w:bodyDiv w:val="1"/>
      <w:marLeft w:val="0"/>
      <w:marRight w:val="0"/>
      <w:marTop w:val="0"/>
      <w:marBottom w:val="0"/>
      <w:divBdr>
        <w:top w:val="none" w:sz="0" w:space="0" w:color="auto"/>
        <w:left w:val="none" w:sz="0" w:space="0" w:color="auto"/>
        <w:bottom w:val="none" w:sz="0" w:space="0" w:color="auto"/>
        <w:right w:val="none" w:sz="0" w:space="0" w:color="auto"/>
      </w:divBdr>
    </w:div>
    <w:div w:id="1468426974">
      <w:bodyDiv w:val="1"/>
      <w:marLeft w:val="0"/>
      <w:marRight w:val="0"/>
      <w:marTop w:val="0"/>
      <w:marBottom w:val="0"/>
      <w:divBdr>
        <w:top w:val="none" w:sz="0" w:space="0" w:color="auto"/>
        <w:left w:val="none" w:sz="0" w:space="0" w:color="auto"/>
        <w:bottom w:val="none" w:sz="0" w:space="0" w:color="auto"/>
        <w:right w:val="none" w:sz="0" w:space="0" w:color="auto"/>
      </w:divBdr>
      <w:divsChild>
        <w:div w:id="2038388297">
          <w:marLeft w:val="0"/>
          <w:marRight w:val="0"/>
          <w:marTop w:val="0"/>
          <w:marBottom w:val="0"/>
          <w:divBdr>
            <w:top w:val="none" w:sz="0" w:space="0" w:color="auto"/>
            <w:left w:val="none" w:sz="0" w:space="0" w:color="auto"/>
            <w:bottom w:val="none" w:sz="0" w:space="0" w:color="auto"/>
            <w:right w:val="none" w:sz="0" w:space="0" w:color="auto"/>
          </w:divBdr>
          <w:divsChild>
            <w:div w:id="158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6688">
      <w:bodyDiv w:val="1"/>
      <w:marLeft w:val="0"/>
      <w:marRight w:val="0"/>
      <w:marTop w:val="0"/>
      <w:marBottom w:val="0"/>
      <w:divBdr>
        <w:top w:val="none" w:sz="0" w:space="0" w:color="auto"/>
        <w:left w:val="none" w:sz="0" w:space="0" w:color="auto"/>
        <w:bottom w:val="none" w:sz="0" w:space="0" w:color="auto"/>
        <w:right w:val="none" w:sz="0" w:space="0" w:color="auto"/>
      </w:divBdr>
    </w:div>
    <w:div w:id="1513447083">
      <w:bodyDiv w:val="1"/>
      <w:marLeft w:val="0"/>
      <w:marRight w:val="0"/>
      <w:marTop w:val="0"/>
      <w:marBottom w:val="0"/>
      <w:divBdr>
        <w:top w:val="none" w:sz="0" w:space="0" w:color="auto"/>
        <w:left w:val="none" w:sz="0" w:space="0" w:color="auto"/>
        <w:bottom w:val="none" w:sz="0" w:space="0" w:color="auto"/>
        <w:right w:val="none" w:sz="0" w:space="0" w:color="auto"/>
      </w:divBdr>
      <w:divsChild>
        <w:div w:id="222327338">
          <w:marLeft w:val="0"/>
          <w:marRight w:val="0"/>
          <w:marTop w:val="0"/>
          <w:marBottom w:val="0"/>
          <w:divBdr>
            <w:top w:val="none" w:sz="0" w:space="0" w:color="auto"/>
            <w:left w:val="none" w:sz="0" w:space="0" w:color="auto"/>
            <w:bottom w:val="none" w:sz="0" w:space="0" w:color="auto"/>
            <w:right w:val="none" w:sz="0" w:space="0" w:color="auto"/>
          </w:divBdr>
          <w:divsChild>
            <w:div w:id="333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8614">
      <w:bodyDiv w:val="1"/>
      <w:marLeft w:val="0"/>
      <w:marRight w:val="0"/>
      <w:marTop w:val="0"/>
      <w:marBottom w:val="0"/>
      <w:divBdr>
        <w:top w:val="none" w:sz="0" w:space="0" w:color="auto"/>
        <w:left w:val="none" w:sz="0" w:space="0" w:color="auto"/>
        <w:bottom w:val="none" w:sz="0" w:space="0" w:color="auto"/>
        <w:right w:val="none" w:sz="0" w:space="0" w:color="auto"/>
      </w:divBdr>
    </w:div>
    <w:div w:id="1659841596">
      <w:bodyDiv w:val="1"/>
      <w:marLeft w:val="0"/>
      <w:marRight w:val="0"/>
      <w:marTop w:val="0"/>
      <w:marBottom w:val="0"/>
      <w:divBdr>
        <w:top w:val="none" w:sz="0" w:space="0" w:color="auto"/>
        <w:left w:val="none" w:sz="0" w:space="0" w:color="auto"/>
        <w:bottom w:val="none" w:sz="0" w:space="0" w:color="auto"/>
        <w:right w:val="none" w:sz="0" w:space="0" w:color="auto"/>
      </w:divBdr>
    </w:div>
    <w:div w:id="1681732481">
      <w:bodyDiv w:val="1"/>
      <w:marLeft w:val="0"/>
      <w:marRight w:val="0"/>
      <w:marTop w:val="0"/>
      <w:marBottom w:val="0"/>
      <w:divBdr>
        <w:top w:val="none" w:sz="0" w:space="0" w:color="auto"/>
        <w:left w:val="none" w:sz="0" w:space="0" w:color="auto"/>
        <w:bottom w:val="none" w:sz="0" w:space="0" w:color="auto"/>
        <w:right w:val="none" w:sz="0" w:space="0" w:color="auto"/>
      </w:divBdr>
    </w:div>
    <w:div w:id="1684042186">
      <w:bodyDiv w:val="1"/>
      <w:marLeft w:val="0"/>
      <w:marRight w:val="0"/>
      <w:marTop w:val="0"/>
      <w:marBottom w:val="0"/>
      <w:divBdr>
        <w:top w:val="none" w:sz="0" w:space="0" w:color="auto"/>
        <w:left w:val="none" w:sz="0" w:space="0" w:color="auto"/>
        <w:bottom w:val="none" w:sz="0" w:space="0" w:color="auto"/>
        <w:right w:val="none" w:sz="0" w:space="0" w:color="auto"/>
      </w:divBdr>
    </w:div>
    <w:div w:id="1715080351">
      <w:bodyDiv w:val="1"/>
      <w:marLeft w:val="0"/>
      <w:marRight w:val="0"/>
      <w:marTop w:val="0"/>
      <w:marBottom w:val="0"/>
      <w:divBdr>
        <w:top w:val="none" w:sz="0" w:space="0" w:color="auto"/>
        <w:left w:val="none" w:sz="0" w:space="0" w:color="auto"/>
        <w:bottom w:val="none" w:sz="0" w:space="0" w:color="auto"/>
        <w:right w:val="none" w:sz="0" w:space="0" w:color="auto"/>
      </w:divBdr>
    </w:div>
    <w:div w:id="1753627388">
      <w:bodyDiv w:val="1"/>
      <w:marLeft w:val="0"/>
      <w:marRight w:val="0"/>
      <w:marTop w:val="0"/>
      <w:marBottom w:val="0"/>
      <w:divBdr>
        <w:top w:val="none" w:sz="0" w:space="0" w:color="auto"/>
        <w:left w:val="none" w:sz="0" w:space="0" w:color="auto"/>
        <w:bottom w:val="none" w:sz="0" w:space="0" w:color="auto"/>
        <w:right w:val="none" w:sz="0" w:space="0" w:color="auto"/>
      </w:divBdr>
    </w:div>
    <w:div w:id="1827628961">
      <w:bodyDiv w:val="1"/>
      <w:marLeft w:val="0"/>
      <w:marRight w:val="0"/>
      <w:marTop w:val="0"/>
      <w:marBottom w:val="0"/>
      <w:divBdr>
        <w:top w:val="none" w:sz="0" w:space="0" w:color="auto"/>
        <w:left w:val="none" w:sz="0" w:space="0" w:color="auto"/>
        <w:bottom w:val="none" w:sz="0" w:space="0" w:color="auto"/>
        <w:right w:val="none" w:sz="0" w:space="0" w:color="auto"/>
      </w:divBdr>
      <w:divsChild>
        <w:div w:id="1586374558">
          <w:marLeft w:val="0"/>
          <w:marRight w:val="0"/>
          <w:marTop w:val="0"/>
          <w:marBottom w:val="0"/>
          <w:divBdr>
            <w:top w:val="none" w:sz="0" w:space="0" w:color="auto"/>
            <w:left w:val="none" w:sz="0" w:space="0" w:color="auto"/>
            <w:bottom w:val="none" w:sz="0" w:space="0" w:color="auto"/>
            <w:right w:val="none" w:sz="0" w:space="0" w:color="auto"/>
          </w:divBdr>
          <w:divsChild>
            <w:div w:id="7732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266">
      <w:bodyDiv w:val="1"/>
      <w:marLeft w:val="0"/>
      <w:marRight w:val="0"/>
      <w:marTop w:val="0"/>
      <w:marBottom w:val="0"/>
      <w:divBdr>
        <w:top w:val="none" w:sz="0" w:space="0" w:color="auto"/>
        <w:left w:val="none" w:sz="0" w:space="0" w:color="auto"/>
        <w:bottom w:val="none" w:sz="0" w:space="0" w:color="auto"/>
        <w:right w:val="none" w:sz="0" w:space="0" w:color="auto"/>
      </w:divBdr>
    </w:div>
    <w:div w:id="1914200029">
      <w:bodyDiv w:val="1"/>
      <w:marLeft w:val="0"/>
      <w:marRight w:val="0"/>
      <w:marTop w:val="0"/>
      <w:marBottom w:val="0"/>
      <w:divBdr>
        <w:top w:val="none" w:sz="0" w:space="0" w:color="auto"/>
        <w:left w:val="none" w:sz="0" w:space="0" w:color="auto"/>
        <w:bottom w:val="none" w:sz="0" w:space="0" w:color="auto"/>
        <w:right w:val="none" w:sz="0" w:space="0" w:color="auto"/>
      </w:divBdr>
    </w:div>
    <w:div w:id="2010209425">
      <w:bodyDiv w:val="1"/>
      <w:marLeft w:val="0"/>
      <w:marRight w:val="0"/>
      <w:marTop w:val="0"/>
      <w:marBottom w:val="0"/>
      <w:divBdr>
        <w:top w:val="none" w:sz="0" w:space="0" w:color="auto"/>
        <w:left w:val="none" w:sz="0" w:space="0" w:color="auto"/>
        <w:bottom w:val="none" w:sz="0" w:space="0" w:color="auto"/>
        <w:right w:val="none" w:sz="0" w:space="0" w:color="auto"/>
      </w:divBdr>
      <w:divsChild>
        <w:div w:id="631979152">
          <w:marLeft w:val="0"/>
          <w:marRight w:val="0"/>
          <w:marTop w:val="0"/>
          <w:marBottom w:val="0"/>
          <w:divBdr>
            <w:top w:val="none" w:sz="0" w:space="0" w:color="auto"/>
            <w:left w:val="none" w:sz="0" w:space="0" w:color="auto"/>
            <w:bottom w:val="none" w:sz="0" w:space="0" w:color="auto"/>
            <w:right w:val="none" w:sz="0" w:space="0" w:color="auto"/>
          </w:divBdr>
          <w:divsChild>
            <w:div w:id="4971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0292">
      <w:bodyDiv w:val="1"/>
      <w:marLeft w:val="0"/>
      <w:marRight w:val="0"/>
      <w:marTop w:val="0"/>
      <w:marBottom w:val="0"/>
      <w:divBdr>
        <w:top w:val="none" w:sz="0" w:space="0" w:color="auto"/>
        <w:left w:val="none" w:sz="0" w:space="0" w:color="auto"/>
        <w:bottom w:val="none" w:sz="0" w:space="0" w:color="auto"/>
        <w:right w:val="none" w:sz="0" w:space="0" w:color="auto"/>
      </w:divBdr>
    </w:div>
    <w:div w:id="2092460316">
      <w:bodyDiv w:val="1"/>
      <w:marLeft w:val="0"/>
      <w:marRight w:val="0"/>
      <w:marTop w:val="0"/>
      <w:marBottom w:val="0"/>
      <w:divBdr>
        <w:top w:val="none" w:sz="0" w:space="0" w:color="auto"/>
        <w:left w:val="none" w:sz="0" w:space="0" w:color="auto"/>
        <w:bottom w:val="none" w:sz="0" w:space="0" w:color="auto"/>
        <w:right w:val="none" w:sz="0" w:space="0" w:color="auto"/>
      </w:divBdr>
      <w:divsChild>
        <w:div w:id="924605773">
          <w:marLeft w:val="0"/>
          <w:marRight w:val="0"/>
          <w:marTop w:val="0"/>
          <w:marBottom w:val="0"/>
          <w:divBdr>
            <w:top w:val="none" w:sz="0" w:space="0" w:color="auto"/>
            <w:left w:val="none" w:sz="0" w:space="0" w:color="auto"/>
            <w:bottom w:val="none" w:sz="0" w:space="0" w:color="auto"/>
            <w:right w:val="none" w:sz="0" w:space="0" w:color="auto"/>
          </w:divBdr>
          <w:divsChild>
            <w:div w:id="14382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dc:creator>
  <cp:keywords/>
  <dc:description/>
  <cp:lastModifiedBy>Kaushik R</cp:lastModifiedBy>
  <cp:revision>17</cp:revision>
  <dcterms:created xsi:type="dcterms:W3CDTF">2024-11-24T18:06:00Z</dcterms:created>
  <dcterms:modified xsi:type="dcterms:W3CDTF">2024-11-25T06:58:00Z</dcterms:modified>
</cp:coreProperties>
</file>