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设计模式课程实验报告（项目三）</w:t>
      </w:r>
    </w:p>
    <w:tbl>
      <w:tblPr>
        <w:tblStyle w:val="4"/>
        <w:tblW w:w="9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316"/>
        <w:gridCol w:w="877"/>
        <w:gridCol w:w="2340"/>
        <w:gridCol w:w="1316"/>
        <w:gridCol w:w="28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课程名称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设计模式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20软件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实验日期</w:t>
            </w:r>
          </w:p>
        </w:tc>
        <w:tc>
          <w:tcPr>
            <w:tcW w:w="27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参考格式：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第10-14周周三第一二节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必填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必填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指导老师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张肖霞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实验评分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实验名称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行为型设计模式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实验目的及要求</w:t>
            </w:r>
          </w:p>
        </w:tc>
        <w:tc>
          <w:tcPr>
            <w:tcW w:w="846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掌握职责链模式、命令模式，迭代器模式，备忘录模式、观察者模式、状态模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式和策略模式的应用。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2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实验环境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1、硬件平台：计算机</w:t>
            </w:r>
            <w:r>
              <w:rPr>
                <w:rFonts w:ascii="宋体" w:hAnsi="宋体"/>
                <w:szCs w:val="21"/>
              </w:rPr>
              <w:t xml:space="preserve">CPU </w:t>
            </w:r>
            <w:r>
              <w:rPr>
                <w:rFonts w:hint="eastAsia" w:ascii="宋体" w:hAnsi="宋体"/>
                <w:szCs w:val="21"/>
              </w:rPr>
              <w:t>奔腾Ⅲ；内存</w:t>
            </w:r>
            <w:r>
              <w:rPr>
                <w:rFonts w:ascii="宋体" w:hAnsi="宋体"/>
                <w:szCs w:val="21"/>
              </w:rPr>
              <w:t>64</w:t>
            </w:r>
            <w:r>
              <w:rPr>
                <w:rFonts w:hint="eastAsia" w:ascii="宋体" w:hAnsi="宋体"/>
                <w:szCs w:val="21"/>
              </w:rPr>
              <w:t>兆以上（最好</w:t>
            </w:r>
            <w:r>
              <w:rPr>
                <w:rFonts w:ascii="宋体" w:hAnsi="宋体"/>
                <w:szCs w:val="21"/>
              </w:rPr>
              <w:t>128</w:t>
            </w:r>
            <w:r>
              <w:rPr>
                <w:rFonts w:hint="eastAsia" w:ascii="宋体" w:hAnsi="宋体"/>
                <w:szCs w:val="21"/>
              </w:rPr>
              <w:t>兆以上）。</w:t>
            </w:r>
          </w:p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2、软件：</w:t>
            </w:r>
            <w:r>
              <w:rPr>
                <w:rFonts w:ascii="宋体" w:hAnsi="宋体"/>
                <w:szCs w:val="21"/>
              </w:rPr>
              <w:t>Windows 2000 server</w:t>
            </w:r>
            <w:r>
              <w:rPr>
                <w:rFonts w:hint="eastAsia" w:ascii="宋体" w:hAnsi="宋体"/>
                <w:szCs w:val="21"/>
              </w:rPr>
              <w:t>；Eclipse。</w:t>
            </w:r>
          </w:p>
          <w:p>
            <w:pPr>
              <w:rPr>
                <w:rFonts w:hint="eastAsia" w:cs="宋体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实验步骤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掌握各个模式的定义；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理解各个模式的结构图；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3、使用相关的工具绘制给定背景的UML类图；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4、依据类图使用合适的面向对象语言实现；</w:t>
            </w:r>
          </w:p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5、分析和总结各模式的优缺点。</w:t>
            </w:r>
          </w:p>
          <w:p>
            <w:pPr>
              <w:rPr>
                <w:rFonts w:hint="eastAsia" w:ascii="宋体"/>
                <w:b/>
                <w:bCs/>
                <w:color w:val="0000FF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实验内容及实验结果（截图）</w:t>
            </w:r>
          </w:p>
        </w:tc>
        <w:tc>
          <w:tcPr>
            <w:tcW w:w="846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按要求完成以下各题（至少完成5道题）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第一题可以从一（1）和一（2）中任选一道完成。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</w:t>
            </w:r>
            <w:r>
              <w:rPr>
                <w:rFonts w:ascii="宋体" w:hAnsi="宋体"/>
                <w:szCs w:val="21"/>
              </w:rPr>
              <w:t>(1)</w:t>
            </w:r>
            <w:r>
              <w:rPr>
                <w:rFonts w:hint="eastAsia" w:ascii="宋体" w:hAnsi="宋体"/>
                <w:szCs w:val="21"/>
              </w:rPr>
              <w:t>、某OA系统需要提供一个假条审批的模块，如果员工请假天数小于3天，主任可以审批该请假条；如果员工请假天数大于等于3天，小于10天，经理可以审批；如果员工请假天数大于等于10天，小于30天，总经理可以审批；如果超过30天，总经理也不能审批，提示相应的拒绝信息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要求绘制相应的类图并使用Java语言编程模拟实现。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参考测试结果：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523490" cy="2666365"/>
                  <wp:effectExtent l="0" t="0" r="6350" b="635"/>
                  <wp:docPr id="1" name="图片 1" descr="VOR`$Q5EA)1V9[R`KFN6Q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OR`$Q5EA)1V9[R`KFN6Q4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2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一（2）在三人A、B、C参加的“跑得快”游戏中，游戏规则如下：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游戏开始前，通过扔色子来确定谁先出牌，色子上一共有三个数字，如果是1则A先出牌。如果是2则B先出牌，如果是3则C先出牌。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假设三人中A的直接下家是B，B的直接下家是C。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要求三人手中的牌是从1-15随机抽取的数字。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首次出牌的玩家出完牌后，先看其直接下家手中有没有比这个牌更大的牌，如果有，就压得起，此时第一轮游戏结束。如果压不起则由其下家来压牌，依次类推。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试使用职责链模式模拟上述游戏的过程。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尽可能考虑更多的情形来完成该游戏的实现。参考测试结果如下所示：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第一种情形：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5151755" cy="3543935"/>
                  <wp:effectExtent l="0" t="0" r="14605" b="6985"/>
                  <wp:docPr id="2" name="图片 2" descr="1[]$FRX1R@Q%CI09%1G8I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[]$FRX1R@Q%CI09%1G8ID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55" cy="354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  <w:r>
              <w:rPr>
                <w:rFonts w:hint="eastAsia" w:ascii="宋体" w:hAnsi="宋体"/>
                <w:b/>
                <w:szCs w:val="21"/>
                <w:lang/>
              </w:rPr>
              <w:t>第二种情形：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5058410" cy="3933825"/>
                  <wp:effectExtent l="0" t="0" r="1270" b="13335"/>
                  <wp:docPr id="3" name="图片 3" descr="7Q47{1N1}L`~OZ9HIZ72D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7Q47{1N1}L`~OZ9HIZ72DU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393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  <w:r>
              <w:rPr>
                <w:rFonts w:hint="eastAsia" w:ascii="宋体" w:hAnsi="宋体"/>
                <w:b/>
                <w:szCs w:val="21"/>
                <w:lang/>
              </w:rPr>
              <w:t>第三种情形：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5124450" cy="3999865"/>
                  <wp:effectExtent l="0" t="0" r="11430" b="8255"/>
                  <wp:docPr id="4" name="图片 4" descr="T[}L0)LKSOT4Q73RC4IQR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T[}L0)LKSOT4Q73RC4IQR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99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  <w:r>
              <w:rPr>
                <w:rFonts w:hint="eastAsia" w:ascii="宋体" w:hAnsi="宋体"/>
                <w:b/>
                <w:szCs w:val="21"/>
                <w:lang/>
              </w:rPr>
              <w:t>第四种情形：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5124450" cy="3456305"/>
                  <wp:effectExtent l="0" t="0" r="11430" b="3175"/>
                  <wp:docPr id="5" name="图片 5" descr="YTX)UP{$B[CXKPYPZKZ73L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YTX)UP{$B[CXKPYPZKZ73L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45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  <w:r>
              <w:rPr>
                <w:rFonts w:hint="eastAsia" w:ascii="宋体" w:hAnsi="宋体"/>
                <w:b/>
                <w:szCs w:val="21"/>
                <w:lang/>
              </w:rPr>
              <w:t>第五种情形：</w:t>
            </w: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5409565" cy="3248025"/>
                  <wp:effectExtent l="0" t="0" r="635" b="13335"/>
                  <wp:docPr id="6" name="图片 6" descr="G60ZUBYG{6A{I0DS1NOZ_0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G60ZUBYG{6A{I0DS1NOZ_0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6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  <w:r>
              <w:rPr>
                <w:rFonts w:hint="eastAsia" w:ascii="宋体" w:hAnsi="宋体"/>
                <w:b/>
                <w:szCs w:val="21"/>
                <w:lang/>
              </w:rPr>
              <w:t>还可以考虑更多情形</w:t>
            </w:r>
            <w:r>
              <w:rPr>
                <w:rFonts w:ascii="宋体" w:hAnsi="宋体"/>
                <w:b/>
                <w:szCs w:val="21"/>
                <w:lang/>
              </w:rPr>
              <w:t>……</w:t>
            </w:r>
            <w:r>
              <w:rPr>
                <w:rFonts w:hint="eastAsia" w:ascii="宋体" w:hAnsi="宋体"/>
                <w:b/>
                <w:szCs w:val="21"/>
                <w:lang/>
              </w:rPr>
              <w:t>..</w:t>
            </w:r>
          </w:p>
          <w:p>
            <w:pPr>
              <w:spacing w:line="400" w:lineRule="exact"/>
              <w:rPr>
                <w:rFonts w:hint="eastAsia" w:ascii="宋体" w:hAnsi="宋体"/>
                <w:b/>
                <w:szCs w:val="21"/>
                <w:lang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注意第二题可任选一道完成！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（1）现有一个文本编辑器，在该文本编辑器中为客户提供了不同的对文本编辑的展示方式，有按钮型、菜单型，快捷键等。文本编辑主要包括新建文件、打开文件、保存文件等功能，根据客户在展示层的不同选择，该文本编辑器可实现不同的功能。请使用命令模式来模拟该问题的实现，要求绘制相应的类图并使用JAVA语言编程实现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参考测试效果如下所示：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5058410" cy="2628265"/>
                  <wp:effectExtent l="0" t="0" r="1270" b="8255"/>
                  <wp:docPr id="7" name="图片 7" descr="9IF0%(H%~F]P(DWREA8UPP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9IF0%(H%~F]P(DWREA8UPPB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262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（2）现有一个遥控器，遥控器中提供了按键功能，一个遥控器上的按键可同时控制电灯和空调两种电器的开关操作，电灯和空调根据开/关的按键命令实现开关灯和开关空调的效果，试采用面向对象的模式来模拟该问题的实现，要求绘制相应的类图并使用Java语言编程模拟实现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测试效果一参考如下：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4106545" cy="1676400"/>
                  <wp:effectExtent l="0" t="0" r="8255" b="0"/>
                  <wp:docPr id="8" name="图片 8" descr="[C(V40CNZ}NJJ1])CY[$8]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[C(V40CNZ}NJJ1])CY[$8]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54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测试效果二参考如下：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3181985" cy="3067685"/>
                  <wp:effectExtent l="0" t="0" r="3175" b="10795"/>
                  <wp:docPr id="9" name="图片 9" descr="163560864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35608642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985" cy="306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/>
                <w:szCs w:val="21"/>
              </w:rPr>
              <w:br w:type="textWrapping"/>
            </w:r>
            <w:r>
              <w:rPr>
                <w:rFonts w:hint="eastAsia" w:ascii="宋体" w:hAnsi="宋体"/>
                <w:szCs w:val="21"/>
              </w:rPr>
              <w:t>三、电视机遥控器就是一个迭代器的实例，通过它可以实现对电视频道集合的遍历操作，电视机可以看成一个存储频道的聚合对象，试模拟电视机遥控器的实现，要求绘制相应的类图并使用Java语言编程模拟实现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参考实现代码如下：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581275" cy="5305425"/>
                  <wp:effectExtent l="0" t="0" r="9525" b="13335"/>
                  <wp:docPr id="10" name="图片 10" descr="0N7CWWCK`AN18VZ)6LS@(V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N7CWWCK`AN18VZ)6LS@(V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30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4152900" cy="2011045"/>
                  <wp:effectExtent l="0" t="0" r="7620" b="635"/>
                  <wp:docPr id="11" name="图片 11" descr="1GP9%1UPZ7[EGMVE7[OZ[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GP9%1UPZ7[EGMVE7[OZ[AW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01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四、某系统提供了用户信息操作模块，用户可以修改自己的各项信息。为了使操作过程更加人性化，现使用备忘录模式对系统进行改进，使得用户在进行了错误操作之后可以恢复到操作之前的状态。用户信息中包含账号、密码、电话号码等信息。要求绘制相应的类图并使用Java语言编程模拟实现。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参考代码如下：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状态一：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Account:zhangsan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Password:123456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TelNo:13987901234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-------------------------------------------------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状态二：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Account:zhangsan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Password:111111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TelNo:13900000001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-------------------------------------------------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回到状态一：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Account:zhangsan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Password:123456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TelNo:13987901234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-------------------------------------------------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五、某实时在线股票软件需要提供以下功能：当股票购买者所购买的某只股票的价格变化幅度超过5%时，系统将自动发送通知（包括新价格）给购买该股票的所有股民。试使用观察者模式设计并实现该系统，要求绘制相应的类图并使用Java语言模拟实现。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六、在酒店订房系统中，酒店的房间对象可以供用户预定bookRoom，入住checkInRoom，取消预定cancelRoom，退房checkOutRoom。该系统房间分为三种状态，分别是空闲状态，已预定状态，已入住状态。这三种状态下可以执行的操作如下：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（1）如果酒店是空闲状态，用户可以预定和入住。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（2）如果酒店是已预定状态，用户可以入住和取消预定。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（3）如果酒店是已入住状态，用户可以退房。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试使用状态模式解决上述问题，要求绘制相应的类图并使用Java语言编程模拟实现。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七、设计一个网上书店，该系统中所有的计算机类图书（ComputerBook）每本都有10%的折扣，所有的语言类图书（LanguageBook）每本都有2元的折扣，小说类图书（NovelBook）每100元有10元的折扣。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现使用策略模式来设计该系统，绘制类图并编程实现。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小结</w:t>
            </w:r>
          </w:p>
        </w:tc>
        <w:tc>
          <w:tcPr>
            <w:tcW w:w="846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5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0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27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教师评语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补充说明：实验内容和小结请认真完成，其中每道题的题目下面的实验内容中需要包含以下内容：</w:t>
      </w:r>
    </w:p>
    <w:p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项目左侧包视图，如图所示：</w:t>
      </w:r>
    </w:p>
    <w:p>
      <w:pPr>
        <w:widowControl/>
        <w:ind w:left="720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1829435" cy="1009650"/>
            <wp:effectExtent l="0" t="0" r="14605" b="11430"/>
            <wp:docPr id="12" name="图片 12" descr="J8[RIZ9KNYFCO}F_$@DTT}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J8[RIZ9KNYFCO}F_$@DTT}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测试类代码（图片或者文字截图皆可）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5390515" cy="1344295"/>
            <wp:effectExtent l="0" t="0" r="4445" b="12065"/>
            <wp:docPr id="13" name="图片 13" descr="P{EE7MU@4FEWN]L_W9OAS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{EE7MU@4FEWN]L_W9OASU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类图（截图）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运行效果截图</w:t>
      </w:r>
    </w:p>
    <w:p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从面向对象原则角度分析每个模式的优缺点</w:t>
      </w:r>
    </w:p>
    <w:sectPr>
      <w:foot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2369D"/>
    <w:multiLevelType w:val="multilevel"/>
    <w:tmpl w:val="1A2236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00EB0"/>
    <w:multiLevelType w:val="multilevel"/>
    <w:tmpl w:val="3FF00E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735E6E"/>
    <w:multiLevelType w:val="multilevel"/>
    <w:tmpl w:val="60735E6E"/>
    <w:lvl w:ilvl="0" w:tentative="0">
      <w:start w:val="1"/>
      <w:numFmt w:val="bullet"/>
      <w:lvlText w:val=""/>
      <w:lvlJc w:val="left"/>
      <w:pPr>
        <w:ind w:left="72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17"/>
    <w:rsid w:val="00071617"/>
    <w:rsid w:val="000D1585"/>
    <w:rsid w:val="00101123"/>
    <w:rsid w:val="00123ADE"/>
    <w:rsid w:val="0014451E"/>
    <w:rsid w:val="001A33C6"/>
    <w:rsid w:val="001C3AE4"/>
    <w:rsid w:val="001F639F"/>
    <w:rsid w:val="00217BF3"/>
    <w:rsid w:val="002E0097"/>
    <w:rsid w:val="00323883"/>
    <w:rsid w:val="00357150"/>
    <w:rsid w:val="003D0D98"/>
    <w:rsid w:val="004155D1"/>
    <w:rsid w:val="0046661D"/>
    <w:rsid w:val="004C2DE7"/>
    <w:rsid w:val="00507429"/>
    <w:rsid w:val="005767A8"/>
    <w:rsid w:val="00600589"/>
    <w:rsid w:val="0062451A"/>
    <w:rsid w:val="00665359"/>
    <w:rsid w:val="006A76D1"/>
    <w:rsid w:val="007B192C"/>
    <w:rsid w:val="00836CA7"/>
    <w:rsid w:val="0084089B"/>
    <w:rsid w:val="00845AA3"/>
    <w:rsid w:val="008F5404"/>
    <w:rsid w:val="00993CF3"/>
    <w:rsid w:val="009A285C"/>
    <w:rsid w:val="00AD65D6"/>
    <w:rsid w:val="00AF74F4"/>
    <w:rsid w:val="00BC1AFF"/>
    <w:rsid w:val="00BD6B15"/>
    <w:rsid w:val="00C5674C"/>
    <w:rsid w:val="00C8635C"/>
    <w:rsid w:val="00CA3A7F"/>
    <w:rsid w:val="00CE6FE1"/>
    <w:rsid w:val="00D2046E"/>
    <w:rsid w:val="00DF2AB1"/>
    <w:rsid w:val="00EC518D"/>
    <w:rsid w:val="0E435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uiPriority w:val="0"/>
    <w:pPr>
      <w:ind w:firstLine="420" w:firstLineChars="200"/>
    </w:pPr>
    <w:rPr>
      <w:szCs w:val="21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1859</Words>
  <Characters>2275</Characters>
  <Lines>30</Lines>
  <Paragraphs>8</Paragraphs>
  <TotalTime>0</TotalTime>
  <ScaleCrop>false</ScaleCrop>
  <LinksUpToDate>false</LinksUpToDate>
  <CharactersWithSpaces>2288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2019-10-22T03:13:00Z</dcterms:created>
  <dc:creator>周荣华</dc:creator>
  <cp:lastModifiedBy>千浔月</cp:lastModifiedBy>
  <dcterms:modified xsi:type="dcterms:W3CDTF">2022-11-02T06:08:17Z</dcterms:modified>
  <dc:title>ORACLE实验1实验报告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5FB461DA058B4254987C4BD75BE2DC9D</vt:lpwstr>
  </property>
</Properties>
</file>