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C1AC" w14:textId="3BCE3CC5" w:rsidR="0031158C" w:rsidRDefault="00CE56BE">
      <w:r>
        <w:t xml:space="preserve">Forward </w:t>
      </w:r>
    </w:p>
    <w:p w14:paraId="71FE2795" w14:textId="1A494753" w:rsidR="00CE56BE" w:rsidRDefault="00CE56BE">
      <w:r>
        <w:t>Action – to do response- intercept off</w:t>
      </w:r>
    </w:p>
    <w:p w14:paraId="0841EBEF" w14:textId="6404ECD0" w:rsidR="002F6D3D" w:rsidRDefault="002F6D3D"/>
    <w:p w14:paraId="2BFDE239" w14:textId="3B5C4541" w:rsidR="002F6D3D" w:rsidRDefault="002F6D3D">
      <w:r>
        <w:t>Action - Send to repeater – repeater</w:t>
      </w:r>
      <w:r w:rsidR="00D21096">
        <w:t>-</w:t>
      </w:r>
      <w:r>
        <w:t xml:space="preserve"> send</w:t>
      </w:r>
    </w:p>
    <w:p w14:paraId="5DD9A108" w14:textId="0103A89F" w:rsidR="00C02189" w:rsidRDefault="00C02189"/>
    <w:p w14:paraId="046880C8" w14:textId="1887B8A5" w:rsidR="00C02189" w:rsidRDefault="00C02189">
      <w:r>
        <w:t>Intercept – false to true – action -response -intercept on – false true</w:t>
      </w:r>
    </w:p>
    <w:sectPr w:rsidR="00C0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E0"/>
    <w:rsid w:val="002F6D3D"/>
    <w:rsid w:val="0031158C"/>
    <w:rsid w:val="00C02189"/>
    <w:rsid w:val="00CE56BE"/>
    <w:rsid w:val="00D21096"/>
    <w:rsid w:val="00D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74F5"/>
  <w15:chartTrackingRefBased/>
  <w15:docId w15:val="{06067593-C474-4BC7-8F07-C047CF1E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2023-12-27T16:14:00Z</dcterms:created>
  <dcterms:modified xsi:type="dcterms:W3CDTF">2023-12-27T16:58:00Z</dcterms:modified>
</cp:coreProperties>
</file>