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D9A8" w14:textId="77777777" w:rsidR="00E05E8C" w:rsidRPr="00E05E8C" w:rsidRDefault="00E05E8C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E05E8C">
        <w:rPr>
          <w:rFonts w:ascii="TH SarabunPSK" w:eastAsia="Times New Roman" w:hAnsi="TH SarabunPSK" w:cs="TH SarabunPSK" w:hint="cs"/>
          <w:cs/>
          <w:lang w:val="en-US"/>
        </w:rPr>
        <w:t>ภ</w:t>
      </w:r>
      <w:r w:rsidRPr="00E05E8C">
        <w:rPr>
          <w:rFonts w:ascii="TH SarabunPSK" w:eastAsia="Times New Roman" w:hAnsi="TH SarabunPSK" w:cs="TH SarabunPSK" w:hint="cs"/>
          <w:cs/>
        </w:rPr>
        <w:t>าค 2 ประวัติศาสตร์</w:t>
      </w:r>
    </w:p>
    <w:p w14:paraId="00C1FFEA" w14:textId="77777777" w:rsidR="00E05E8C" w:rsidRPr="00E05E8C" w:rsidRDefault="00E05E8C" w:rsidP="00E05E8C">
      <w:pPr>
        <w:pStyle w:val="Heading2"/>
        <w:rPr>
          <w:rFonts w:ascii="TH SarabunPSK" w:eastAsia="Times New Roman" w:hAnsi="TH SarabunPSK" w:cs="TH SarabunPSK" w:hint="cs"/>
          <w:lang w:val="en-US"/>
        </w:rPr>
      </w:pPr>
      <w:r w:rsidRPr="00E05E8C">
        <w:rPr>
          <w:rFonts w:ascii="TH SarabunPSK" w:eastAsia="Times New Roman" w:hAnsi="TH SarabunPSK" w:cs="TH SarabunPSK" w:hint="cs"/>
          <w:cs/>
        </w:rPr>
        <w:t>บทที่ 5 กบฏ ปฏิวัติ รัฐประหาร</w:t>
      </w:r>
    </w:p>
    <w:p w14:paraId="2D836D7B" w14:textId="77777777" w:rsidR="00E05E8C" w:rsidRPr="00E05E8C" w:rsidRDefault="00E05E8C">
      <w:pPr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D5E426B" wp14:editId="6426D2AB">
                <wp:extent cx="5731510" cy="1270"/>
                <wp:effectExtent l="0" t="31750" r="0" b="36830"/>
                <wp:docPr id="6469125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5AE7D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60BC760" w14:textId="77777777" w:rsidR="00E05E8C" w:rsidRPr="00E05E8C" w:rsidRDefault="00E05E8C">
      <w:pPr>
        <w:pStyle w:val="Heading3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1) ความนำ</w:t>
      </w:r>
    </w:p>
    <w:p w14:paraId="2CEC7BFD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การเปลี่ยนแปลงทางการเมือง—ไม่ว่าจะ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เปลี่ยนรัฐบาล/คณะผู้ปกครอง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หรือ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เปลี่ยนกติกาการปกครอง–รัฐธรรมนูญ</w:t>
      </w:r>
      <w:r w:rsidRPr="00E05E8C">
        <w:rPr>
          <w:rFonts w:ascii="TH SarabunPSK" w:hAnsi="TH SarabunPSK" w:cs="TH SarabunPSK" w:hint="cs"/>
          <w:cs/>
        </w:rPr>
        <w:t>—ย่อมเกิดขึ้นได้ในทุกประเทศ โดยปกติรัฐธรรมนูญของแต่ละประเทศจะกำหนด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วิธีการเปลี่ยนแปลงโดยชอบ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ไว้ชัด เช่น 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การเลือกตั้งทั่วไป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ทุก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4–5 ปี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เลือกตั้งประธานาธิบดี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ทุก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4–6 ปี</w:t>
      </w:r>
      <w:r w:rsidRPr="00E05E8C">
        <w:rPr>
          <w:rFonts w:ascii="TH SarabunPSK" w:hAnsi="TH SarabunPSK" w:cs="TH SarabunPSK" w:hint="cs"/>
          <w:cs/>
        </w:rPr>
        <w:t>, หรือวิธี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แก้ไขรัฐธรรมนูญ/จัดทำฉบับใหม่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ฯลฯ การเปลี่ยนแปลงที่ทำ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ตามกระบวนการตามกฎหมาย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เหล่านี้ ถือเป็นการเปลี่ยนแปลงโดย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สันติวิธี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ถูกต้องตามกฎหมาย</w:t>
      </w:r>
    </w:p>
    <w:p w14:paraId="075D6D65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แต่อีกวิธีหนึ่งที่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รุนแรงและไม่ชอบด้วยกฎหมาย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การใช้กำลังเข้าข่มขู่/ยึดอำนาจ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เช่น ใช้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กำลังติดอาวุธ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ยึดอำนาจจากรัฐบาลเดิม ไล่คณะรัฐมนตรีออก ตั้งคณะรัฐมนตรีใหม่โดยกลุ่มผู้ยึดอำนาจ หรือ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ยกเลิกรัฐธรรมนูญเดิม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แล้ว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ร่างรัฐธรรมนูญใหม่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ความประสงค์ของผู้กุมอำนาจ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โดยทั่วไป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คณะ/กลุ่ม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ที่จะทำเช่นนี้ต้องมีกำลังติดอาวุธและปฏิบัติการจริง มิฉะนั้น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ยากจะสำเร็จ</w:t>
      </w:r>
      <w:r w:rsidRPr="00E05E8C">
        <w:rPr>
          <w:rFonts w:ascii="TH SarabunPSK" w:hAnsi="TH SarabunPSK" w:cs="TH SarabunPSK" w:hint="cs"/>
          <w:cs/>
        </w:rPr>
        <w:t>—และถึงมีกำลังก็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ไม่การันตีความสำเร็จ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เพราะยังขึ้นกับ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แรงสนับสนุน/ต่อต้านของประชาชน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เป็นปัจจัยสำคัญ</w:t>
      </w:r>
    </w:p>
    <w:p w14:paraId="263A7AAC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ประเทศที่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ขาดเสถียรภาพทางการเมือง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มักไม่เปลี่ยนรัฐบาลตามกติกาสันติวิธี กลับ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แย่งชิงอำนาจด้วยกำลัง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เนืองๆ—รูป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จลาจล, กบฏ, ปฏิวัติ, 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ซึ่งแม้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ล้วนเป็นการใช้กำลังยึดอำนาจทางการเมือง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แตกต่างกันที่ผลลัพธ์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ของความรุนแรงนั้น หากทำ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ไม่สำเร็จ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เรียก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กบฏ/จลาจล (</w:t>
      </w:r>
      <w:r w:rsidRPr="00E05E8C">
        <w:rPr>
          <w:rStyle w:val="Strong"/>
          <w:rFonts w:ascii="TH SarabunPSK" w:hAnsi="TH SarabunPSK" w:cs="TH SarabunPSK" w:hint="cs"/>
        </w:rPr>
        <w:t>rebellion)</w:t>
      </w:r>
      <w:r w:rsidRPr="00E05E8C">
        <w:rPr>
          <w:rFonts w:ascii="TH SarabunPSK" w:hAnsi="TH SarabunPSK" w:cs="TH SarabunPSK" w:hint="cs"/>
          <w:cs/>
        </w:rPr>
        <w:t>; หากยึดอำนาจได้สำเร็จ เรียก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 (</w:t>
      </w:r>
      <w:r w:rsidRPr="00E05E8C">
        <w:rPr>
          <w:rStyle w:val="Strong"/>
          <w:rFonts w:ascii="TH SarabunPSK" w:hAnsi="TH SarabunPSK" w:cs="TH SarabunPSK" w:hint="cs"/>
        </w:rPr>
        <w:t>coup d’état)</w:t>
      </w:r>
      <w:r w:rsidRPr="00E05E8C">
        <w:rPr>
          <w:rFonts w:ascii="TH SarabunPSK" w:hAnsi="TH SarabunPSK" w:cs="TH SarabunPSK" w:hint="cs"/>
          <w:cs/>
        </w:rPr>
        <w:t>; แต่ถ้ารัฐบาลใหม่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เปลี่ยน “มูลฐานของระบอบการปกครอง”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นับเป็น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ปฏิวัติ</w:t>
      </w:r>
      <w:r w:rsidRPr="00E05E8C">
        <w:rPr>
          <w:rFonts w:ascii="TH SarabunPSK" w:hAnsi="TH SarabunPSK" w:cs="TH SarabunPSK" w:hint="cs"/>
          <w:cs/>
        </w:rPr>
        <w:t>—เช่น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ปฏิวัติฝรั่งเศส ค.ศ. 1789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รัสเซีย ค.ศ. 1917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จีน ค.ศ. 1949</w:t>
      </w:r>
    </w:p>
    <w:p w14:paraId="2C80D271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ในการเมืองไทย คำว่า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“ปฏิวัติ”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“รัฐประหาร”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มักถูกใช้ปะปน—แล้วแต่กลุ่มผู้ยึดอำนาจจะเรียกตนเองอย่างไร ที่ผ่านมาโดยมากนิยมเรียก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“ปฏิวัติ”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เพราะดู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ขึงขังน่าเกรงขาม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เพื่อค้ำอำนาจที่ได้มา ทั้งที่โดยเนื้อแท้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นับตั้งแต่เปลี่ยนแปลงการปกครอง 24 มิ.ย. 2475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ซึ่งถือเป็น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ปฏิวัติจริง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เพียงครั้งเดียวในไทยนั้น การยึดอำนาจครั้งต่อ ๆ 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ในทางรัฐศาสตร์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ถือเป็น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เพียง “รัฐประหาร”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เพราะ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ไม่ได้เปลี่ยนหลักการมูลฐานของระบอบ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แต่อย่างใด</w:t>
      </w:r>
    </w:p>
    <w:p w14:paraId="651612DA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ดังนั้น ในบรรยากาศการเมืองไทยจึงอาจให้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ความหมายอย่างแคบ/จำเพาะ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ได้ว่า—</w:t>
      </w:r>
      <w:r w:rsidRPr="00E05E8C">
        <w:rPr>
          <w:rFonts w:ascii="TH SarabunPSK" w:hAnsi="TH SarabunPSK" w:cs="TH SarabunPSK" w:hint="cs"/>
        </w:rPr>
        <w:br/>
      </w:r>
      <w:r w:rsidRPr="00E05E8C">
        <w:rPr>
          <w:rStyle w:val="Strong"/>
          <w:rFonts w:ascii="TH SarabunPSK" w:hAnsi="TH SarabunPSK" w:cs="TH SarabunPSK" w:hint="cs"/>
          <w:cs/>
        </w:rPr>
        <w:t>“ปฏิวัติ”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หมายถึง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การยึดอำนาจโดยวิธีที่ไม่ชอบด้วยรัฐธรรมนูญ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พร้อม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ยกเลิกรัฐธรรมนูญเดิม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มีหรือไม่มี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รัฐธรรมนูญใหม่ก็ได้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อาจตั้งรัฐบาล–สภาแบบทั่วไป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มาจากการแต่งตั้งทั้งหมด</w:t>
      </w:r>
      <w:r w:rsidRPr="00E05E8C">
        <w:rPr>
          <w:rFonts w:ascii="TH SarabunPSK" w:hAnsi="TH SarabunPSK" w:cs="TH SarabunPSK" w:hint="cs"/>
          <w:cs/>
        </w:rPr>
        <w:t>; ส่วน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“รัฐประหาร”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หมายถึง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การยึดอำนาจโดยไม่ชอบด้วยรัฐธรรมนูญ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แต่ยัง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คงใช้รัฐธรรมนูญเดิมต่อ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หรือ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ประกาศรัฐธรรมนูญฉบับใหม่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เพื่อให้มี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การเลือกตั้งภายในไม่นาน</w:t>
      </w:r>
    </w:p>
    <w:p w14:paraId="1ADE1691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บทนี้จะศึกษาการ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กบฏ–ปฏิวัติ–รัฐประหาร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ครั้งสำคัญ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ตั้งแต่ 2475 เป็นต้นมา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โดยแบ่งยุคการเมืองไทยเป็น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4 สมัย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ตามกลุ่ม/คณะที่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ครอบงำอำนาจการเมือง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ได้แก่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สมัยคณะราษฎร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คณะรัฐประหาร 2491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คณะปฏิวัติ 2501</w:t>
      </w:r>
      <w:r w:rsidRPr="00E05E8C">
        <w:rPr>
          <w:rFonts w:ascii="TH SarabunPSK" w:hAnsi="TH SarabunPSK" w:cs="TH SarabunPSK" w:hint="cs"/>
          <w:cs/>
        </w:rPr>
        <w:t>,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คณะปฏิรูปฯ 2519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พร้อมชี้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ความสับสนในดุลอำนาจ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ระหว่าง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ฝ่ายประชาธิปไตย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ฝ่ายเผด็จการ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ที่ดำเนินต่อเนื่อง</w:t>
      </w:r>
    </w:p>
    <w:p w14:paraId="551480FB" w14:textId="77777777" w:rsidR="00E05E8C" w:rsidRPr="00E05E8C" w:rsidRDefault="00E05E8C">
      <w:pPr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06CD51E" wp14:editId="2A38C86D">
                <wp:extent cx="5731510" cy="1270"/>
                <wp:effectExtent l="0" t="31750" r="0" b="36830"/>
                <wp:docPr id="114661797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73CEF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EA501E4" w14:textId="77777777" w:rsidR="00E05E8C" w:rsidRPr="00E05E8C" w:rsidRDefault="00E05E8C">
      <w:pPr>
        <w:pStyle w:val="Heading3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lastRenderedPageBreak/>
        <w:t>2) สมัยคณะราษฎร (มิถุนายน 2475 – พฤศจิกายน 2491)</w:t>
      </w:r>
    </w:p>
    <w:p w14:paraId="6B464019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หลัง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24 มิ.ย. 2475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เปลี่ยนระบอบจาก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สมบูรณาญาสิทธิราชย์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มาเป็น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(การมีรัฐธรรมนูญ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ไม่ได้แปลว่าเป็นประชาธิปไตยเสมอไป</w:t>
      </w:r>
      <w:r w:rsidRPr="00E05E8C">
        <w:rPr>
          <w:rFonts w:ascii="TH SarabunPSK" w:hAnsi="TH SarabunPSK" w:cs="TH SarabunPSK" w:hint="cs"/>
        </w:rPr>
        <w:t xml:space="preserve">) </w:t>
      </w:r>
      <w:r w:rsidRPr="00E05E8C">
        <w:rPr>
          <w:rStyle w:val="Strong"/>
          <w:rFonts w:ascii="TH SarabunPSK" w:hAnsi="TH SarabunPSK" w:cs="TH SarabunPSK" w:hint="cs"/>
          <w:cs/>
        </w:rPr>
        <w:t>พ.อ. พระยาพหลพลพยุหเสนา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หัวหน้าคณะราษฎร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ไม่ได้เป็นนายกรัฐมนตรีทันที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แต่คณะราษฎร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มอบหมายพระยามโนปกรณ์นิติธาดา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เป็นผู้นำรัฐบาล—หวังให้รัฐบาล (ซึ่งส่วนใหญ่เป็น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ขุนนางเก่า</w:t>
      </w:r>
      <w:r w:rsidRPr="00E05E8C">
        <w:rPr>
          <w:rFonts w:ascii="TH SarabunPSK" w:hAnsi="TH SarabunPSK" w:cs="TH SarabunPSK" w:hint="cs"/>
          <w:cs/>
        </w:rPr>
        <w:t>) ทำหน้าที่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“ตัวเชื่อม/กันชน”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ระหว่างระบอบใหม่–เก่า ทว่า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เหตุการณ์พลิกผัน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รัฐบาลพระยามโนฯ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ไม่บริหารตามเจตนารมณ์คณะราษฎร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ท่าทีจำกัดอำนาจผู้นำคณะ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จึงนำไปสู่การ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ริดรอนกันเองภายใน</w:t>
      </w:r>
    </w:p>
    <w:p w14:paraId="0115E8BC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รัฐประหาร 21 มิ.ย. 2476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สาเหตุหลักคือ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ขัดแย้งเรื่อง “เค้าโครงการเศรษฐกิจ (สมุดปกเหลือง)”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หลวงประดิษฐ์มนูธรรม (ปรีดี พนมยงค์)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ซึ่ง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พระยามโนฯ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และผู้นำคณะราษฎรบางส่วน เช่น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พระยาทรงสุรเดช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คัดค้าน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โดยเห็นว่า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ขัดประเพณีสยาม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และจะ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นำหายนะ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มาสู่ประชาชน–ประเทศ การขัดแย้งลุกลามจนรัฐบาลพระยามโนฯ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ปิดสภา–งดใช้รัฐธรรมนูญ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บางมาตรา (เท่ากับทั้งฉบับ เพราะ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ไม่ระบุว่ามาตราใด</w:t>
      </w:r>
      <w:r w:rsidRPr="00E05E8C">
        <w:rPr>
          <w:rFonts w:ascii="TH SarabunPSK" w:hAnsi="TH SarabunPSK" w:cs="TH SarabunPSK" w:hint="cs"/>
          <w:cs/>
        </w:rPr>
        <w:t>)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ออก พ.ร.บ.คอมมิวนิสต์ พ.ศ. 2476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บีบให้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นายปรีดี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ออกนอกประเทศ ฝ่าย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พ.อ. พระยาพหลฯ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นำทหารบก–ทหารเรือยึดอำนาจ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จากรัฐบาลพระยามโนฯ และขึ้นเป็น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เอง</w:t>
      </w:r>
    </w:p>
    <w:p w14:paraId="408E2C1E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กบฏบวรเดช (11 ต.ค. 2476)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การปฏิวัติซ้อน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ต่อต้านคณะราษฎร การรบยืดเยื้อ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11 วัน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มีผู้เสียชีวิตทั้งสองฝ่าย รัฐบาลตั้ง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ศาลพิเศษ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ชำระคดี และมี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โทษประหารชีวิต 3 ครั้ง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(นับแต่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บวรเดช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กบฏนายสิบ พ.ศ. 2478</w:t>
      </w:r>
      <w:r w:rsidRPr="00E05E8C">
        <w:rPr>
          <w:rFonts w:ascii="TH SarabunPSK" w:hAnsi="TH SarabunPSK" w:cs="TH SarabunPSK" w:hint="cs"/>
          <w:cs/>
        </w:rPr>
        <w:t>,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ผู้คิดกบฏปี 2482</w:t>
      </w:r>
      <w:r w:rsidRPr="00E05E8C">
        <w:rPr>
          <w:rFonts w:ascii="TH SarabunPSK" w:hAnsi="TH SarabunPSK" w:cs="TH SarabunPSK" w:hint="cs"/>
          <w:cs/>
        </w:rPr>
        <w:t>) พร้อมออก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พระราชบัญญัติจัดการป้องกันรักษารัฐธรรมนูญ พ.ศ. 2476</w:t>
      </w:r>
    </w:p>
    <w:p w14:paraId="293F611A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ช่วงคณะราษฎรมี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นายกรัฐมนตรี 8 คน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จัดตั้งรัฐบาล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18 ชุด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นายกฯ มาจาก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แกนนำคณะราษฎร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หรือบุคคลที่ผู้นำคณะสนับสนุน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ยุคคณะราษฎรยุติ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เมื่อ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พล.ท. ผิน ชุณหะวัณ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นำทำ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 8 พฤศจิกายน 2490</w:t>
      </w:r>
    </w:p>
    <w:p w14:paraId="7F7CFE74" w14:textId="77777777" w:rsidR="00E05E8C" w:rsidRPr="00E05E8C" w:rsidRDefault="00E05E8C">
      <w:pPr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F6DBFFC" wp14:editId="106AFDD7">
                <wp:extent cx="5731510" cy="1270"/>
                <wp:effectExtent l="0" t="31750" r="0" b="36830"/>
                <wp:docPr id="2645173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BB6B7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3AAA70" w14:textId="77777777" w:rsidR="00E05E8C" w:rsidRPr="00E05E8C" w:rsidRDefault="00E05E8C">
      <w:pPr>
        <w:pStyle w:val="Heading3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3) สมัยคณะรัฐประหาร 2490 (พฤศจิกายน 2490 – กันยายน 2500)</w:t>
      </w:r>
    </w:p>
    <w:p w14:paraId="5AA98618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พ.ศ. 2490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สะท้อนความพยายามของ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ทหารบก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กลับมามีอำนาจหลังหมดอำนาจช่วงหลังสงครามโลกครั้งที่ 2 ขณะนั้น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 พ.ศ. 2489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แยก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ข้าราชการประจำ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ออกจาก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การเมือง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ใครเป็นทหารยศประจำ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ต้องถอดเครื่องแบบ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หากจะเข้าการเมือง 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คราวนี้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เป็นการกระทำของ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ฝ่ายทหารบกล้วน ๆ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(ต่างจาก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2475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พลเรือน–ทหารบก–ทหารเรือ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ร่วมกัน) ทำให้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ทหารบกครองอำนาจ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นับแต่นั้น</w:t>
      </w:r>
    </w:p>
    <w:p w14:paraId="348A26DA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หลังรัฐประหาร คณะรัฐประหาร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มอบหมาย นายควง อภัยวงศ์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หัวหน้าพรรคฝ่ายค้าน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เป็นนายกรัฐมนตรี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และจัดเลือกตั้งทั่วไป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20 ม.ค. 2491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แต่ต่อมา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บีบให้นายควงลาออก 7 เม.ย. 2491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แล้วให้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จอมพล ป. พิบูลสงคราม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เป็นนายกรัฐมนตรีแทน</w:t>
      </w:r>
    </w:p>
    <w:p w14:paraId="330154C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กบฏเสนาธิการ (1 ต.ค. 2491)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นายทหารบกกลุ่มหนึ่งในกรมเสนาธิการทหาร (เช่น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พล.ต. สมบูรณ์ ศรานุชิต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พล.ต. เนตร เขมะโยธิน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พ.อ. กิติ ตระกูล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พ.ท. โพยม จุฬานนท์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ฯลฯ) ไม่พอใจ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ความปั่นป่วน–แต่งตั้งโยกย้ายตอบแทนคนรัฐประหาร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จึงวางแผนโค่นคณะรัฐประหาร 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ถูกจับก่อนลงมือ</w:t>
      </w:r>
    </w:p>
    <w:p w14:paraId="551D6EF7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กบฏวังหลวง (26 ก.พ. 2492)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ความพยายาม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ยึดอำนาจกลับ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ของกลุ่มการเมืองภายใต้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ปรีดี พนมยงค์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โดยยึดสถานีวิทยุกระจายเสียง ประกาศตั้งรัฐบาล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นายดิเรก ชัยนาม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เป็นนายกฯ 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พล.ร.ต. ถวาย ขำหรุ่น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นายทวี บุณยเกตุ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เป็นรัฐมนตรีกลาโหม–มหาดไทยตามลำดับ รัฐบาลคณะรัฐประหาร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ปราบสำเร็จ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และตามด้วย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กวาดล้างอย่างเฉียบขาด</w:t>
      </w:r>
      <w:r w:rsidRPr="00E05E8C">
        <w:rPr>
          <w:rFonts w:ascii="TH SarabunPSK" w:hAnsi="TH SarabunPSK" w:cs="TH SarabunPSK" w:hint="cs"/>
          <w:cs/>
        </w:rPr>
        <w:t>—นักการเมืองฝ่ายปรีดีหลายคนถูก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สังหาร/อุ้มฆ่า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(เช่น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ทองเปลว ชลภูมิ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ทองอินทร์ ภูริพัฒน์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ถวัลย์ อุดมศิลป์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จำลอง ดาวเรือง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ถูกยิง 3 มี.ค. 2492;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ทวี ตะเวทิกุล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ถูกยิง 1 เม.ย. 2492;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เตียง ศิริขันธ์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ชาญ บุนนาค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ฯลฯ ถูกลวงไปฆ่า 12 ธ.ค. 2495)</w:t>
      </w:r>
    </w:p>
    <w:p w14:paraId="6536E76C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กบฏแมนฮัตตัน (29 มิ.ย. 2494)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หลังคณะรัฐประหารบีบให้นายควงลาออกเมื่อปี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2491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ทหารเรือ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ไม่พอใจ เพราะเห็นว่า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ทหารบกผูกขาดอำนาจ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จึงเป็นความพยายาม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สุดท้ายของกองทัพเรือ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ในการถ่วงดุล—นำโดย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พล.ร.ต. ถวาย ขำหรุ่น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น.อ. อานนท์ ปุณฑริกาภา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น.ต. มนัส จารุภา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น.ต. ประกาย พุชะริ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น.ต. ศุภัทร ตันติยาภรณ์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ฯลฯ จับตัว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จอมพล ป.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ขณะเป็นประธานรับมอบเรือ “แมนฮัตตัน” ที่ท่าเรือราชวร</w:t>
      </w:r>
      <w:r w:rsidRPr="00E05E8C">
        <w:rPr>
          <w:rFonts w:ascii="TH SarabunPSK" w:hAnsi="TH SarabunPSK" w:cs="TH SarabunPSK" w:hint="cs"/>
          <w:cs/>
        </w:rPr>
        <w:lastRenderedPageBreak/>
        <w:t>ดิษฐ์ 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กองทัพเรือไม่พร้อม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ขณะที่ฝ่ายรัฐบาล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ประสาน ตำรวจ–ทหารบก–ทหารอากาศ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ได้ดี 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ปราบราบคาบ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ผลคือ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ปลดนายทหารเรือราว 70 นาย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กองทัพเรือ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หมดอิทธิพลทางการเมือง</w:t>
      </w:r>
    </w:p>
    <w:p w14:paraId="0659177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รัฐประหาร 29 พ.ย. 2494 (รัฐประหารเงียบ)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คณะรัฐประหารเผชิญปัญหาบริหารภายใต้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 2492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เพราะไม่มี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พรรคการเมืองของตนเอง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ต้องรวบรวมเสียง “</w:t>
      </w:r>
      <w:r w:rsidRPr="00E05E8C">
        <w:rPr>
          <w:rStyle w:val="Strong"/>
          <w:rFonts w:ascii="TH SarabunPSK" w:hAnsi="TH SarabunPSK" w:cs="TH SarabunPSK" w:hint="cs"/>
          <w:cs/>
        </w:rPr>
        <w:t>สหพรรค</w:t>
      </w:r>
      <w:r w:rsidRPr="00E05E8C">
        <w:rPr>
          <w:rFonts w:ascii="TH SarabunPSK" w:hAnsi="TH SarabunPSK" w:cs="TH SarabunPSK" w:hint="cs"/>
          <w:cs/>
        </w:rPr>
        <w:t>” คุมเสียงข้างมากยาก อีกทั้ง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วุฒิสภาแต่งตั้ง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ใช้อำนาจคุมรัฐบาลเต็มที่ (เช่น ยับยั้งร่างกฎหมาย ตั้งกระทู้ อภิปรายทั่วไป ฯลฯ) 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ประกาศยกเลิกรัฐธรรมนูญ 2492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นำรัฐธรรมนูญ 2475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กลับมาใช้ เพื่อ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รวบอำนาจ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ไว้โดยสิ้นเชิง ยุคนี้สิ้นสุดเมื่อ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จอมพล สฤษดิ์ ธนะรัชต์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 16 ก.ย. 2500</w:t>
      </w:r>
    </w:p>
    <w:p w14:paraId="22E51189" w14:textId="77777777" w:rsidR="00E05E8C" w:rsidRPr="00E05E8C" w:rsidRDefault="00E05E8C">
      <w:pPr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398EC08" wp14:editId="4CA3E152">
                <wp:extent cx="5731510" cy="1270"/>
                <wp:effectExtent l="0" t="31750" r="0" b="36830"/>
                <wp:docPr id="10465284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65C1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8DE732F" w14:textId="77777777" w:rsidR="00E05E8C" w:rsidRPr="00E05E8C" w:rsidRDefault="00E05E8C">
      <w:pPr>
        <w:pStyle w:val="Heading3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4) สมัยคณะปฏิวัติ 2501 (กันยายน 2500 – ตุลาคม 2516)</w:t>
      </w:r>
    </w:p>
    <w:p w14:paraId="18F5B7AE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การกลับสู่อำนาจรอบสองของ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จอมพล ป. พิบูลสงคราม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ด้วยรัฐประหาร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2494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แม้เป็นหัวหน้าคณะ 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ไม่มีบารมีสั่งเด็ดขาด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ดังเดิม—ครั้งแรกได้อำนาจจาก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ความสามารถทางทหาร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(ปราบกบฏบวรเดช ฯลฯ) และเมื่อเป็นนายกฯ ก็รวบอำนาจไว้แน่น (นั่ง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กลาโหม–ผบ.สส.–ผบ.ทบ.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เอง) แต่หลัง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2494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จอมพล ป. 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นายทหารนอกประจำการ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ไม่มีตำแหน่งทางทหาร ต้องอาศัย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ความนิยมส่วนตัว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ในหมู่ทหารเท่านั้น</w:t>
      </w:r>
    </w:p>
    <w:p w14:paraId="25944D61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โครงสร้าง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แบ่งเป็น 3 กลุ่มใหญ่:</w:t>
      </w:r>
    </w:p>
    <w:p w14:paraId="45693A6F" w14:textId="77777777" w:rsidR="00E05E8C" w:rsidRPr="00E05E8C" w:rsidRDefault="00E05E8C" w:rsidP="00E0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E05E8C">
        <w:rPr>
          <w:rStyle w:val="Strong"/>
          <w:rFonts w:ascii="TH SarabunPSK" w:eastAsia="Times New Roman" w:hAnsi="TH SarabunPSK" w:cs="TH SarabunPSK" w:hint="cs"/>
          <w:cs/>
        </w:rPr>
        <w:t>กลุ่มจอมพล ป.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Fonts w:ascii="TH SarabunPSK" w:eastAsia="Times New Roman" w:hAnsi="TH SarabunPSK" w:cs="TH SarabunPSK" w:hint="cs"/>
          <w:cs/>
        </w:rPr>
        <w:t>(พล.ต. ปลด ปลดปักษ์, พล.ต. เภา เพียรเลิศ, พล.ท. มังกร พรหมโยธี, พ.อ. น้อม เกตุานุศิษย์ ฯลฯ)</w:t>
      </w:r>
    </w:p>
    <w:p w14:paraId="70F39701" w14:textId="77777777" w:rsidR="00E05E8C" w:rsidRPr="00E05E8C" w:rsidRDefault="00E05E8C" w:rsidP="00E0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E05E8C">
        <w:rPr>
          <w:rStyle w:val="Strong"/>
          <w:rFonts w:ascii="TH SarabunPSK" w:eastAsia="Times New Roman" w:hAnsi="TH SarabunPSK" w:cs="TH SarabunPSK" w:hint="cs"/>
          <w:cs/>
        </w:rPr>
        <w:t>กลุ่มนายทหารนอกประจำการ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Fonts w:ascii="TH SarabunPSK" w:eastAsia="Times New Roman" w:hAnsi="TH SarabunPSK" w:cs="TH SarabunPSK" w:hint="cs"/>
          <w:cs/>
        </w:rPr>
        <w:t>ที่กลับเข้าราชการ (พล.ท. ผิน ชุณหะวัณ, พ.อ. กาจ กาจสงคราม, พ.อ. ก้าน จำนงภูเวท, พ.อ. เผ่า ศรียานนท์ ฯลฯ)</w:t>
      </w:r>
    </w:p>
    <w:p w14:paraId="4BF4E3AB" w14:textId="77777777" w:rsidR="00E05E8C" w:rsidRPr="00E05E8C" w:rsidRDefault="00E05E8C" w:rsidP="00E05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E05E8C">
        <w:rPr>
          <w:rStyle w:val="Strong"/>
          <w:rFonts w:ascii="TH SarabunPSK" w:eastAsia="Times New Roman" w:hAnsi="TH SarabunPSK" w:cs="TH SarabunPSK" w:hint="cs"/>
          <w:cs/>
        </w:rPr>
        <w:t>กลุ่มนายทหารประจำการ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Fonts w:ascii="TH SarabunPSK" w:eastAsia="Times New Roman" w:hAnsi="TH SarabunPSK" w:cs="TH SarabunPSK" w:hint="cs"/>
          <w:cs/>
        </w:rPr>
        <w:t>กำลังหลักรัฐประหาร (พ.อ.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Style w:val="Strong"/>
          <w:rFonts w:ascii="TH SarabunPSK" w:eastAsia="Times New Roman" w:hAnsi="TH SarabunPSK" w:cs="TH SarabunPSK" w:hint="cs"/>
          <w:cs/>
        </w:rPr>
        <w:t>สฤษดิ์ ธนะรัชต์</w:t>
      </w:r>
      <w:r w:rsidRPr="00E05E8C">
        <w:rPr>
          <w:rFonts w:ascii="TH SarabunPSK" w:eastAsia="Times New Roman" w:hAnsi="TH SarabunPSK" w:cs="TH SarabunPSK" w:hint="cs"/>
          <w:cs/>
        </w:rPr>
        <w:t>, พ.ท. บัญญัติ เทพหัสดิน ณ อยุธยา, พ.ท.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Style w:val="Strong"/>
          <w:rFonts w:ascii="TH SarabunPSK" w:eastAsia="Times New Roman" w:hAnsi="TH SarabunPSK" w:cs="TH SarabunPSK" w:hint="cs"/>
          <w:cs/>
        </w:rPr>
        <w:t>ถนอม กิตติขจร</w:t>
      </w:r>
      <w:r w:rsidRPr="00E05E8C">
        <w:rPr>
          <w:rFonts w:ascii="TH SarabunPSK" w:eastAsia="Times New Roman" w:hAnsi="TH SarabunPSK" w:cs="TH SarabunPSK" w:hint="cs"/>
          <w:cs/>
        </w:rPr>
        <w:t>, พ.ท. ประภาส จารุเสถียร, พ.ท. ละม้าย อุทยานานนท์ ฯลฯ)</w:t>
      </w:r>
    </w:p>
    <w:p w14:paraId="0CCEFCF4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เพราะ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อำนาจกระจาย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ไปตามกลุ่มกองกำลัง ต่างฝ่ายต่างคุมกำลังของตน 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ไม่มีผู้ผูกขาดอำนาจ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เดียว งานคณะรัฐประหาร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เอนเอียงตามผู้มีอำนาจ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ในแต่ละห้วง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จอมพล ป.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เองก็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ฐานะไม่มั่นคง</w:t>
      </w:r>
      <w:r w:rsidRPr="00E05E8C">
        <w:rPr>
          <w:rFonts w:ascii="TH SarabunPSK" w:hAnsi="TH SarabunPSK" w:cs="TH SarabunPSK" w:hint="cs"/>
          <w:cs/>
        </w:rPr>
        <w:t>—เห็นชัดใน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กบฏแมนฮัตตัน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ที่รัฐบาล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ยอมทิ้งตัวประกัน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(จอมพล ป.) เพื่อ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เอาชนะกบฏ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แสดงว่า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ตัวบุคคล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ไม่ใช่ปัจจัยชี้ขาดอีกต่อไป</w:t>
      </w:r>
    </w:p>
    <w:p w14:paraId="7BCACA58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เมื่อเห็นฐานตน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ไม่นิ่ง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จอมพล ป. พยายาม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ขอเก้าอี้ ผบ.ทบ.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คืนใน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2497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(เกรงว่าถ้ามอบให้คนอื่น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ทั้งตนและผินจะเดือดร้อน</w:t>
      </w:r>
      <w:r w:rsidRPr="00E05E8C">
        <w:rPr>
          <w:rFonts w:ascii="TH SarabunPSK" w:hAnsi="TH SarabunPSK" w:cs="TH SarabunPSK" w:hint="cs"/>
          <w:cs/>
        </w:rPr>
        <w:t>) ท้ายที่สุด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จอมพลผิน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มอบตำแหน่งให้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สฤษดิ์ ธนะรัชต์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เพราะเป็น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รอง ผบ.ทบ.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เป็นคู่มิตรทางกำลังสำคัญ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ของคณะรัฐประหารมาโดยตลอด จึงเกิด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 2500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การแย่งชิงอำนาจภายในคณะรัฐประหาร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พอดีกับ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กระแสประท้วงเลือกตั้งสกปรก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สฤษดิ์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ฉวยโอกาส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ยึดอำนาจจากรัฐบาลจอมพล ป.</w:t>
      </w:r>
    </w:p>
    <w:p w14:paraId="2DC18A88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ปฏิวัติ 20 ต.ค. 2501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หลัง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 16 ก.ย. 2500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สฤษดิ์มอบ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นายพจน์ สารสิน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เป็นนายกฯ ชั่วคราว และจัดเลือกตั้ง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15 ธ.ค. 2500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ต่อมา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พล.ท. ถนอม กิตติขจร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ขึ้นเป็นนายกฯ แต่การเมืองแบบสภา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ไม่ราบรื่น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คณะปฏิวัติ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ยึดอำนาจอีกครั้ง 20 ต.ค. 2501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ล้มรัฐธรรมนูญ–สภาผู้แทน นำการปกครอง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เน้นฝ่ายบริหารเข้มแข็ง—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 xml:space="preserve">แบบ </w:t>
      </w:r>
      <w:r w:rsidRPr="00E05E8C">
        <w:rPr>
          <w:rStyle w:val="Strong"/>
          <w:rFonts w:ascii="TH SarabunPSK" w:hAnsi="TH SarabunPSK" w:cs="TH SarabunPSK" w:hint="cs"/>
        </w:rPr>
        <w:t>Strong Executive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ด้วย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ธรรมนูญการปกครอง 2502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สภามาจาก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การแต่งตั้ง</w:t>
      </w:r>
    </w:p>
    <w:p w14:paraId="74EC40EB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8 ธ.ค. 2506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สฤษดิ์ถึงแก่อสัญกรรม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ระหว่างดำรงตำแหน่ง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ถนอม กิตติขจร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รับช่วงต่อ จนมี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 2511 (20 มิ.ย. 2511)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10 ก.พ. 2512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ถนอมกลับมาเป็นนายกฯ อีกครั้ง</w:t>
      </w:r>
    </w:p>
    <w:p w14:paraId="26837C7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รัฐประหาร 17 พ.ย. 2514 (รัฐประหารตนเอง)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แม้มีรัฐธรรมนูญ–สภา แต่ฝ่ายทหาร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คุ้นชิน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การบริหาร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ไร้การคัดค้าน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ประกาศยกเลิกรัฐธรรมนูญ–รัฐสภา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ทางวิทยุ–โทรทัศน์อีกครั้ง</w:t>
      </w:r>
    </w:p>
    <w:p w14:paraId="1D49EBAC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lastRenderedPageBreak/>
        <w:t>ขบวนการประชาชน 14 ต.ค. 2516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อำนาจปฏิวัติถูกใช้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พร่ำเพรื่อ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แม้ในเรื่อง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ไม่น่าเป็นภัยความมั่นคง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ศรัทธาประชาชนเสื่อมหนัก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กลายเป็น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“ปฏิวัติแห่งความขมขื่น” (</w:t>
      </w:r>
      <w:r w:rsidRPr="00E05E8C">
        <w:rPr>
          <w:rStyle w:val="Strong"/>
          <w:rFonts w:ascii="TH SarabunPSK" w:hAnsi="TH SarabunPSK" w:cs="TH SarabunPSK" w:hint="cs"/>
        </w:rPr>
        <w:t>Revolution of rising frustration)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สังคมจึงระเบิดเป็น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การลุกฮือของนิสิต–นักศึกษา–ประชาชน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เรียกร้องรัฐธรรมนูญ จนเกิด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เหตุรุนแรง 14 ต.ค.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รัฐบาลต้อง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ลาออก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และผู้นำหลัก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ลี้ภัยออกนอกประเทศ</w:t>
      </w:r>
    </w:p>
    <w:p w14:paraId="37E2D930" w14:textId="77777777" w:rsidR="00E05E8C" w:rsidRPr="00E05E8C" w:rsidRDefault="00E05E8C">
      <w:pPr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607EEB7" wp14:editId="395DB9D9">
                <wp:extent cx="5731510" cy="1270"/>
                <wp:effectExtent l="0" t="31750" r="0" b="36830"/>
                <wp:docPr id="130377775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8355D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B2C6A7" w14:textId="77777777" w:rsidR="00E05E8C" w:rsidRPr="00E05E8C" w:rsidRDefault="00E05E8C">
      <w:pPr>
        <w:pStyle w:val="Heading3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5) สมัยคณะปฏิรูปฯ 2519 (ตุลาคม 2519 – กรกฎาคม 2531)</w:t>
      </w:r>
    </w:p>
    <w:p w14:paraId="297BC1B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หลัง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14 ต.ค. 2516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เป็นช่วงที่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ปลอดอิทธิพลทหาร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คล้ายช่วงหลังสงครามโลกครั้งที่ 2 ฝ่ายพลเรือน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มีโอกาสจัดตั้งรัฐบาลตามรัฐธรรมนูญ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รัฐสภา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มีบทบาทสูง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พรรคการเมือง–กลุ่มผลประโยชน์–สื่อ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มีเสรีภาพเต็มที่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ความพร้อมเชิงสถาบัน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ยังอ่อน—คุณภาพ ส.ส. ยังถูกมองว่า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“น้ำเน่า”</w:t>
      </w:r>
      <w:r w:rsidRPr="00E05E8C">
        <w:rPr>
          <w:rFonts w:ascii="TH SarabunPSK" w:hAnsi="TH SarabunPSK" w:cs="TH SarabunPSK" w:hint="cs"/>
          <w:cs/>
        </w:rPr>
        <w:t>, ประชาชนยัง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ไม่เห็นความต่าง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ของรัฐบาลเลือกตั้งกับแต่งตั้ง ทำให้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โอกาสสร้างประชาธิปไตย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ถูก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พลาดไปอย่างน่าเสียดาย</w:t>
      </w:r>
    </w:p>
    <w:p w14:paraId="0BC29904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ในบรรยากาศ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วุ่นวาย–เดินขบวน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เนือง ๆ รัฐบาลพลเรือนถูกวิจารณ์ว่า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“อ่อนแอ”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ไม่อาจรับมือปัญหานอก–ในสภา ฝ่ายทหารในนาม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คณะปฏิรูปการปกครองแผ่นดิน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อ้างเหตุ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ทำรัฐประหาร กลายเป็น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ประวัติศาสตร์ซ้ำรอย</w:t>
      </w:r>
    </w:p>
    <w:p w14:paraId="4374EFA4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การยึดอำนาจโดย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คณะปฏิรูปฯ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ชี้ชัดว่า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การเมืองไทยยังวนในวัฏจักรวงกลม</w:t>
      </w:r>
      <w:r w:rsidRPr="00E05E8C">
        <w:rPr>
          <w:rFonts w:ascii="TH SarabunPSK" w:hAnsi="TH SarabunPSK" w:cs="TH SarabunPSK" w:hint="cs"/>
        </w:rPr>
        <w:t>:</w:t>
      </w:r>
    </w:p>
    <w:p w14:paraId="781A4177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 xml:space="preserve">ปฏิวัติ/รัฐประหาร </w:t>
      </w:r>
      <w:r w:rsidRPr="00E05E8C">
        <w:rPr>
          <w:rStyle w:val="Strong"/>
          <w:rFonts w:ascii="Arial" w:hAnsi="Arial" w:cs="Arial" w:hint="cs"/>
          <w:cs/>
        </w:rPr>
        <w:t>→</w:t>
      </w:r>
      <w:r w:rsidRPr="00E05E8C">
        <w:rPr>
          <w:rStyle w:val="Strong"/>
          <w:rFonts w:ascii="TH SarabunPSK" w:hAnsi="TH SarabunPSK" w:cs="TH SarabunPSK" w:hint="cs"/>
          <w:cs/>
        </w:rPr>
        <w:t xml:space="preserve"> รัฐธรรมนูญ </w:t>
      </w:r>
      <w:r w:rsidRPr="00E05E8C">
        <w:rPr>
          <w:rStyle w:val="Strong"/>
          <w:rFonts w:ascii="Arial" w:hAnsi="Arial" w:cs="Arial" w:hint="cs"/>
          <w:cs/>
        </w:rPr>
        <w:t>→</w:t>
      </w:r>
      <w:r w:rsidRPr="00E05E8C">
        <w:rPr>
          <w:rStyle w:val="Strong"/>
          <w:rFonts w:ascii="TH SarabunPSK" w:hAnsi="TH SarabunPSK" w:cs="TH SarabunPSK" w:hint="cs"/>
          <w:cs/>
        </w:rPr>
        <w:t xml:space="preserve"> ผู้แทนราษฎร </w:t>
      </w:r>
      <w:r w:rsidRPr="00E05E8C">
        <w:rPr>
          <w:rStyle w:val="Strong"/>
          <w:rFonts w:ascii="Arial" w:hAnsi="Arial" w:cs="Arial" w:hint="cs"/>
          <w:cs/>
        </w:rPr>
        <w:t>→</w:t>
      </w:r>
      <w:r w:rsidRPr="00E05E8C">
        <w:rPr>
          <w:rStyle w:val="Strong"/>
          <w:rFonts w:ascii="TH SarabunPSK" w:hAnsi="TH SarabunPSK" w:cs="TH SarabunPSK" w:hint="cs"/>
          <w:cs/>
        </w:rPr>
        <w:t xml:space="preserve"> การเลือกตั้ง </w:t>
      </w:r>
      <w:r w:rsidRPr="00E05E8C">
        <w:rPr>
          <w:rStyle w:val="Strong"/>
          <w:rFonts w:ascii="Arial" w:hAnsi="Arial" w:cs="Arial" w:hint="cs"/>
          <w:cs/>
        </w:rPr>
        <w:t>→</w:t>
      </w:r>
      <w:r w:rsidRPr="00E05E8C">
        <w:rPr>
          <w:rStyle w:val="Strong"/>
          <w:rFonts w:ascii="TH SarabunPSK" w:hAnsi="TH SarabunPSK" w:cs="TH SarabunPSK" w:hint="cs"/>
          <w:cs/>
        </w:rPr>
        <w:t xml:space="preserve"> (วนกลับ)</w:t>
      </w:r>
    </w:p>
    <w:p w14:paraId="224E58BC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คณะปฏิรูปฯ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ไม่เข้าบริหารเอง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แต่มอบ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นายธานินทร์ กรัยวิเชียร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เป็นนายกรัฐมนตรี ขณะที่คณะปฏิรูปฯ ทำหน้าที่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สภาที่ปรึกษารัฐบาล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เปรียบ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“เปลือกหอยคุ้มครองหอย”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สภาปฏิรูปการปกครองแผ่นดิน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“อ่างน้ำหล่อเลี้ยงหอย”</w:t>
      </w:r>
    </w:p>
    <w:p w14:paraId="32AEEA5B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คณะปฏิรูปฯ ตั้งใจ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พัฒนาประชาธิปไตยแบบค่อยเป็นค่อยไป—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 xml:space="preserve">แบบ </w:t>
      </w:r>
      <w:r w:rsidRPr="00E05E8C">
        <w:rPr>
          <w:rStyle w:val="Strong"/>
          <w:rFonts w:ascii="TH SarabunPSK" w:hAnsi="TH SarabunPSK" w:cs="TH SarabunPSK" w:hint="cs"/>
        </w:rPr>
        <w:t>Guided Democracy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ผ่านรัฐธรรมนูญ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22 ต.ค. 2519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คล้ายแนวคิด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คณะราษฎร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ที่วาง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สามระยะ</w:t>
      </w:r>
      <w:r w:rsidRPr="00E05E8C">
        <w:rPr>
          <w:rFonts w:ascii="TH SarabunPSK" w:hAnsi="TH SarabunPSK" w:cs="TH SarabunPSK" w:hint="cs"/>
        </w:rPr>
        <w:t>:</w:t>
      </w:r>
    </w:p>
    <w:p w14:paraId="7B617887" w14:textId="77777777" w:rsidR="00E05E8C" w:rsidRPr="00E05E8C" w:rsidRDefault="00E05E8C" w:rsidP="00E0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ระยะแรก: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Style w:val="Strong"/>
          <w:rFonts w:ascii="TH SarabunPSK" w:eastAsia="Times New Roman" w:hAnsi="TH SarabunPSK" w:cs="TH SarabunPSK" w:hint="cs"/>
          <w:cs/>
        </w:rPr>
        <w:t>สมาชิกสภาแต่งตั้งทั้งหมด</w:t>
      </w:r>
    </w:p>
    <w:p w14:paraId="6559BA38" w14:textId="77777777" w:rsidR="00E05E8C" w:rsidRPr="00E05E8C" w:rsidRDefault="00E05E8C" w:rsidP="00E0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ระยะสอง: มี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Style w:val="Strong"/>
          <w:rFonts w:ascii="TH SarabunPSK" w:eastAsia="Times New Roman" w:hAnsi="TH SarabunPSK" w:cs="TH SarabunPSK" w:hint="cs"/>
          <w:cs/>
        </w:rPr>
        <w:t>สภาผู้แทนราษฎร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Fonts w:ascii="TH SarabunPSK" w:eastAsia="Times New Roman" w:hAnsi="TH SarabunPSK" w:cs="TH SarabunPSK" w:hint="cs"/>
          <w:cs/>
        </w:rPr>
        <w:t>และ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Style w:val="Strong"/>
          <w:rFonts w:ascii="TH SarabunPSK" w:eastAsia="Times New Roman" w:hAnsi="TH SarabunPSK" w:cs="TH SarabunPSK" w:hint="cs"/>
          <w:cs/>
        </w:rPr>
        <w:t>วุฒิสภา</w:t>
      </w:r>
      <w:r w:rsidRPr="00E05E8C">
        <w:rPr>
          <w:rFonts w:ascii="TH SarabunPSK" w:eastAsia="Times New Roman" w:hAnsi="TH SarabunPSK" w:cs="TH SarabunPSK" w:hint="cs"/>
        </w:rPr>
        <w:t xml:space="preserve"> (</w:t>
      </w:r>
      <w:r w:rsidRPr="00E05E8C">
        <w:rPr>
          <w:rStyle w:val="Emphasis"/>
          <w:rFonts w:ascii="TH SarabunPSK" w:eastAsia="Times New Roman" w:hAnsi="TH SarabunPSK" w:cs="TH SarabunPSK" w:hint="cs"/>
          <w:cs/>
        </w:rPr>
        <w:t>อำนาจเท่าเทียมกัน</w:t>
      </w:r>
      <w:r w:rsidRPr="00E05E8C">
        <w:rPr>
          <w:rFonts w:ascii="TH SarabunPSK" w:eastAsia="Times New Roman" w:hAnsi="TH SarabunPSK" w:cs="TH SarabunPSK" w:hint="cs"/>
        </w:rPr>
        <w:t>)</w:t>
      </w:r>
    </w:p>
    <w:p w14:paraId="3E49D4D4" w14:textId="77777777" w:rsidR="00E05E8C" w:rsidRPr="00E05E8C" w:rsidRDefault="00E05E8C" w:rsidP="00E05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ระยะสาม: ภายใน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Style w:val="Strong"/>
          <w:rFonts w:ascii="TH SarabunPSK" w:eastAsia="Times New Roman" w:hAnsi="TH SarabunPSK" w:cs="TH SarabunPSK" w:hint="cs"/>
          <w:cs/>
        </w:rPr>
        <w:t>10 ปีอย่างช้า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Fonts w:ascii="TH SarabunPSK" w:eastAsia="Times New Roman" w:hAnsi="TH SarabunPSK" w:cs="TH SarabunPSK" w:hint="cs"/>
          <w:cs/>
        </w:rPr>
        <w:t>ให้</w:t>
      </w:r>
      <w:r w:rsidRPr="00E05E8C">
        <w:rPr>
          <w:rFonts w:ascii="TH SarabunPSK" w:eastAsia="Times New Roman" w:hAnsi="TH SarabunPSK" w:cs="TH SarabunPSK" w:hint="cs"/>
        </w:rPr>
        <w:t xml:space="preserve"> </w:t>
      </w:r>
      <w:r w:rsidRPr="00E05E8C">
        <w:rPr>
          <w:rStyle w:val="Strong"/>
          <w:rFonts w:ascii="TH SarabunPSK" w:eastAsia="Times New Roman" w:hAnsi="TH SarabunPSK" w:cs="TH SarabunPSK" w:hint="cs"/>
          <w:cs/>
        </w:rPr>
        <w:t>สมาชิกสภามาจากการเลือกตั้งทั้งหมด</w:t>
      </w:r>
    </w:p>
    <w:p w14:paraId="3176A4BB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กบฏ 26 มี.ค. 2520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ความแตกแยกในกองทัพปะทุ (มีเค้าโครงตั้งแต่รัฐบาลเลือกตั้งก่อนหน้า) เมื่อ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ฉลาด หิรัญศิริ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ถูกตั้ง–ย้ายตำแหน่งขัดใจ และต่อมา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ถูกปลด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หลังรัฐประหาร 2519 จึงเกิด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กบฏ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โดยกลุ่มทหารจาก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กองพลที่ 9 กาญจนบุรี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ซึ่ง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ถูกปราบ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ในที่สุด</w:t>
      </w:r>
    </w:p>
    <w:p w14:paraId="2F9A5A00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ปฏิวัติ 20 ต.ค. 2520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คณะปฏิรูปฯ (ชื่อใหม่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“คณะปฏิวัติ”</w:t>
      </w:r>
      <w:r w:rsidRPr="00E05E8C">
        <w:rPr>
          <w:rFonts w:ascii="TH SarabunPSK" w:hAnsi="TH SarabunPSK" w:cs="TH SarabunPSK" w:hint="cs"/>
          <w:cs/>
        </w:rPr>
        <w:t>) อ้างว่า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รัฐบาลธานินทร์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แก้ปัญหาเศรษฐกิจ–สังคม–อุตสาหกรรม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ไร้ประสิทธิภาพ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ปิดกั้นเสรีภาพ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มีท่าทีต่อเหตุลอบวางระเบิด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ที่ยะลา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ก่อความแตกแยก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ยึดอำนาจ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ให้มีการเลือกตั้ง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ภายใน 1 ปี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มอบ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เกรียงศักดิ์ ชมะนันทน์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เป็นนายกฯ ยกเลิกรัฐธรรมนูญ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2519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แล้วใช้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ธรรมนูญ 2520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ต่อมาประกาศใช้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 2521 (22 ธ.ค. 2521)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และจัดเลือกตั้ง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22 เม.ย. 2522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พล.อ. เกรียงศักดิ์เป็นนายกฯ ต่อ 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ลาออก 29 ก.พ. 2523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ก่อนอภิปรายไม่ไว้วางใจ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3 มี.ค. 2523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สภาเลือก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เปรม ติณสูลานนท์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เป็นนายกฯ</w:t>
      </w:r>
    </w:p>
    <w:p w14:paraId="4F7B7117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กบฏยังเติร์ก 1 เม.ย. 2524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นายทหารระดับ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ผู้บังคับการกรม/กำลังหลัก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กลุ่ม “</w:t>
      </w:r>
      <w:r w:rsidRPr="00E05E8C">
        <w:rPr>
          <w:rStyle w:val="Strong"/>
          <w:rFonts w:ascii="TH SarabunPSK" w:hAnsi="TH SarabunPSK" w:cs="TH SarabunPSK" w:hint="cs"/>
          <w:cs/>
        </w:rPr>
        <w:t>ยังเติร์ก</w:t>
      </w:r>
      <w:r w:rsidRPr="00E05E8C">
        <w:rPr>
          <w:rFonts w:ascii="TH SarabunPSK" w:hAnsi="TH SarabunPSK" w:cs="TH SarabunPSK" w:hint="cs"/>
          <w:cs/>
        </w:rPr>
        <w:t>” ซึ่งเคยสนับสนุน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เปรม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เคลื่อนกำลังยึดกรุงเทพฯ 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คณะปฏิวัติ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สันต์ จิตรปฏิมา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เป็นหัวหน้า อ้างรัฐบาลไร้ประสิทธิภาพ 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กองทัพภาค 2–3–4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ไม่ร่วม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รัฐบาลตั้งฐานนครราชสีมา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ยึดสถานการณ์กลับ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ภายใน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3 เม.ย. 2524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จากนั้น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นิรโทษกรรม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แก่ผู้ก่อการ</w:t>
      </w:r>
    </w:p>
    <w:p w14:paraId="4DAE56F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กบฏทหารนอกราชการ 9 ก.ย. 2528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ระหว่างที่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เปรม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อาทิตย์ กำลังเอก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อยู่ต่างประเทศ กลุ่มเรียกตนเองว่า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“คณะปฏิวัติ”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ยึด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กองบัญชาการทหารสูงสุด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เสริม ณ นคร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เป็นหัวหน้า (อ้างถูกบังคับ)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พ.อ. มนูญ รูปขจร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เป็นแกนสำคัญ การก่อการ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lastRenderedPageBreak/>
        <w:t>ล้มเหลว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เพราะถูก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นายทหารประจำการ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ภายใต้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เทียนชัย สิริสัมพันธ์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ต้านไว้—มีการปะทะด้วยอาวุธบางพื้นที่ ก่อน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ยอมแพ้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เย็นวันเดียวกัน</w:t>
      </w:r>
    </w:p>
    <w:p w14:paraId="344A68B7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ช่วงรัฐบาล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เปรม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ใช้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เครื่องมือ “ยุบสภา”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แก้ปัญหาการเมือง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3 ครั้ง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(19 มี.ค. 2526, 1 พ.ค. 2529, 29 เม.ย. 2531) ต่อมา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29 เม.ย. 2531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ยุบสภาอีกครั้ง และหลังการเลือกตั้ง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24 ก.ค. 2531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เปรม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ปฏิเสธตำแหน่งนายกฯ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พรรคการเมือง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เชิญ พล.ต. ชาติชาย ชุณหะวัน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หัวหน้าพรรคชาติไทย เป็นนายกรัฐมนตรี—เปิด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ยุครัฐบาลเลือกตั้ง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กองทัพไม่ร่วมจัดตั้งรัฐบาล</w:t>
      </w:r>
    </w:p>
    <w:p w14:paraId="25A0166A" w14:textId="77777777" w:rsidR="00E05E8C" w:rsidRPr="00E05E8C" w:rsidRDefault="00E05E8C">
      <w:pPr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BAF8BBA" wp14:editId="78904CDD">
                <wp:extent cx="5731510" cy="1270"/>
                <wp:effectExtent l="0" t="31750" r="0" b="36830"/>
                <wp:docPr id="16462041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53D5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88A37F" w14:textId="77777777" w:rsidR="00E05E8C" w:rsidRPr="00E05E8C" w:rsidRDefault="00E05E8C">
      <w:pPr>
        <w:pStyle w:val="Heading3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6) การเมืองยุคปัจจุบัน (จากรัฐบาลชาติชาย ถึงรัฐประหาร 2557)</w:t>
      </w:r>
    </w:p>
    <w:p w14:paraId="59F5017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อย่างไรก็ดี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ยุคประชาธิปไตยเกือบเต็มใบ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สะดุดอีกครั้ง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ภายในเวลาไม่นาน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แม้ช่วงแรก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ชาติชาย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ได้รับการยอมรับสูง แต่ต่อมามี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ปัญหากระทบกระทั่งกับผู้นำกองทัพ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โดยเฉพาะเมื่อ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ชวลิต ยงใจยุทธ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ลาออกจาก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ผบ.ทบ./ผบ.สส.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มาดำรงตำแหน่ง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รองนายกฯ/รมว.กลาโหม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ฝ่ายทหารกล่าวหาว่า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รัฐมนตรีบางคนทำลายสถาบันทหาร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เคลื่อนไหว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บีบให้ปลด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ชาติชาย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ไม่ทำ—เพียง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โยกย้ายเป็น รมช.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ทำให้ความขัดแย้ง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ปะทุ</w:t>
      </w:r>
    </w:p>
    <w:p w14:paraId="2745691A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ฝ่ายค้าน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ยื่นอภิปรายไม่ไว้วางใจ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หลายรัฐมนตรี เกิดคำ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“รัฐบาลบุฟเฟต์คาเบิเนต”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ชาติชายพยายามแก้ด้วย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ปรับ ครม.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ลาออกตั้งรัฐบาลใหม่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ด้วยการ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ดึงพรรคฝ่ายค้าน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เข้าแทนพรรคร่วมเดิม 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สถานการณ์ไม่ดีขึ้น</w:t>
      </w:r>
    </w:p>
    <w:p w14:paraId="2CDDD97F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รัฐประหาร 23 ก.พ. 2534</w:t>
      </w:r>
      <w:r w:rsidRPr="00E05E8C">
        <w:rPr>
          <w:rFonts w:ascii="TH SarabunPSK" w:hAnsi="TH SarabunPSK" w:cs="TH SarabunPSK" w:hint="cs"/>
        </w:rPr>
        <w:t xml:space="preserve"> — </w:t>
      </w:r>
      <w:r w:rsidRPr="00E05E8C">
        <w:rPr>
          <w:rStyle w:val="Strong"/>
          <w:rFonts w:ascii="TH SarabunPSK" w:hAnsi="TH SarabunPSK" w:cs="TH SarabunPSK" w:hint="cs"/>
          <w:cs/>
        </w:rPr>
        <w:t>คณะรักษาความสงบเรียบร้อยแห่งชาติ (รสช.)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นำโดย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สุนทร คงสมพงษ์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ผบ.สส.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ผบ.เหล่าทัพ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ยึดอำนาจจากรัฐบาลชาติชาย ระหว่างเตรียมไป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ถวายสัตย์ปฏิญาณ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ที่เชียงใหม่ เหตุผลที่ประกาศ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5 ข้อ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ได้แก่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คอร์รัปชัน, นักการเมืองรังแกข้าราชการ, เผด็จการรัฐสภา, ทำลายสถาบันทหาร, บิดเบือนคดีลอบสังหารบุคคลสำคัญ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ซึ่งประชาชนจำนวนไม่น้อย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เห็นด้วย</w:t>
      </w:r>
    </w:p>
    <w:p w14:paraId="55EDA8D0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อย่างไรก็ตาม มีการวิเคราะห์ว่า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สาเหตุแท้จริง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เกรงถูกปลด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จากตำแหน่ง 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ชิงยึดอำนาจก่อน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เหตุผลที่ประกาศ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เป็นเพียงข้ออ้าง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ให้เข้ากับสถานการณ์</w:t>
      </w:r>
    </w:p>
    <w:p w14:paraId="19721EF0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หลังยึดอำนาจ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แต่งตั้ง นายอานันท์ ปันยารชุน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เป็นนายกฯ เพื่อแสดงว่า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มิได้ยึดเพื่อประโยชน์ตน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 2534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และแปรเป็น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สภา รสช.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คอยกำกับรัฐบาล ช่วงแรก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กระแสต่อต้านไม่แรง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เพราะคนจำนวนหนึ่ง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ไม่พอใจรัฐบาลที่ถูกโค่น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 รสช. ยืนยันว่าจะ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คืนอำนาจภายใน 1 ปี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และให้มี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การเลือกตั้งสุจริต–เที่ยงธรรม</w:t>
      </w:r>
    </w:p>
    <w:p w14:paraId="4A199BD4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แต่เมื่อรัฐบาลอานันท์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เข้มแข็งเป็นตัวของตัวเอง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และมีท่าทีว่า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ร่างรัฐธรรมนูญใหม่เอื้อการสืบทอดอำนาจ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กระแสต่อต้านจึง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ขยายตัว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ถึงขั้นชุมนุมใหญ่ กระนั้นแรงเสียดทานก็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แผ่วลงชั่วคราว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เมื่อ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พ.ย. 2534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สุจินดา คราประยูร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ผบ.ทบ./ผบ.สส.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ยืนยัน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ผู้นำเหล่าทัพจะไม่รับตำแหน่งนายกฯ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หลังเลือกตั้ง</w:t>
      </w:r>
    </w:p>
    <w:p w14:paraId="537BE829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9 ธ.ค. 2534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ประกาศใช้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รัฐธรรมนูญฉบับใหม่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22 มี.ค. 2535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ไม่มีพรรคใด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เสียงข้างมาก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5 พรรค (</w:t>
      </w:r>
      <w:r w:rsidRPr="00E05E8C">
        <w:rPr>
          <w:rStyle w:val="Strong"/>
          <w:rFonts w:ascii="TH SarabunPSK" w:hAnsi="TH SarabunPSK" w:cs="TH SarabunPSK" w:hint="cs"/>
          <w:cs/>
        </w:rPr>
        <w:t>สามัคคีธรรม, ชาติไทย, กิจสังคม, ประชากรไทย, ราษฎร</w:t>
      </w:r>
      <w:r w:rsidRPr="00E05E8C">
        <w:rPr>
          <w:rFonts w:ascii="TH SarabunPSK" w:hAnsi="TH SarabunPSK" w:cs="TH SarabunPSK" w:hint="cs"/>
          <w:cs/>
        </w:rPr>
        <w:t>) รวมกันได้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195 จาก 360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ที่นั่ง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จัดตั้งรัฐบาล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และเสนอชื่อ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สุจินดา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เป็นนายกฯ (ภายหลัง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นายณรงค์ วงศ์วรรณ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หัวหน้าพรรคสามัคคีธรรม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ติดปัญหาคดียาเสพติด</w:t>
      </w:r>
      <w:r w:rsidRPr="00E05E8C">
        <w:rPr>
          <w:rFonts w:ascii="TH SarabunPSK" w:hAnsi="TH SarabunPSK" w:cs="TH SarabunPSK" w:hint="cs"/>
        </w:rPr>
        <w:t>)</w:t>
      </w:r>
    </w:p>
    <w:p w14:paraId="5386460F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7 เม.ย. 2535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พล.อ. สุจินดา ขึ้นเป็นนายกฯ ด้วยคำว่า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“เสียสละเพื่อชาติ”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แต่เผชิญ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การประท้วงหนัก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จากกลุ่มนอกสภา–ฝ่ายค้าน และท่าทีแข็งกร้าว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ยิ่งทำให้ลุกลาม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จนนำไปสู่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“พฤษภาทมิฬ”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เมื่อฝ่ายทหาร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ใช้ความรุนแรงสลายมวลชน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นับแสนที่เรียกร้องให้ลาออกและ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คืนประชาธิปไตย</w:t>
      </w:r>
    </w:p>
    <w:p w14:paraId="613A8D2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24 พ.ค. 2535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พล.อ. สุจินดา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ลาออก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10 มิ.ย. 2535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แก้ไขรัฐธรรมนูญให้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เป็นประชาธิปไตยมากขึ้น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บรรยากาศประชาธิปไตย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กลับมา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อีกครั้ง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ยืนยันบทเรียน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รัฐประหารไม่ใช่คำตอบ</w:t>
      </w:r>
    </w:p>
    <w:p w14:paraId="1E452978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lastRenderedPageBreak/>
        <w:t>รัฐธรรมนูญ 2540 (“ฉบับประชาชน”)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— มีการเลือกตั้งทั่วไป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 ครั้ง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พ.ต.ท. ทักษิณ ชินวัตร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หัวหน้าพรรคไทยรักไทย เป็นนายกฯ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ครบวาระสมัย 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และสมัย 2 อยู่ได้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ราวปีเศษ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ก่อน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คณะปฏิรูปการปกครองในระบอบประชาธิปไตย อันมีพระมหากษัตริย์ทรงเป็นประมุข (คปค.)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นำโดย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สนธิ บุญยรัตกลิน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 19 ก.ย. 2549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ขณะนายกฯ อยู่ต่างประเทศ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ยกเลิกรัฐธรรมนูญ 2540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แล้วประกาศ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ธรรมนูญฯ ชั่วคราว 2549 (1 ต.ค. 2549)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คณะมนตรีความมั่นคงแห่งชาติ (คมช.)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สนธิ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เป็นประธาน เสนอ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สุรยุทธ์ จุลานนท์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เป็นนายกฯ ชั่วคราว ระหว่าง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สภาร่างรัฐธรรมนูญ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จัดทำ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รธน. 2550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(ประกาศใช้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24 ส.ค. 2550</w:t>
      </w:r>
      <w:r w:rsidRPr="00E05E8C">
        <w:rPr>
          <w:rFonts w:ascii="TH SarabunPSK" w:hAnsi="TH SarabunPSK" w:cs="TH SarabunPSK" w:hint="cs"/>
          <w:cs/>
        </w:rPr>
        <w:t>) เพื่อกลับสู่การเลือกตั้งปลายปี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2550</w:t>
      </w:r>
    </w:p>
    <w:p w14:paraId="5E54AB7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เลือกตั้ง 2554</w:t>
      </w:r>
      <w:r w:rsidRPr="00E05E8C">
        <w:rPr>
          <w:rFonts w:ascii="TH SarabunPSK" w:hAnsi="TH SarabunPSK" w:cs="TH SarabunPSK" w:hint="cs"/>
        </w:rPr>
        <w:t xml:space="preserve"> — </w:t>
      </w:r>
      <w:r w:rsidRPr="00E05E8C">
        <w:rPr>
          <w:rStyle w:val="Strong"/>
          <w:rFonts w:ascii="TH SarabunPSK" w:hAnsi="TH SarabunPSK" w:cs="TH SarabunPSK" w:hint="cs"/>
          <w:cs/>
        </w:rPr>
        <w:t>น.ส. ยิ่งลักษณ์ ชินวัตร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และพรรค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เพื่อไทย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ชนะตั้งรัฐบาล ต่อมามี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การชุมนุมต่อต้าน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สุเทพ เทือกสุบรรณ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กปปส.</w:t>
      </w:r>
      <w:r w:rsidRPr="00E05E8C">
        <w:rPr>
          <w:rFonts w:ascii="TH SarabunPSK" w:hAnsi="TH SarabunPSK" w:cs="TH SarabunPSK" w:hint="cs"/>
          <w:cs/>
        </w:rPr>
        <w:t>) ตั้งแต่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พ.ย. 2556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เพื่อผลักดัน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“สภาประชาชน”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ไม่ได้มาจากการเลือกตั้ง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ฝ่ายสนับสนุนรัฐบาล–แนวร่วมประชาธิปไตย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(นปช.)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ก็ชุมนุมคู่ขนาน เกิด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เหตุรุนแรง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เป็นครั้งคราว มีผู้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เสียชีวิต–บาดเจ็บจำนวนมาก</w:t>
      </w:r>
    </w:p>
    <w:p w14:paraId="71421FDC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ธ.ค. 2556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นายกฯ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ยุบสภา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กำหนดเลือกตั้ง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 ก.พ. 2557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แต่การเลือกตั้ง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ไม่เสร็จสมบูรณ์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เพราะถูก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ขัดขวาง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ศาลรัฐธรรมนูญ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เพิกถอน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(21 มี.ค. 2557)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พ.ค. 2557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มีคำวินิจฉัย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ให้ น.ส. ยิ่งลักษณ์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และรัฐมนตรีที่โยกย้ายข้าราชการระดับสูงในปี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2554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พ้นตำแหน่ง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ที่เหลือเลือก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นายนิวัฒน์ธำรง บุญทรงไพศาล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รักษาการนายกรัฐมนตรี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การประท้วงยังยืดเยื้อ</w:t>
      </w:r>
    </w:p>
    <w:p w14:paraId="10CD26E6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Style w:val="Strong"/>
          <w:rFonts w:ascii="TH SarabunPSK" w:hAnsi="TH SarabunPSK" w:cs="TH SarabunPSK" w:hint="cs"/>
          <w:cs/>
        </w:rPr>
        <w:t>รัฐประหาร 22 พ.ค. 2557 (16:30 น.)</w:t>
      </w:r>
      <w:r w:rsidRPr="00E05E8C">
        <w:rPr>
          <w:rFonts w:ascii="TH SarabunPSK" w:hAnsi="TH SarabunPSK" w:cs="TH SarabunPSK" w:hint="cs"/>
        </w:rPr>
        <w:t xml:space="preserve"> — </w:t>
      </w:r>
      <w:r w:rsidRPr="00E05E8C">
        <w:rPr>
          <w:rStyle w:val="Strong"/>
          <w:rFonts w:ascii="TH SarabunPSK" w:hAnsi="TH SarabunPSK" w:cs="TH SarabunPSK" w:hint="cs"/>
          <w:cs/>
        </w:rPr>
        <w:t>คณะรักษาความสงบแห่งชาติ (คสช.)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นำโดย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ประยุทธ์ จันทร์โอชา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ผบ.ทบ. โค่นรัฐบาลรักษาการ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นายนิวัฒน์ธำรง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นับเป็น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รัฐประหารครั้งที่ 13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ในประวัติศาสตร์ไทย ก่อนหน้านั้น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20 พ.ค. 2557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ประกาศ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กฎอัยการศึกทั่วราชอาณาจักร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กอ.รส.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ควบคุมสื่อ–ตรวจเนื้อหาอินเทอร์เน็ต และประชุม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หาทางออกวิกฤติ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ไม่เป็นผล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อ้างเหตุยึดอำนาจ</w:t>
      </w:r>
    </w:p>
    <w:p w14:paraId="2959EF4B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หลังรัฐประหาร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ให้รัฐธรรมนูญ 2550 สิ้นสุด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(เว้น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หมวด 2</w:t>
      </w:r>
      <w:r w:rsidRPr="00E05E8C">
        <w:rPr>
          <w:rFonts w:ascii="TH SarabunPSK" w:hAnsi="TH SarabunPSK" w:cs="TH SarabunPSK" w:hint="cs"/>
          <w:cs/>
        </w:rPr>
        <w:t>) คณะรัฐมนตรีรักษาการ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หมดอำนาจ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ยุบ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วุฒิสภา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ต่อมา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22 ก.ค. 2557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ประกาศใช้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รัฐธรรมนูญชั่วคราว 2557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สภานิติบัญญัติแห่งชาติ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ทำหน้าที่แทนสภาทั้งหมด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21 ส.ค. 2557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สภาฯ เลือก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ประยุทธ์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เป็นนายกรัฐมนตรี และเดินหน้า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ร่างรัฐธรรมนูญถาวร</w:t>
      </w:r>
    </w:p>
    <w:p w14:paraId="7A3DCA63" w14:textId="77777777" w:rsidR="00E05E8C" w:rsidRPr="00E05E8C" w:rsidRDefault="00E05E8C">
      <w:pPr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2E1A282" wp14:editId="3524488B">
                <wp:extent cx="5731510" cy="1270"/>
                <wp:effectExtent l="0" t="31750" r="0" b="36830"/>
                <wp:docPr id="107240002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C26DF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8A365F" w14:textId="77777777" w:rsidR="00E05E8C" w:rsidRPr="00E05E8C" w:rsidRDefault="00E05E8C">
      <w:pPr>
        <w:pStyle w:val="Heading3"/>
        <w:rPr>
          <w:rFonts w:ascii="TH SarabunPSK" w:eastAsia="Times New Roman" w:hAnsi="TH SarabunPSK" w:cs="TH SarabunPSK" w:hint="cs"/>
        </w:rPr>
      </w:pPr>
      <w:r w:rsidRPr="00E05E8C">
        <w:rPr>
          <w:rFonts w:ascii="TH SarabunPSK" w:eastAsia="Times New Roman" w:hAnsi="TH SarabunPSK" w:cs="TH SarabunPSK" w:hint="cs"/>
          <w:cs/>
        </w:rPr>
        <w:t>7) ความส่งท้าย</w:t>
      </w:r>
    </w:p>
    <w:p w14:paraId="64549E78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เหตุการณ์การเมืองที่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ใช้กำลังยึดอำนาจ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เกิดขึ้นบ่อยในไทย และมัก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ไม่ติดขัด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มากนัก เพราะผู้รัฐประหาร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อยู่ในคณะรัฐบาล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อยู่ก่อน (ยกเว้น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</w:rPr>
        <w:t>2490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ที่ผู้ก่อการเป็น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นายทหารนอกประจำการ</w:t>
      </w:r>
      <w:r w:rsidRPr="00E05E8C">
        <w:rPr>
          <w:rFonts w:ascii="TH SarabunPSK" w:hAnsi="TH SarabunPSK" w:cs="TH SarabunPSK" w:hint="cs"/>
          <w:cs/>
        </w:rPr>
        <w:t>) การกบฏ–ปฏิวัติ–รัฐประหาร จึงสะท้อนว่า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ตราบใดที่เวทีต่อสู้ทางการเมือง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ยังวนเวียน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ในระดับบนของวงราชการ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การเปลี่ยนแปลงด้วยกำลัง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ย่อมเกิดได้เป็นธรรมดา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เว้นแต่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ฝ่ายนิยมประชาธิปไตย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จะสามารถ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สร้างพลังประชาชนให้แข็งแรง–หยั่งรากลึก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เช่น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จัดพรรคการเมืองให้เป็นสถาบันมีระเบียบวินัย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รวมกลุ่มผลประโยชน์หลากหลาย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ให้เกิด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ดุลอำนาจหลายศูนย์</w:t>
      </w:r>
      <w:r w:rsidRPr="00E05E8C">
        <w:rPr>
          <w:rFonts w:ascii="TH SarabunPSK" w:hAnsi="TH SarabunPSK" w:cs="TH SarabunPSK" w:hint="cs"/>
        </w:rPr>
        <w:t xml:space="preserve">, </w:t>
      </w:r>
      <w:r w:rsidRPr="00E05E8C">
        <w:rPr>
          <w:rStyle w:val="Strong"/>
          <w:rFonts w:ascii="TH SarabunPSK" w:hAnsi="TH SarabunPSK" w:cs="TH SarabunPSK" w:hint="cs"/>
          <w:cs/>
        </w:rPr>
        <w:t>ปลูกสำนึกการเมือง–ให้การศึกษาการเมือง</w:t>
      </w:r>
      <w:r w:rsidRPr="00E05E8C">
        <w:rPr>
          <w:rFonts w:ascii="TH SarabunPSK" w:hAnsi="TH SarabunPSK" w:cs="TH SarabunPSK" w:hint="cs"/>
          <w:cs/>
        </w:rPr>
        <w:t>, 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ปฏิรูปท้องถิ่น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ให้ประชาชน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ร่วมปกครองตนเองจริง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หาก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พลังเหล่านี้พัฒนา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ได้ การปกครองในระบอบประชาธิปไตย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ย่อมเดินหน้าได้ดี</w:t>
      </w:r>
    </w:p>
    <w:p w14:paraId="1D505822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นับแต่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 2521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เลือกตั้ง 22 เม.ย. 2522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เป็นต้นมา การเมืองไทยแบบประชาธิปไตยได้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พัฒนาต่อเนื่อง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การรัฐประหารเคยเป็น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ทางออก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ของวิกฤติการเมือง ก็ค่อย ๆ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ไม่เป็นที่ยอมรับ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(แม้ยุค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เปรม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ยังมี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พยายามก่อการ 2 ครั้ง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ล้มเหลว</w:t>
      </w:r>
      <w:r w:rsidRPr="00E05E8C">
        <w:rPr>
          <w:rFonts w:ascii="TH SarabunPSK" w:hAnsi="TH SarabunPSK" w:cs="TH SarabunPSK" w:hint="cs"/>
        </w:rPr>
        <w:t xml:space="preserve">) </w:t>
      </w:r>
      <w:r w:rsidRPr="00E05E8C">
        <w:rPr>
          <w:rStyle w:val="Strong"/>
          <w:rFonts w:ascii="TH SarabunPSK" w:hAnsi="TH SarabunPSK" w:cs="TH SarabunPSK" w:hint="cs"/>
          <w:cs/>
        </w:rPr>
        <w:t>วิธีแก้ปัญหา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ที่ใช้มากขึ้นคือ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ยุบสภา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(สมัย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พล.อ. เปรม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3 ครั้ง</w:t>
      </w:r>
      <w:r w:rsidRPr="00E05E8C">
        <w:rPr>
          <w:rFonts w:ascii="TH SarabunPSK" w:hAnsi="TH SarabunPSK" w:cs="TH SarabunPSK" w:hint="cs"/>
          <w:cs/>
        </w:rPr>
        <w:t>) เมื่อเกิด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ความขัดแย้งทางการเมือง</w:t>
      </w:r>
    </w:p>
    <w:p w14:paraId="2E51D177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สาเหตุสำคัญที่ทำให้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รัฐประหารเสื่อมถอย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คือ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ความตื่นตัวทางการเมืองของคนไทยสูงขึ้น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อัตรา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ผู้ใช้สิทธิเลือกตั้งเกินครึ่ง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บ่งชี้ว่า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คนส่วนใหญ่พอใจระบบเลือกตั้ง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กลุ่มใดคิด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จึง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สวนทางความต้องการประชาชน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อีกทั้ง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ระบบเลือกตั้งต่อเนื่องยาวนาน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ตั้งแต่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22 เม.ย. 2522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เป็นต้นมา ทำให้เกิด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คนรุ่นใหม่คุ้นกับระบบปัจจุบัน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รัฐประหารเกิดยาก</w:t>
      </w:r>
    </w:p>
    <w:p w14:paraId="13DD9627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แม้ในที่สุด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รสช. 23 ก.พ. 2534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คปค. 19 ก.ย. 2549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ทำสำเร็จ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แต่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ไม่สามารถครอบงำได้ยั่งยืน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การเคลื่อนไหวของประชาธิปไตยนำไปสู่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พฤษภา 2535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แก้รัฐธรรมนูญให้เป็นประชาธิปไตยมากขึ้น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ตอกย้ำว่า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ประชาชนส่วนใหญ่ไม่ยอมรับรัฐประหาร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ว่าเป็น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วิธีแก้ปัญหา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อีกต่อไป แม้บางกลุ่มทหารยังเห็นว่า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มีประสิทธิภาพ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การเปลี่ยนแปลงทางสังคม–เศรษฐกิจ–การเมือง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ของไทย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ไปไกล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จน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รัฐประหารกลายเป็นการกระทำล้าหลัง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ไม่สอดคล้องกับประเทศที่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พัฒนาไปข้างหน้า</w:t>
      </w:r>
    </w:p>
    <w:p w14:paraId="36D61A6E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lastRenderedPageBreak/>
        <w:t>เมื่อมี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รัฐธรรมนูญ 2540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ที่ถูกเรียกว่า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“ฉบับประชาชน”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บรรยากาศประชาธิปไตยดำเนินไป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ดีพอสมควร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ถึงขั้น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รัฐบาลหนึ่งอยู่ครบวาระครั้งแรก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ในประวัติศาสตร์ไทย แต่ด้วยเหตุบ้านเมืองเปลี่ยนแปลง จนนำไปสู่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อีก กระนั้นก็มี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ความพยายามสถาปนาประชาธิปไตยกลับ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ภายในเวลา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1 ปี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เพื่อให้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ประชาชน–นานาชาติยอมรับ</w:t>
      </w:r>
    </w:p>
    <w:p w14:paraId="4EC0B3A5" w14:textId="77777777" w:rsidR="00E05E8C" w:rsidRPr="00E05E8C" w:rsidRDefault="00E05E8C">
      <w:pPr>
        <w:pStyle w:val="NormalWeb"/>
        <w:rPr>
          <w:rFonts w:ascii="TH SarabunPSK" w:hAnsi="TH SarabunPSK" w:cs="TH SarabunPSK" w:hint="cs"/>
        </w:rPr>
      </w:pPr>
      <w:r w:rsidRPr="00E05E8C">
        <w:rPr>
          <w:rFonts w:ascii="TH SarabunPSK" w:hAnsi="TH SarabunPSK" w:cs="TH SarabunPSK" w:hint="cs"/>
          <w:cs/>
        </w:rPr>
        <w:t>ยิ่งไปกว่านั้น กระแส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สิทธิมนุษยชน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ในเวทีโลกทำให้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รัฐประหารถูกต่อต้านจากต่างประเทศ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(โดยเฉพาะ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สหรัฐอเมริกา</w:t>
      </w:r>
      <w:r w:rsidRPr="00E05E8C">
        <w:rPr>
          <w:rFonts w:ascii="TH SarabunPSK" w:hAnsi="TH SarabunPSK" w:cs="TH SarabunPSK" w:hint="cs"/>
          <w:cs/>
        </w:rPr>
        <w:t>) ทั้งการ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ตัดสัมพันธ์ทางการทูต–การค้า–ความร่วมมือ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ทำให้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การเมืองภายใน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ไม่อาจ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ดำเนินตามใจผู้มีอำนาจ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อีกต่อไป จนกล่าวได้ว่า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“ปฏิวัติให้สำเร็จไม่ยาก แต่การปกครองหลังปฏิวัติให้ยั่งยืนต่างหากที่ยาก”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และในปัจจุบัน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กระแสต่อต้านรัฐประหารจากต่างประเทศ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ก็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Style w:val="Strong"/>
          <w:rFonts w:ascii="TH SarabunPSK" w:hAnsi="TH SarabunPSK" w:cs="TH SarabunPSK" w:hint="cs"/>
          <w:cs/>
        </w:rPr>
        <w:t>ทวีความเข้มข้น</w:t>
      </w:r>
      <w:r w:rsidRPr="00E05E8C">
        <w:rPr>
          <w:rFonts w:ascii="TH SarabunPSK" w:hAnsi="TH SarabunPSK" w:cs="TH SarabunPSK" w:hint="cs"/>
        </w:rPr>
        <w:t xml:space="preserve"> </w:t>
      </w:r>
      <w:r w:rsidRPr="00E05E8C">
        <w:rPr>
          <w:rFonts w:ascii="TH SarabunPSK" w:hAnsi="TH SarabunPSK" w:cs="TH SarabunPSK" w:hint="cs"/>
          <w:cs/>
        </w:rPr>
        <w:t>เช่นกัน</w:t>
      </w:r>
    </w:p>
    <w:p w14:paraId="51B897EF" w14:textId="77777777" w:rsidR="00E05E8C" w:rsidRPr="00E05E8C" w:rsidRDefault="00E05E8C">
      <w:pPr>
        <w:rPr>
          <w:rFonts w:ascii="TH SarabunPSK" w:hAnsi="TH SarabunPSK" w:cs="TH SarabunPSK" w:hint="cs"/>
        </w:rPr>
      </w:pPr>
    </w:p>
    <w:sectPr w:rsidR="00E05E8C" w:rsidRPr="00E0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E31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D014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161386">
    <w:abstractNumId w:val="1"/>
  </w:num>
  <w:num w:numId="2" w16cid:durableId="80262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8C"/>
    <w:rsid w:val="00265FFD"/>
    <w:rsid w:val="00E0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A56C"/>
  <w15:chartTrackingRefBased/>
  <w15:docId w15:val="{36708E89-8FDF-8B42-8719-2CBF93E1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8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8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8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05E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05E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0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8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05E8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5E8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05E8C"/>
    <w:rPr>
      <w:i/>
      <w:iCs/>
    </w:rPr>
  </w:style>
  <w:style w:type="character" w:styleId="Strong">
    <w:name w:val="Strong"/>
    <w:basedOn w:val="DefaultParagraphFont"/>
    <w:uiPriority w:val="22"/>
    <w:qFormat/>
    <w:rsid w:val="00E05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2827</Words>
  <Characters>16120</Characters>
  <Application>Microsoft Office Word</Application>
  <DocSecurity>0</DocSecurity>
  <Lines>134</Lines>
  <Paragraphs>37</Paragraphs>
  <ScaleCrop>false</ScaleCrop>
  <Company/>
  <LinksUpToDate>false</LinksUpToDate>
  <CharactersWithSpaces>18910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2025-10-22T12:03:00Z</dcterms:created>
  <dcterms:modified xsi:type="dcterms:W3CDTF">2025-10-22T12:04:00Z</dcterms:modified>
</cp:coreProperties>
</file>