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8724" w14:textId="77777777" w:rsidR="005067DD" w:rsidRDefault="005067DD" w:rsidP="00CA5F69">
      <w:pPr>
        <w:jc w:val="center"/>
        <w:rPr>
          <w:b/>
          <w:sz w:val="28"/>
          <w:u w:val="single"/>
        </w:rPr>
      </w:pPr>
      <w:r w:rsidRPr="00CA5F69">
        <w:rPr>
          <w:b/>
          <w:sz w:val="28"/>
          <w:u w:val="single"/>
        </w:rPr>
        <w:t xml:space="preserve">2023 </w:t>
      </w:r>
      <w:r>
        <w:rPr>
          <w:rFonts w:hint="eastAsia"/>
          <w:b/>
          <w:sz w:val="28"/>
          <w:u w:val="single"/>
        </w:rPr>
        <w:t xml:space="preserve">NTHU </w:t>
      </w:r>
      <w:r w:rsidR="00CA5F69" w:rsidRPr="00CA5F69">
        <w:rPr>
          <w:b/>
          <w:sz w:val="28"/>
          <w:u w:val="single"/>
        </w:rPr>
        <w:t>Data Science for Digital Health Homework 1</w:t>
      </w:r>
      <w:r w:rsidR="00CA5F69">
        <w:rPr>
          <w:b/>
          <w:sz w:val="28"/>
          <w:u w:val="single"/>
        </w:rPr>
        <w:t xml:space="preserve"> </w:t>
      </w:r>
    </w:p>
    <w:p w14:paraId="2585C566" w14:textId="09263697" w:rsidR="00CA5F69" w:rsidRPr="00CA5F69" w:rsidRDefault="00CA5F69" w:rsidP="00CA5F6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(D</w:t>
      </w:r>
      <w:r w:rsidR="005A53C8">
        <w:rPr>
          <w:rFonts w:hint="eastAsia"/>
          <w:b/>
          <w:sz w:val="28"/>
          <w:u w:val="single"/>
        </w:rPr>
        <w:t>e</w:t>
      </w:r>
      <w:r w:rsidR="005A53C8">
        <w:rPr>
          <w:b/>
          <w:sz w:val="28"/>
          <w:u w:val="single"/>
        </w:rPr>
        <w:t>adline</w:t>
      </w:r>
      <w:r>
        <w:rPr>
          <w:b/>
          <w:sz w:val="28"/>
          <w:u w:val="single"/>
        </w:rPr>
        <w:t xml:space="preserve">: </w:t>
      </w:r>
      <w:r w:rsidR="000F6C2A">
        <w:rPr>
          <w:rFonts w:hint="eastAsia"/>
          <w:b/>
          <w:sz w:val="28"/>
          <w:u w:val="single"/>
        </w:rPr>
        <w:t>No</w:t>
      </w:r>
      <w:r w:rsidR="000F6C2A">
        <w:rPr>
          <w:b/>
          <w:sz w:val="28"/>
          <w:u w:val="single"/>
        </w:rPr>
        <w:t xml:space="preserve">v. </w:t>
      </w:r>
      <w:r>
        <w:rPr>
          <w:b/>
          <w:sz w:val="28"/>
          <w:u w:val="single"/>
        </w:rPr>
        <w:t>3 23:59pm)</w:t>
      </w:r>
    </w:p>
    <w:p w14:paraId="5148D3C4" w14:textId="77777777" w:rsidR="00CA5F69" w:rsidRDefault="00CA5F69"/>
    <w:p w14:paraId="105BA318" w14:textId="17F29B9F" w:rsidR="001A4D4F" w:rsidRDefault="001A4D4F">
      <w:r w:rsidRPr="001A4D4F">
        <w:t>#1 Predicting Mortality of Pulmonary Embolism Patients in the ICU</w:t>
      </w:r>
    </w:p>
    <w:p w14:paraId="799D0F4C" w14:textId="3A007A79" w:rsidR="001A4D4F" w:rsidRDefault="001A4D4F" w:rsidP="001A4D4F">
      <w:pPr>
        <w:pStyle w:val="a3"/>
        <w:numPr>
          <w:ilvl w:val="0"/>
          <w:numId w:val="1"/>
        </w:numPr>
      </w:pPr>
      <w:r>
        <w:t xml:space="preserve"> </w:t>
      </w:r>
      <w:r w:rsidR="00A403BF">
        <w:t>18%</w:t>
      </w:r>
    </w:p>
    <w:p w14:paraId="6E17D5D0" w14:textId="7DC1B09E" w:rsidR="001A4D4F" w:rsidRDefault="001A4D4F" w:rsidP="001A4D4F">
      <w:pPr>
        <w:ind w:left="360"/>
      </w:pPr>
    </w:p>
    <w:p w14:paraId="320BBDE6" w14:textId="0780FBF9" w:rsidR="001A4D4F" w:rsidRDefault="001A4D4F" w:rsidP="001A4D4F">
      <w:r w:rsidRPr="001A4D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29A01" wp14:editId="667B0575">
                <wp:simplePos x="0" y="0"/>
                <wp:positionH relativeFrom="column">
                  <wp:posOffset>540385</wp:posOffset>
                </wp:positionH>
                <wp:positionV relativeFrom="paragraph">
                  <wp:posOffset>0</wp:posOffset>
                </wp:positionV>
                <wp:extent cx="3946392" cy="839549"/>
                <wp:effectExtent l="0" t="0" r="16510" b="17780"/>
                <wp:wrapNone/>
                <wp:docPr id="4" name="Google Shape;138;g2743e8b30e0_0_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E27509-F5D3-77F1-D14F-93157CB646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6392" cy="839549"/>
                        </a:xfrm>
                        <a:prstGeom prst="flowChartAlternateProcess">
                          <a:avLst/>
                        </a:prstGeom>
                        <a:solidFill>
                          <a:srgbClr val="F2F2F2"/>
                        </a:solidFill>
                        <a:ln w="9525" cap="flat" cmpd="sng">
                          <a:solidFill>
                            <a:srgbClr val="26262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65F1A1" w14:textId="77777777" w:rsidR="001A4D4F" w:rsidRPr="001A4D4F" w:rsidRDefault="001A4D4F" w:rsidP="001A4D4F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4D4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Adults (age ≥ 18) in ICU</w:t>
                            </w:r>
                          </w:p>
                          <w:p w14:paraId="21F377F8" w14:textId="77777777" w:rsidR="001A4D4F" w:rsidRPr="001A4D4F" w:rsidRDefault="001A4D4F" w:rsidP="001A4D4F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4D4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with pulmonary embolism </w:t>
                            </w:r>
                          </w:p>
                          <w:p w14:paraId="144E2DB4" w14:textId="0CCD4093" w:rsidR="001A4D4F" w:rsidRPr="001A4D4F" w:rsidRDefault="001A4D4F" w:rsidP="001A4D4F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4D4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="0029074E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2394</w:t>
                            </w:r>
                            <w:r w:rsidRPr="001A4D4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229A0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Google Shape;138;g2743e8b30e0_0_0" o:spid="_x0000_s1026" type="#_x0000_t176" style="position:absolute;margin-left:42.55pt;margin-top:0;width:310.75pt;height:6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" fillcolor="#f2f2f2" strokecolor="#262626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065F1A1" w14:textId="77777777" w:rsidR="001A4D4F" w:rsidRPr="001A4D4F" w:rsidRDefault="001A4D4F" w:rsidP="001A4D4F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A4D4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Adults (age ≥ 18) in ICU</w:t>
                      </w:r>
                    </w:p>
                    <w:p w14:paraId="21F377F8" w14:textId="77777777" w:rsidR="001A4D4F" w:rsidRPr="001A4D4F" w:rsidRDefault="001A4D4F" w:rsidP="001A4D4F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A4D4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with pulmonary embolism </w:t>
                      </w:r>
                    </w:p>
                    <w:p w14:paraId="144E2DB4" w14:textId="0CCD4093" w:rsidR="001A4D4F" w:rsidRPr="001A4D4F" w:rsidRDefault="001A4D4F" w:rsidP="001A4D4F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A4D4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(N = </w:t>
                      </w:r>
                      <w:r w:rsidR="0029074E">
                        <w:rPr>
                          <w:rFonts w:asciiTheme="minorHAnsi" w:hAnsi="Calibri" w:cstheme="minorBidi"/>
                          <w:color w:val="FF0000"/>
                          <w:kern w:val="24"/>
                          <w:sz w:val="20"/>
                          <w:szCs w:val="20"/>
                        </w:rPr>
                        <w:t>2394</w:t>
                      </w:r>
                      <w:r w:rsidRPr="001A4D4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Pr="001A4D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D4554" wp14:editId="7EA96999">
                <wp:simplePos x="0" y="0"/>
                <wp:positionH relativeFrom="column">
                  <wp:posOffset>951230</wp:posOffset>
                </wp:positionH>
                <wp:positionV relativeFrom="paragraph">
                  <wp:posOffset>839470</wp:posOffset>
                </wp:positionV>
                <wp:extent cx="1562229" cy="1508668"/>
                <wp:effectExtent l="38100" t="0" r="19050" b="53975"/>
                <wp:wrapNone/>
                <wp:docPr id="16" name="Straight Arrow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BCBDC2-D10C-4105-B5CF-C5A03EEAA32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62229" cy="1508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C72A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4.9pt;margin-top:66.1pt;width:123pt;height:118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1A4D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51ABA" wp14:editId="2A1F2D0F">
                <wp:simplePos x="0" y="0"/>
                <wp:positionH relativeFrom="column">
                  <wp:posOffset>2513330</wp:posOffset>
                </wp:positionH>
                <wp:positionV relativeFrom="paragraph">
                  <wp:posOffset>839470</wp:posOffset>
                </wp:positionV>
                <wp:extent cx="1645925" cy="1428222"/>
                <wp:effectExtent l="0" t="0" r="68580" b="57785"/>
                <wp:wrapNone/>
                <wp:docPr id="17" name="Straight Arrow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F81B4B-B9B7-4F83-83F6-B9C1D965F1A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45925" cy="1428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A87AE" id="Straight Arrow Connector 16" o:spid="_x0000_s1026" type="#_x0000_t32" style="position:absolute;margin-left:197.9pt;margin-top:66.1pt;width:129.6pt;height:1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1A4D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069FA" wp14:editId="55BE40E9">
                <wp:simplePos x="0" y="0"/>
                <wp:positionH relativeFrom="column">
                  <wp:posOffset>3150235</wp:posOffset>
                </wp:positionH>
                <wp:positionV relativeFrom="paragraph">
                  <wp:posOffset>2347595</wp:posOffset>
                </wp:positionV>
                <wp:extent cx="2314948" cy="741884"/>
                <wp:effectExtent l="0" t="0" r="28575" b="20320"/>
                <wp:wrapNone/>
                <wp:docPr id="18" name="Google Shape;142;g2743e8b30e0_0_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368FAE-8867-488C-8535-745494DECB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948" cy="741884"/>
                        </a:xfrm>
                        <a:prstGeom prst="flowChartAlternateProcess">
                          <a:avLst/>
                        </a:prstGeom>
                        <a:solidFill>
                          <a:srgbClr val="F2F2F2"/>
                        </a:solidFill>
                        <a:ln w="9525" cap="flat" cmpd="sng">
                          <a:solidFill>
                            <a:srgbClr val="26262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3C063E" w14:textId="77777777" w:rsidR="001A4D4F" w:rsidRPr="001A4D4F" w:rsidRDefault="001A4D4F" w:rsidP="001A4D4F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4D4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Not die in hospital</w:t>
                            </w:r>
                          </w:p>
                          <w:p w14:paraId="17C846AD" w14:textId="37A0D5CD" w:rsidR="001A4D4F" w:rsidRPr="001A4D4F" w:rsidRDefault="001A4D4F" w:rsidP="001A4D4F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4D4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="00F97724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2134</w:t>
                            </w:r>
                            <w:r w:rsidRPr="001A4D4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069FA" id="Google Shape;142;g2743e8b30e0_0_0" o:spid="_x0000_s1027" type="#_x0000_t176" style="position:absolute;margin-left:248.05pt;margin-top:184.85pt;width:182.3pt;height:5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" fillcolor="#f2f2f2" strokecolor="#262626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3C063E" w14:textId="77777777" w:rsidR="001A4D4F" w:rsidRPr="001A4D4F" w:rsidRDefault="001A4D4F" w:rsidP="001A4D4F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A4D4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Not die in hospital</w:t>
                      </w:r>
                    </w:p>
                    <w:p w14:paraId="17C846AD" w14:textId="37A0D5CD" w:rsidR="001A4D4F" w:rsidRPr="001A4D4F" w:rsidRDefault="001A4D4F" w:rsidP="001A4D4F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A4D4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(N = </w:t>
                      </w:r>
                      <w:r w:rsidR="00F97724">
                        <w:rPr>
                          <w:rFonts w:asciiTheme="minorHAnsi" w:hAnsi="Calibri" w:cstheme="minorBidi"/>
                          <w:color w:val="FF0000"/>
                          <w:kern w:val="24"/>
                          <w:sz w:val="20"/>
                          <w:szCs w:val="20"/>
                        </w:rPr>
                        <w:t>2134</w:t>
                      </w:r>
                      <w:r w:rsidRPr="001A4D4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A4D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D011C" wp14:editId="19B0808B">
                <wp:simplePos x="0" y="0"/>
                <wp:positionH relativeFrom="column">
                  <wp:posOffset>0</wp:posOffset>
                </wp:positionH>
                <wp:positionV relativeFrom="paragraph">
                  <wp:posOffset>2347595</wp:posOffset>
                </wp:positionV>
                <wp:extent cx="1903137" cy="741884"/>
                <wp:effectExtent l="0" t="0" r="20955" b="20320"/>
                <wp:wrapNone/>
                <wp:docPr id="19" name="Google Shape;142;g2743e8b30e0_0_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4BFA2F-05E6-45CF-9843-166DC30208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137" cy="741884"/>
                        </a:xfrm>
                        <a:prstGeom prst="flowChartAlternateProcess">
                          <a:avLst/>
                        </a:prstGeom>
                        <a:solidFill>
                          <a:srgbClr val="F2F2F2"/>
                        </a:solidFill>
                        <a:ln w="9525" cap="flat" cmpd="sng">
                          <a:solidFill>
                            <a:srgbClr val="26262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4C1FA1" w14:textId="77777777" w:rsidR="001A4D4F" w:rsidRPr="001A4D4F" w:rsidRDefault="001A4D4F" w:rsidP="001A4D4F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4D4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Die in hospital </w:t>
                            </w:r>
                          </w:p>
                          <w:p w14:paraId="786659F2" w14:textId="1F975416" w:rsidR="001A4D4F" w:rsidRPr="001A4D4F" w:rsidRDefault="001A4D4F" w:rsidP="001A4D4F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4D4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="00426B29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260</w:t>
                            </w:r>
                            <w:r w:rsidRPr="001A4D4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D011C" id="_x0000_s1028" type="#_x0000_t176" style="position:absolute;margin-left:0;margin-top:184.85pt;width:149.85pt;height:5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" fillcolor="#f2f2f2" strokecolor="#262626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4C1FA1" w14:textId="77777777" w:rsidR="001A4D4F" w:rsidRPr="001A4D4F" w:rsidRDefault="001A4D4F" w:rsidP="001A4D4F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A4D4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Die in hospital </w:t>
                      </w:r>
                    </w:p>
                    <w:p w14:paraId="786659F2" w14:textId="1F975416" w:rsidR="001A4D4F" w:rsidRPr="001A4D4F" w:rsidRDefault="001A4D4F" w:rsidP="001A4D4F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A4D4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(N = </w:t>
                      </w:r>
                      <w:r w:rsidR="00426B29">
                        <w:rPr>
                          <w:rFonts w:asciiTheme="minorHAnsi" w:hAnsi="Calibri" w:cstheme="minorBidi"/>
                          <w:color w:val="FF0000"/>
                          <w:kern w:val="24"/>
                          <w:sz w:val="20"/>
                          <w:szCs w:val="20"/>
                        </w:rPr>
                        <w:t>260</w:t>
                      </w:r>
                      <w:r w:rsidRPr="001A4D4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952CA78" w14:textId="5258F4B8" w:rsidR="001A4D4F" w:rsidRDefault="00A403BF" w:rsidP="001A4D4F">
      <w:pPr>
        <w:pStyle w:val="a3"/>
        <w:numPr>
          <w:ilvl w:val="0"/>
          <w:numId w:val="1"/>
        </w:numPr>
      </w:pPr>
      <w:r>
        <w:lastRenderedPageBreak/>
        <w:t>2</w:t>
      </w:r>
      <w:r w:rsidR="00CA5F69">
        <w:t>3</w:t>
      </w:r>
      <w:r>
        <w:t>%</w:t>
      </w:r>
    </w:p>
    <w:tbl>
      <w:tblPr>
        <w:tblStyle w:val="a4"/>
        <w:tblW w:w="4458" w:type="dxa"/>
        <w:tblInd w:w="2086" w:type="dxa"/>
        <w:tblLook w:val="0420" w:firstRow="1" w:lastRow="0" w:firstColumn="0" w:lastColumn="0" w:noHBand="0" w:noVBand="1"/>
      </w:tblPr>
      <w:tblGrid>
        <w:gridCol w:w="1242"/>
        <w:gridCol w:w="1330"/>
        <w:gridCol w:w="1023"/>
        <w:gridCol w:w="911"/>
      </w:tblGrid>
      <w:tr w:rsidR="001A4D4F" w:rsidRPr="001A4D4F" w14:paraId="128A5F87" w14:textId="77777777" w:rsidTr="001A4D4F">
        <w:trPr>
          <w:trHeight w:val="424"/>
        </w:trPr>
        <w:tc>
          <w:tcPr>
            <w:tcW w:w="2572" w:type="dxa"/>
            <w:gridSpan w:val="2"/>
            <w:vMerge w:val="restart"/>
            <w:hideMark/>
          </w:tcPr>
          <w:p w14:paraId="78D310F9" w14:textId="77777777" w:rsidR="001A4D4F" w:rsidRPr="001A4D4F" w:rsidRDefault="001A4D4F" w:rsidP="001A4D4F">
            <w:pPr>
              <w:spacing w:after="160" w:line="259" w:lineRule="auto"/>
              <w:ind w:left="360"/>
            </w:pPr>
          </w:p>
        </w:tc>
        <w:tc>
          <w:tcPr>
            <w:tcW w:w="1886" w:type="dxa"/>
            <w:gridSpan w:val="2"/>
            <w:hideMark/>
          </w:tcPr>
          <w:p w14:paraId="543F1160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rPr>
                <w:b/>
                <w:bCs/>
              </w:rPr>
              <w:t>Outcome</w:t>
            </w:r>
          </w:p>
        </w:tc>
      </w:tr>
      <w:tr w:rsidR="001A4D4F" w:rsidRPr="001A4D4F" w14:paraId="28CAD3EB" w14:textId="77777777" w:rsidTr="001A4D4F">
        <w:trPr>
          <w:trHeight w:val="424"/>
        </w:trPr>
        <w:tc>
          <w:tcPr>
            <w:tcW w:w="0" w:type="auto"/>
            <w:gridSpan w:val="2"/>
            <w:vMerge/>
            <w:hideMark/>
          </w:tcPr>
          <w:p w14:paraId="617F74BD" w14:textId="77777777" w:rsidR="001A4D4F" w:rsidRPr="001A4D4F" w:rsidRDefault="001A4D4F" w:rsidP="001A4D4F">
            <w:pPr>
              <w:spacing w:after="160" w:line="259" w:lineRule="auto"/>
              <w:ind w:left="360"/>
            </w:pPr>
          </w:p>
        </w:tc>
        <w:tc>
          <w:tcPr>
            <w:tcW w:w="1014" w:type="dxa"/>
            <w:hideMark/>
          </w:tcPr>
          <w:p w14:paraId="71AE676D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Alive</w:t>
            </w:r>
          </w:p>
        </w:tc>
        <w:tc>
          <w:tcPr>
            <w:tcW w:w="872" w:type="dxa"/>
            <w:hideMark/>
          </w:tcPr>
          <w:p w14:paraId="4AC2A899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Die</w:t>
            </w:r>
          </w:p>
        </w:tc>
      </w:tr>
      <w:tr w:rsidR="001A4D4F" w:rsidRPr="001A4D4F" w14:paraId="70D0FA5F" w14:textId="77777777" w:rsidTr="001A4D4F">
        <w:trPr>
          <w:trHeight w:val="424"/>
        </w:trPr>
        <w:tc>
          <w:tcPr>
            <w:tcW w:w="1242" w:type="dxa"/>
            <w:vMerge w:val="restart"/>
            <w:hideMark/>
          </w:tcPr>
          <w:p w14:paraId="0830AC27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Gender</w:t>
            </w:r>
          </w:p>
        </w:tc>
        <w:tc>
          <w:tcPr>
            <w:tcW w:w="1330" w:type="dxa"/>
            <w:hideMark/>
          </w:tcPr>
          <w:p w14:paraId="4E48F61C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Male</w:t>
            </w:r>
          </w:p>
        </w:tc>
        <w:tc>
          <w:tcPr>
            <w:tcW w:w="1014" w:type="dxa"/>
            <w:hideMark/>
          </w:tcPr>
          <w:p w14:paraId="601674E0" w14:textId="4B9200C2" w:rsidR="001A4D4F" w:rsidRPr="001A4D4F" w:rsidRDefault="00BE1564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1070</w:t>
            </w:r>
          </w:p>
        </w:tc>
        <w:tc>
          <w:tcPr>
            <w:tcW w:w="872" w:type="dxa"/>
            <w:hideMark/>
          </w:tcPr>
          <w:p w14:paraId="588E9402" w14:textId="4E165668" w:rsidR="001A4D4F" w:rsidRPr="001A4D4F" w:rsidRDefault="0008408C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111</w:t>
            </w:r>
          </w:p>
        </w:tc>
      </w:tr>
      <w:tr w:rsidR="001A4D4F" w:rsidRPr="001A4D4F" w14:paraId="2A2B0EB5" w14:textId="77777777" w:rsidTr="001A4D4F">
        <w:trPr>
          <w:trHeight w:val="424"/>
        </w:trPr>
        <w:tc>
          <w:tcPr>
            <w:tcW w:w="0" w:type="auto"/>
            <w:vMerge/>
            <w:hideMark/>
          </w:tcPr>
          <w:p w14:paraId="1C221310" w14:textId="77777777" w:rsidR="001A4D4F" w:rsidRPr="001A4D4F" w:rsidRDefault="001A4D4F" w:rsidP="001A4D4F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62420CB9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Female</w:t>
            </w:r>
          </w:p>
        </w:tc>
        <w:tc>
          <w:tcPr>
            <w:tcW w:w="1014" w:type="dxa"/>
            <w:hideMark/>
          </w:tcPr>
          <w:p w14:paraId="1AEF1317" w14:textId="025D54E8" w:rsidR="001A4D4F" w:rsidRPr="001A4D4F" w:rsidRDefault="00CA5CCF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1064</w:t>
            </w:r>
          </w:p>
        </w:tc>
        <w:tc>
          <w:tcPr>
            <w:tcW w:w="872" w:type="dxa"/>
            <w:hideMark/>
          </w:tcPr>
          <w:p w14:paraId="60BC12D3" w14:textId="53A3D438" w:rsidR="001A4D4F" w:rsidRPr="001A4D4F" w:rsidRDefault="006F1834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149</w:t>
            </w:r>
          </w:p>
        </w:tc>
      </w:tr>
      <w:tr w:rsidR="001A4D4F" w:rsidRPr="001A4D4F" w14:paraId="45C26567" w14:textId="77777777" w:rsidTr="001A4D4F">
        <w:trPr>
          <w:trHeight w:val="424"/>
        </w:trPr>
        <w:tc>
          <w:tcPr>
            <w:tcW w:w="1242" w:type="dxa"/>
            <w:vMerge w:val="restart"/>
            <w:hideMark/>
          </w:tcPr>
          <w:p w14:paraId="50DFF85D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Age</w:t>
            </w:r>
          </w:p>
        </w:tc>
        <w:tc>
          <w:tcPr>
            <w:tcW w:w="1330" w:type="dxa"/>
            <w:hideMark/>
          </w:tcPr>
          <w:p w14:paraId="3B47F3FB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0-20</w:t>
            </w:r>
          </w:p>
        </w:tc>
        <w:tc>
          <w:tcPr>
            <w:tcW w:w="1014" w:type="dxa"/>
            <w:hideMark/>
          </w:tcPr>
          <w:p w14:paraId="5267C91C" w14:textId="09B31B3A" w:rsidR="001A4D4F" w:rsidRPr="001A4D4F" w:rsidRDefault="00124F90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9</w:t>
            </w:r>
          </w:p>
        </w:tc>
        <w:tc>
          <w:tcPr>
            <w:tcW w:w="872" w:type="dxa"/>
            <w:hideMark/>
          </w:tcPr>
          <w:p w14:paraId="729B2AB5" w14:textId="06B2855E" w:rsidR="001A4D4F" w:rsidRPr="001A4D4F" w:rsidRDefault="00124F90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0</w:t>
            </w:r>
          </w:p>
        </w:tc>
      </w:tr>
      <w:tr w:rsidR="001A4D4F" w:rsidRPr="001A4D4F" w14:paraId="04C76DE4" w14:textId="77777777" w:rsidTr="001A4D4F">
        <w:trPr>
          <w:trHeight w:val="424"/>
        </w:trPr>
        <w:tc>
          <w:tcPr>
            <w:tcW w:w="0" w:type="auto"/>
            <w:vMerge/>
            <w:hideMark/>
          </w:tcPr>
          <w:p w14:paraId="4DB8FFCD" w14:textId="77777777" w:rsidR="001A4D4F" w:rsidRPr="001A4D4F" w:rsidRDefault="001A4D4F" w:rsidP="001A4D4F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4D3A3E14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21-40</w:t>
            </w:r>
          </w:p>
        </w:tc>
        <w:tc>
          <w:tcPr>
            <w:tcW w:w="1014" w:type="dxa"/>
            <w:hideMark/>
          </w:tcPr>
          <w:p w14:paraId="4E6C609A" w14:textId="7FBC4258" w:rsidR="001A4D4F" w:rsidRPr="001A4D4F" w:rsidRDefault="00124F90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230</w:t>
            </w:r>
          </w:p>
        </w:tc>
        <w:tc>
          <w:tcPr>
            <w:tcW w:w="872" w:type="dxa"/>
            <w:hideMark/>
          </w:tcPr>
          <w:p w14:paraId="2EC2DDE5" w14:textId="07B4E249" w:rsidR="001A4D4F" w:rsidRPr="001A4D4F" w:rsidRDefault="004D7ABD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16</w:t>
            </w:r>
          </w:p>
        </w:tc>
      </w:tr>
      <w:tr w:rsidR="001A4D4F" w:rsidRPr="001A4D4F" w14:paraId="662D3BF9" w14:textId="77777777" w:rsidTr="001A4D4F">
        <w:trPr>
          <w:trHeight w:val="424"/>
        </w:trPr>
        <w:tc>
          <w:tcPr>
            <w:tcW w:w="0" w:type="auto"/>
            <w:vMerge/>
            <w:hideMark/>
          </w:tcPr>
          <w:p w14:paraId="71CF732E" w14:textId="77777777" w:rsidR="001A4D4F" w:rsidRPr="001A4D4F" w:rsidRDefault="001A4D4F" w:rsidP="001A4D4F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3E82A41F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41-60</w:t>
            </w:r>
          </w:p>
        </w:tc>
        <w:tc>
          <w:tcPr>
            <w:tcW w:w="1014" w:type="dxa"/>
            <w:hideMark/>
          </w:tcPr>
          <w:p w14:paraId="34DF0F35" w14:textId="570A163C" w:rsidR="001A4D4F" w:rsidRPr="001A4D4F" w:rsidRDefault="000C1100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694</w:t>
            </w:r>
          </w:p>
        </w:tc>
        <w:tc>
          <w:tcPr>
            <w:tcW w:w="872" w:type="dxa"/>
            <w:hideMark/>
          </w:tcPr>
          <w:p w14:paraId="6C5724D7" w14:textId="38B2C7BF" w:rsidR="001A4D4F" w:rsidRPr="001A4D4F" w:rsidRDefault="004D7ABD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59</w:t>
            </w:r>
          </w:p>
        </w:tc>
      </w:tr>
      <w:tr w:rsidR="001A4D4F" w:rsidRPr="001A4D4F" w14:paraId="05937C0F" w14:textId="77777777" w:rsidTr="001A4D4F">
        <w:trPr>
          <w:trHeight w:val="424"/>
        </w:trPr>
        <w:tc>
          <w:tcPr>
            <w:tcW w:w="0" w:type="auto"/>
            <w:vMerge/>
            <w:hideMark/>
          </w:tcPr>
          <w:p w14:paraId="7062A0A3" w14:textId="77777777" w:rsidR="001A4D4F" w:rsidRPr="001A4D4F" w:rsidRDefault="001A4D4F" w:rsidP="001A4D4F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12B97D9C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61-80</w:t>
            </w:r>
          </w:p>
        </w:tc>
        <w:tc>
          <w:tcPr>
            <w:tcW w:w="1014" w:type="dxa"/>
            <w:hideMark/>
          </w:tcPr>
          <w:p w14:paraId="71148ED4" w14:textId="4F704312" w:rsidR="001A4D4F" w:rsidRPr="001A4D4F" w:rsidRDefault="005C6DDC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939</w:t>
            </w:r>
          </w:p>
        </w:tc>
        <w:tc>
          <w:tcPr>
            <w:tcW w:w="872" w:type="dxa"/>
            <w:hideMark/>
          </w:tcPr>
          <w:p w14:paraId="3CB84DF5" w14:textId="0C9BC43E" w:rsidR="001A4D4F" w:rsidRPr="001A4D4F" w:rsidRDefault="005E74A8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129</w:t>
            </w:r>
          </w:p>
        </w:tc>
      </w:tr>
      <w:tr w:rsidR="001A4D4F" w:rsidRPr="001A4D4F" w14:paraId="5F7D1B30" w14:textId="77777777" w:rsidTr="001A4D4F">
        <w:trPr>
          <w:trHeight w:val="424"/>
        </w:trPr>
        <w:tc>
          <w:tcPr>
            <w:tcW w:w="0" w:type="auto"/>
            <w:vMerge/>
            <w:hideMark/>
          </w:tcPr>
          <w:p w14:paraId="060B0CF1" w14:textId="77777777" w:rsidR="001A4D4F" w:rsidRPr="001A4D4F" w:rsidRDefault="001A4D4F" w:rsidP="001A4D4F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70FC2395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80+</w:t>
            </w:r>
          </w:p>
        </w:tc>
        <w:tc>
          <w:tcPr>
            <w:tcW w:w="1014" w:type="dxa"/>
            <w:hideMark/>
          </w:tcPr>
          <w:p w14:paraId="13EE0783" w14:textId="0841BE4E" w:rsidR="001A4D4F" w:rsidRPr="001A4D4F" w:rsidRDefault="000D4646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262</w:t>
            </w:r>
          </w:p>
        </w:tc>
        <w:tc>
          <w:tcPr>
            <w:tcW w:w="872" w:type="dxa"/>
            <w:hideMark/>
          </w:tcPr>
          <w:p w14:paraId="2DA2F426" w14:textId="5A69292B" w:rsidR="001A4D4F" w:rsidRPr="001A4D4F" w:rsidRDefault="005E74A8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56</w:t>
            </w:r>
          </w:p>
        </w:tc>
      </w:tr>
      <w:tr w:rsidR="001A4D4F" w:rsidRPr="001A4D4F" w14:paraId="4556E373" w14:textId="77777777" w:rsidTr="001A4D4F">
        <w:trPr>
          <w:trHeight w:val="424"/>
        </w:trPr>
        <w:tc>
          <w:tcPr>
            <w:tcW w:w="1242" w:type="dxa"/>
            <w:vMerge w:val="restart"/>
            <w:hideMark/>
          </w:tcPr>
          <w:p w14:paraId="5D88E1EB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Race</w:t>
            </w:r>
          </w:p>
        </w:tc>
        <w:tc>
          <w:tcPr>
            <w:tcW w:w="1330" w:type="dxa"/>
            <w:hideMark/>
          </w:tcPr>
          <w:p w14:paraId="674FDA46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Black</w:t>
            </w:r>
          </w:p>
        </w:tc>
        <w:tc>
          <w:tcPr>
            <w:tcW w:w="1014" w:type="dxa"/>
            <w:hideMark/>
          </w:tcPr>
          <w:p w14:paraId="7D758A77" w14:textId="3061FE1A" w:rsidR="001A4D4F" w:rsidRPr="001A4D4F" w:rsidRDefault="00913BCB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306</w:t>
            </w:r>
          </w:p>
        </w:tc>
        <w:tc>
          <w:tcPr>
            <w:tcW w:w="872" w:type="dxa"/>
            <w:hideMark/>
          </w:tcPr>
          <w:p w14:paraId="214DEBAC" w14:textId="699FE2A8" w:rsidR="001A4D4F" w:rsidRPr="001A4D4F" w:rsidRDefault="007B5B50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38</w:t>
            </w:r>
          </w:p>
        </w:tc>
      </w:tr>
      <w:tr w:rsidR="001A4D4F" w:rsidRPr="001A4D4F" w14:paraId="5B380FA6" w14:textId="77777777" w:rsidTr="001A4D4F">
        <w:trPr>
          <w:trHeight w:val="424"/>
        </w:trPr>
        <w:tc>
          <w:tcPr>
            <w:tcW w:w="0" w:type="auto"/>
            <w:vMerge/>
            <w:hideMark/>
          </w:tcPr>
          <w:p w14:paraId="316094EF" w14:textId="77777777" w:rsidR="001A4D4F" w:rsidRPr="001A4D4F" w:rsidRDefault="001A4D4F" w:rsidP="001A4D4F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613E6CB7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White</w:t>
            </w:r>
          </w:p>
        </w:tc>
        <w:tc>
          <w:tcPr>
            <w:tcW w:w="1014" w:type="dxa"/>
            <w:hideMark/>
          </w:tcPr>
          <w:p w14:paraId="32DD84CB" w14:textId="1822AC91" w:rsidR="001A4D4F" w:rsidRPr="001A4D4F" w:rsidRDefault="001D4D8C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14</w:t>
            </w:r>
            <w:r w:rsidR="005C6A2B">
              <w:rPr>
                <w:rFonts w:hint="eastAsia"/>
              </w:rPr>
              <w:t>86</w:t>
            </w:r>
          </w:p>
        </w:tc>
        <w:tc>
          <w:tcPr>
            <w:tcW w:w="872" w:type="dxa"/>
            <w:hideMark/>
          </w:tcPr>
          <w:p w14:paraId="773C3131" w14:textId="58752AD1" w:rsidR="001A4D4F" w:rsidRPr="001A4D4F" w:rsidRDefault="001D4D8C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1</w:t>
            </w:r>
            <w:r w:rsidR="00733EC4"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</w:tr>
      <w:tr w:rsidR="001A4D4F" w:rsidRPr="001A4D4F" w14:paraId="669A2555" w14:textId="77777777" w:rsidTr="001A4D4F">
        <w:trPr>
          <w:trHeight w:val="424"/>
        </w:trPr>
        <w:tc>
          <w:tcPr>
            <w:tcW w:w="0" w:type="auto"/>
            <w:vMerge/>
            <w:hideMark/>
          </w:tcPr>
          <w:p w14:paraId="10BD2E0C" w14:textId="77777777" w:rsidR="001A4D4F" w:rsidRPr="001A4D4F" w:rsidRDefault="001A4D4F" w:rsidP="001A4D4F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449C3490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Asian</w:t>
            </w:r>
          </w:p>
        </w:tc>
        <w:tc>
          <w:tcPr>
            <w:tcW w:w="1014" w:type="dxa"/>
            <w:hideMark/>
          </w:tcPr>
          <w:p w14:paraId="3799469D" w14:textId="2096B005" w:rsidR="001A4D4F" w:rsidRPr="001A4D4F" w:rsidRDefault="007B5B50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43</w:t>
            </w:r>
          </w:p>
        </w:tc>
        <w:tc>
          <w:tcPr>
            <w:tcW w:w="872" w:type="dxa"/>
            <w:hideMark/>
          </w:tcPr>
          <w:p w14:paraId="0E36C7C2" w14:textId="184F37C0" w:rsidR="001A4D4F" w:rsidRPr="001A4D4F" w:rsidRDefault="007B5B50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10</w:t>
            </w:r>
          </w:p>
        </w:tc>
      </w:tr>
      <w:tr w:rsidR="001A4D4F" w:rsidRPr="001A4D4F" w14:paraId="64EFED72" w14:textId="77777777" w:rsidTr="001A4D4F">
        <w:trPr>
          <w:trHeight w:val="424"/>
        </w:trPr>
        <w:tc>
          <w:tcPr>
            <w:tcW w:w="0" w:type="auto"/>
            <w:vMerge/>
            <w:hideMark/>
          </w:tcPr>
          <w:p w14:paraId="42970F23" w14:textId="77777777" w:rsidR="001A4D4F" w:rsidRPr="001A4D4F" w:rsidRDefault="001A4D4F" w:rsidP="001A4D4F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382C82B7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Hispanic</w:t>
            </w:r>
          </w:p>
        </w:tc>
        <w:tc>
          <w:tcPr>
            <w:tcW w:w="1014" w:type="dxa"/>
            <w:hideMark/>
          </w:tcPr>
          <w:p w14:paraId="1E9F6785" w14:textId="3A84C474" w:rsidR="001A4D4F" w:rsidRPr="001A4D4F" w:rsidRDefault="007B5B50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74</w:t>
            </w:r>
          </w:p>
        </w:tc>
        <w:tc>
          <w:tcPr>
            <w:tcW w:w="872" w:type="dxa"/>
            <w:hideMark/>
          </w:tcPr>
          <w:p w14:paraId="64532644" w14:textId="127162DF" w:rsidR="001A4D4F" w:rsidRPr="001A4D4F" w:rsidRDefault="007B5B50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6</w:t>
            </w:r>
          </w:p>
        </w:tc>
      </w:tr>
      <w:tr w:rsidR="001A4D4F" w:rsidRPr="001A4D4F" w14:paraId="535A6C96" w14:textId="77777777" w:rsidTr="001A4D4F">
        <w:trPr>
          <w:trHeight w:val="424"/>
        </w:trPr>
        <w:tc>
          <w:tcPr>
            <w:tcW w:w="0" w:type="auto"/>
            <w:vMerge/>
            <w:hideMark/>
          </w:tcPr>
          <w:p w14:paraId="63751A16" w14:textId="77777777" w:rsidR="001A4D4F" w:rsidRPr="001A4D4F" w:rsidRDefault="001A4D4F" w:rsidP="001A4D4F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1E769882" w14:textId="77777777" w:rsidR="001A4D4F" w:rsidRPr="001A4D4F" w:rsidRDefault="001A4D4F" w:rsidP="001A4D4F">
            <w:pPr>
              <w:spacing w:after="160" w:line="259" w:lineRule="auto"/>
              <w:ind w:left="360"/>
            </w:pPr>
            <w:r w:rsidRPr="001A4D4F">
              <w:t>Others</w:t>
            </w:r>
          </w:p>
        </w:tc>
        <w:tc>
          <w:tcPr>
            <w:tcW w:w="1014" w:type="dxa"/>
            <w:hideMark/>
          </w:tcPr>
          <w:p w14:paraId="46C576E3" w14:textId="7B1D3038" w:rsidR="001A4D4F" w:rsidRPr="0085670D" w:rsidRDefault="000A19FA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2</w:t>
            </w:r>
            <w:r w:rsidR="0085670D">
              <w:rPr>
                <w:rFonts w:hint="eastAsia"/>
              </w:rPr>
              <w:t>25</w:t>
            </w:r>
          </w:p>
        </w:tc>
        <w:tc>
          <w:tcPr>
            <w:tcW w:w="872" w:type="dxa"/>
            <w:hideMark/>
          </w:tcPr>
          <w:p w14:paraId="206EBD21" w14:textId="5319240E" w:rsidR="001A4D4F" w:rsidRPr="001A4D4F" w:rsidRDefault="00733EC4" w:rsidP="001A4D4F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6</w:t>
            </w:r>
            <w:r w:rsidR="00C15A06">
              <w:rPr>
                <w:rFonts w:hint="eastAsia"/>
              </w:rPr>
              <w:t>3</w:t>
            </w:r>
          </w:p>
        </w:tc>
      </w:tr>
    </w:tbl>
    <w:p w14:paraId="108459CC" w14:textId="21D29BFC" w:rsidR="001A4D4F" w:rsidRDefault="001A4D4F" w:rsidP="001A4D4F">
      <w:pPr>
        <w:ind w:left="360"/>
      </w:pPr>
    </w:p>
    <w:p w14:paraId="380F50AF" w14:textId="11C4E397" w:rsidR="00F403A3" w:rsidRDefault="00F403A3" w:rsidP="00F403A3">
      <w:pPr>
        <w:ind w:left="360"/>
      </w:pPr>
      <w:r>
        <w:rPr>
          <w:rFonts w:hint="eastAsia"/>
        </w:rPr>
        <w:t>如果對於一個病人有不同的種族，假設這個病人的不同種族中有這四種</w:t>
      </w:r>
      <w:r>
        <w:t>’BLACK’, ‘WHITE’, ‘ASIAN’, ‘HISPANIC’</w:t>
      </w:r>
      <w:r>
        <w:rPr>
          <w:rFonts w:hint="eastAsia"/>
        </w:rPr>
        <w:t>的其中一個的話，那我就選讓這個病人的種族是表格中病人被標示的</w:t>
      </w:r>
      <w:r>
        <w:t>”</w:t>
      </w:r>
      <w:r>
        <w:rPr>
          <w:rFonts w:hint="eastAsia"/>
        </w:rPr>
        <w:t>這四種其中之一的那一個</w:t>
      </w:r>
      <w:r>
        <w:t>”</w:t>
      </w:r>
      <w:r>
        <w:rPr>
          <w:rFonts w:hint="eastAsia"/>
        </w:rPr>
        <w:t>。例如：</w:t>
      </w:r>
      <w:r>
        <w:rPr>
          <w:rFonts w:hint="eastAsia"/>
        </w:rPr>
        <w:t>s</w:t>
      </w:r>
      <w:r>
        <w:t>ubject_id=10036086</w:t>
      </w:r>
      <w:r>
        <w:rPr>
          <w:rFonts w:hint="eastAsia"/>
        </w:rPr>
        <w:t>的病人有兩個種族</w:t>
      </w:r>
      <w:r>
        <w:t>’WHITE’</w:t>
      </w:r>
      <w:r>
        <w:rPr>
          <w:rFonts w:hint="eastAsia"/>
        </w:rPr>
        <w:t xml:space="preserve">, </w:t>
      </w:r>
      <w:r>
        <w:t>’PORTUGUESE’</w:t>
      </w:r>
      <w:r>
        <w:rPr>
          <w:rFonts w:hint="eastAsia"/>
        </w:rPr>
        <w:t>，那我就把這個病人的種族當作是</w:t>
      </w:r>
      <w:r>
        <w:t>’WHITE’</w:t>
      </w:r>
      <w:r>
        <w:rPr>
          <w:rFonts w:hint="eastAsia"/>
        </w:rPr>
        <w:t>。</w:t>
      </w:r>
    </w:p>
    <w:p w14:paraId="13DA0E11" w14:textId="15D6974B" w:rsidR="00C71D3C" w:rsidRDefault="00C71D3C" w:rsidP="00F403A3">
      <w:pPr>
        <w:ind w:left="360"/>
      </w:pPr>
      <w:r>
        <w:rPr>
          <w:rFonts w:hint="eastAsia"/>
        </w:rPr>
        <w:t>Ra</w:t>
      </w:r>
      <w:r>
        <w:t>ce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live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thers</w:t>
      </w:r>
      <w:r>
        <w:rPr>
          <w:rFonts w:hint="eastAsia"/>
        </w:rPr>
        <w:t>的算法是</w:t>
      </w:r>
      <w:r>
        <w:rPr>
          <w:rFonts w:hint="eastAsia"/>
        </w:rPr>
        <w:t>2134-306-1486-43-74 = 225</w:t>
      </w:r>
      <w:r>
        <w:rPr>
          <w:rFonts w:hint="eastAsia"/>
        </w:rPr>
        <w:t>。</w:t>
      </w:r>
    </w:p>
    <w:p w14:paraId="11AE423A" w14:textId="77777777" w:rsidR="000457B9" w:rsidRDefault="000457B9" w:rsidP="00F403A3">
      <w:pPr>
        <w:ind w:left="360"/>
      </w:pPr>
    </w:p>
    <w:p w14:paraId="64735C3B" w14:textId="77777777" w:rsidR="000457B9" w:rsidRDefault="000457B9" w:rsidP="00F403A3">
      <w:pPr>
        <w:ind w:left="360"/>
      </w:pPr>
    </w:p>
    <w:p w14:paraId="57FFF520" w14:textId="77777777" w:rsidR="000457B9" w:rsidRPr="00F403A3" w:rsidRDefault="000457B9" w:rsidP="00F403A3">
      <w:pPr>
        <w:ind w:left="360"/>
      </w:pPr>
    </w:p>
    <w:p w14:paraId="27B6C8A6" w14:textId="77777777" w:rsidR="001A4D4F" w:rsidRDefault="001A4D4F">
      <w:r>
        <w:br w:type="page"/>
      </w:r>
    </w:p>
    <w:p w14:paraId="363AF804" w14:textId="77777777" w:rsidR="000457B9" w:rsidRPr="000457B9" w:rsidRDefault="000457B9"/>
    <w:p w14:paraId="4EC0D8DF" w14:textId="77777777" w:rsidR="00F403A3" w:rsidRDefault="00F403A3"/>
    <w:p w14:paraId="491766E1" w14:textId="31A4173B" w:rsidR="001A4D4F" w:rsidRDefault="001A4D4F" w:rsidP="001A4D4F">
      <w:pPr>
        <w:ind w:left="360"/>
      </w:pPr>
      <w:r w:rsidRPr="001A4D4F">
        <w:t>#2 Renal Recovery Prediction Following Initiation of Renal Replacement Therapy</w:t>
      </w:r>
    </w:p>
    <w:p w14:paraId="02DB7B17" w14:textId="27483AD6" w:rsidR="001A4D4F" w:rsidRDefault="001A4D4F" w:rsidP="001A4D4F">
      <w:pPr>
        <w:ind w:left="360"/>
      </w:pPr>
      <w:r>
        <w:t>(1)</w:t>
      </w:r>
      <w:r w:rsidR="00A403BF" w:rsidRPr="00A403BF">
        <w:t xml:space="preserve"> </w:t>
      </w:r>
      <w:r w:rsidR="00A403BF">
        <w:t>36%</w:t>
      </w:r>
    </w:p>
    <w:p w14:paraId="7903739A" w14:textId="5813C7B6" w:rsidR="0084142A" w:rsidRDefault="0084142A" w:rsidP="001A4D4F">
      <w:pPr>
        <w:ind w:left="360"/>
      </w:pPr>
      <w:r w:rsidRPr="0084142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C3A379B" wp14:editId="0469B70B">
                <wp:simplePos x="0" y="0"/>
                <wp:positionH relativeFrom="column">
                  <wp:posOffset>0</wp:posOffset>
                </wp:positionH>
                <wp:positionV relativeFrom="paragraph">
                  <wp:posOffset>62785</wp:posOffset>
                </wp:positionV>
                <wp:extent cx="5255895" cy="2460635"/>
                <wp:effectExtent l="0" t="0" r="20955" b="1587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895" cy="2460635"/>
                          <a:chOff x="0" y="-478904"/>
                          <a:chExt cx="11329997" cy="5305608"/>
                        </a:xfrm>
                      </wpg:grpSpPr>
                      <wps:wsp>
                        <wps:cNvPr id="7" name="Google Shape;138;g2743e8b30e0_0_0"/>
                        <wps:cNvSpPr/>
                        <wps:spPr>
                          <a:xfrm>
                            <a:off x="1168401" y="-478904"/>
                            <a:ext cx="3946393" cy="1150035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8D11CF" w14:textId="19E7E46A" w:rsidR="0084142A" w:rsidRPr="0084142A" w:rsidRDefault="0084142A" w:rsidP="0084142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Adults (age ≥ 18) in ICU and requiring dialysis (N = </w:t>
                              </w:r>
                              <w:r w:rsidR="008D1811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1700</w:t>
                              </w: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Google Shape;137;g2743e8b30e0_0_0"/>
                        <wps:cNvSpPr/>
                        <wps:spPr>
                          <a:xfrm>
                            <a:off x="6821538" y="564956"/>
                            <a:ext cx="4497600" cy="789079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88888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F110AF" w14:textId="77777777" w:rsidR="0084142A" w:rsidRPr="0084142A" w:rsidRDefault="0084142A" w:rsidP="0084142A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dialysis_type is ‘Peritoneal’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Google Shape;139;g2743e8b30e0_0_0"/>
                        <wps:cNvSpPr/>
                        <wps:spPr>
                          <a:xfrm>
                            <a:off x="6844754" y="2239405"/>
                            <a:ext cx="4474384" cy="789079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19E54A" w14:textId="77777777" w:rsidR="0084142A" w:rsidRPr="0084142A" w:rsidRDefault="0084142A" w:rsidP="0084142A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In hospital death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Google Shape;142;g2743e8b30e0_0_0"/>
                        <wps:cNvSpPr/>
                        <wps:spPr>
                          <a:xfrm>
                            <a:off x="1168404" y="2902556"/>
                            <a:ext cx="3946392" cy="741884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03B45E" w14:textId="5322B5CE" w:rsidR="0084142A" w:rsidRPr="0084142A" w:rsidRDefault="0084142A" w:rsidP="0084142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Included patients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(N = </w:t>
                              </w:r>
                              <w:r w:rsidR="006345B0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470</w:t>
                              </w: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cxnSpLocks/>
                        </wps:cNvCnPr>
                        <wps:spPr>
                          <a:xfrm>
                            <a:off x="3141600" y="671148"/>
                            <a:ext cx="0" cy="2231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cxnSpLocks/>
                        </wps:cNvCnPr>
                        <wps:spPr>
                          <a:xfrm>
                            <a:off x="3141600" y="959496"/>
                            <a:ext cx="36799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3141600" y="2632436"/>
                            <a:ext cx="370315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cxnSpLocks/>
                        </wps:cNvCnPr>
                        <wps:spPr>
                          <a:xfrm>
                            <a:off x="3141600" y="1795636"/>
                            <a:ext cx="36799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oogle Shape;137;g2743e8b30e0_0_0"/>
                        <wps:cNvSpPr/>
                        <wps:spPr>
                          <a:xfrm>
                            <a:off x="6832397" y="1397843"/>
                            <a:ext cx="4497600" cy="789079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88888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2B51BE" w14:textId="77777777" w:rsidR="0084142A" w:rsidRPr="0084142A" w:rsidRDefault="0084142A" w:rsidP="0084142A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Underlying  CKD V or ESRD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78761" y="1116053"/>
                            <a:ext cx="1437296" cy="49838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EBA676" w14:textId="768C5EE8" w:rsidR="0084142A" w:rsidRPr="0084142A" w:rsidRDefault="0084142A" w:rsidP="0084142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(N = </w:t>
                              </w:r>
                              <w:r w:rsidR="008D0DC4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16</w:t>
                              </w:r>
                              <w:r w:rsidR="00AB3C49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19</w:t>
                              </w: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178761" y="1947820"/>
                            <a:ext cx="1437296" cy="49838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5DDECD" w14:textId="51D827AE" w:rsidR="0084142A" w:rsidRPr="0084142A" w:rsidRDefault="0084142A" w:rsidP="0084142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(N = </w:t>
                              </w:r>
                              <w:r w:rsidR="00625937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366485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157</w:t>
                              </w: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3" name="Straight Arrow Connector 33"/>
                        <wps:cNvCnPr>
                          <a:cxnSpLocks/>
                        </wps:cNvCnPr>
                        <wps:spPr>
                          <a:xfrm flipH="1">
                            <a:off x="2559464" y="3644440"/>
                            <a:ext cx="582136" cy="3385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cxnSpLocks/>
                        </wps:cNvCnPr>
                        <wps:spPr>
                          <a:xfrm>
                            <a:off x="3141600" y="3644440"/>
                            <a:ext cx="637064" cy="3385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Google Shape;142;g2743e8b30e0_0_0"/>
                        <wps:cNvSpPr/>
                        <wps:spPr>
                          <a:xfrm>
                            <a:off x="3919887" y="4061040"/>
                            <a:ext cx="3742608" cy="741884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AC56E2D" w14:textId="33A49C6E" w:rsidR="0084142A" w:rsidRPr="0084142A" w:rsidRDefault="0084142A" w:rsidP="0084142A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Recover </w:t>
                              </w: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(N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= </w:t>
                              </w:r>
                              <w:r w:rsidR="000631A2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310</w:t>
                              </w: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Google Shape;142;g2743e8b30e0_0_0"/>
                        <wps:cNvSpPr/>
                        <wps:spPr>
                          <a:xfrm>
                            <a:off x="0" y="4084820"/>
                            <a:ext cx="3491153" cy="741884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4E4752" w14:textId="1D60B51F" w:rsidR="0084142A" w:rsidRPr="0084142A" w:rsidRDefault="0084142A" w:rsidP="0084142A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Not recover</w:t>
                              </w: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(N = </w:t>
                              </w:r>
                              <w:r w:rsidR="000631A2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160</w:t>
                              </w:r>
                              <w:r w:rsidRPr="0084142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A379B" id="Group 2" o:spid="_x0000_s1029" style="position:absolute;left:0;text-align:left;margin-left:0;margin-top:4.95pt;width:413.85pt;height:193.75pt;z-index:251665408;mso-height-relative:margin" coordorigin=",-4789" coordsize="113299,53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">
                <v:shape id="_x0000_s1030" type="#_x0000_t176" style="position:absolute;left:11684;top:-4789;width:39463;height:11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D8D11CF" w14:textId="19E7E46A" w:rsidR="0084142A" w:rsidRPr="0084142A" w:rsidRDefault="0084142A" w:rsidP="0084142A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Adults (age ≥ 18) in ICU and requiring dialysis (N = </w:t>
                        </w:r>
                        <w:r w:rsidR="008D1811"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18"/>
                            <w:szCs w:val="18"/>
                          </w:rPr>
                          <w:t>1700</w:t>
                        </w: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Google Shape;137;g2743e8b30e0_0_0" o:spid="_x0000_s1031" type="#_x0000_t176" style="position:absolute;left:68215;top:5649;width:44976;height:7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" fillcolor="#f2f2f2" strokecolor="#88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7F110AF" w14:textId="77777777" w:rsidR="0084142A" w:rsidRPr="0084142A" w:rsidRDefault="0084142A" w:rsidP="0084142A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dialysis_type is ‘Peritoneal’</w:t>
                        </w:r>
                      </w:p>
                    </w:txbxContent>
                  </v:textbox>
                </v:shape>
                <v:shape id="Google Shape;139;g2743e8b30e0_0_0" o:spid="_x0000_s1032" type="#_x0000_t176" style="position:absolute;left:68447;top:22394;width:44744;height:7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" fillcolor="#f2f2f2" strokecolor="#44546a [3202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619E54A" w14:textId="77777777" w:rsidR="0084142A" w:rsidRPr="0084142A" w:rsidRDefault="0084142A" w:rsidP="0084142A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In hospital death</w:t>
                        </w:r>
                      </w:p>
                    </w:txbxContent>
                  </v:textbox>
                </v:shape>
                <v:shape id="_x0000_s1033" type="#_x0000_t176" style="position:absolute;left:11684;top:29025;width:39463;height:7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003B45E" w14:textId="5322B5CE" w:rsidR="0084142A" w:rsidRPr="0084142A" w:rsidRDefault="0084142A" w:rsidP="0084142A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Included patients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(N = </w:t>
                        </w:r>
                        <w:r w:rsidR="006345B0"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18"/>
                            <w:szCs w:val="18"/>
                          </w:rPr>
                          <w:t>470</w:t>
                        </w: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4" type="#_x0000_t32" style="position:absolute;left:31416;top:6711;width:0;height:22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  <o:lock v:ext="edit" shapetype="f"/>
                </v:shape>
                <v:shape id="Straight Arrow Connector 25" o:spid="_x0000_s1035" type="#_x0000_t32" style="position:absolute;left:31416;top:9594;width:367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  <o:lock v:ext="edit" shapetype="f"/>
                </v:shape>
                <v:shape id="Straight Arrow Connector 26" o:spid="_x0000_s1036" type="#_x0000_t32" style="position:absolute;left:31416;top:26324;width:370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7" o:spid="_x0000_s1037" type="#_x0000_t32" style="position:absolute;left:31416;top:17956;width:367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  <o:lock v:ext="edit" shapetype="f"/>
                </v:shape>
                <v:shape id="Google Shape;137;g2743e8b30e0_0_0" o:spid="_x0000_s1038" type="#_x0000_t176" style="position:absolute;left:68323;top:13978;width:44976;height:7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" fillcolor="#f2f2f2" strokecolor="#88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2B51BE" w14:textId="77777777" w:rsidR="0084142A" w:rsidRPr="0084142A" w:rsidRDefault="0084142A" w:rsidP="0084142A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Underlying  CKD V or ESRD</w:t>
                        </w:r>
                      </w:p>
                    </w:txbxContent>
                  </v:textbox>
                </v:shape>
                <v:rect id="Rectangle 29" o:spid="_x0000_s1039" style="position:absolute;left:31787;top:11160;width:14373;height:4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" filled="f" stroked="f">
                  <v:textbox style="mso-fit-shape-to-text:t">
                    <w:txbxContent>
                      <w:p w14:paraId="5DEBA676" w14:textId="768C5EE8" w:rsidR="0084142A" w:rsidRPr="0084142A" w:rsidRDefault="0084142A" w:rsidP="0084142A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(N = </w:t>
                        </w:r>
                        <w:r w:rsidR="008D0DC4"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18"/>
                            <w:szCs w:val="18"/>
                          </w:rPr>
                          <w:t>16</w:t>
                        </w:r>
                        <w:r w:rsidR="00AB3C49"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18"/>
                            <w:szCs w:val="18"/>
                          </w:rPr>
                          <w:t>19</w:t>
                        </w: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32" o:spid="_x0000_s1040" style="position:absolute;left:31787;top:19478;width:14373;height:4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" filled="f" stroked="f">
                  <v:textbox style="mso-fit-shape-to-text:t">
                    <w:txbxContent>
                      <w:p w14:paraId="345DDECD" w14:textId="51D827AE" w:rsidR="0084142A" w:rsidRPr="0084142A" w:rsidRDefault="0084142A" w:rsidP="0084142A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(N = </w:t>
                        </w:r>
                        <w:r w:rsidR="00625937"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18"/>
                            <w:szCs w:val="18"/>
                          </w:rPr>
                          <w:t>1</w:t>
                        </w:r>
                        <w:r w:rsidR="00366485"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18"/>
                            <w:szCs w:val="18"/>
                          </w:rPr>
                          <w:t>157</w:t>
                        </w: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33" o:spid="_x0000_s1041" type="#_x0000_t32" style="position:absolute;left:25594;top:36444;width:5822;height:33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  <o:lock v:ext="edit" shapetype="f"/>
                </v:shape>
                <v:shape id="Straight Arrow Connector 34" o:spid="_x0000_s1042" type="#_x0000_t32" style="position:absolute;left:31416;top:36444;width:6370;height:3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  <o:lock v:ext="edit" shapetype="f"/>
                </v:shape>
                <v:shape id="_x0000_s1043" type="#_x0000_t176" style="position:absolute;left:39198;top:40610;width:37426;height:7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AC56E2D" w14:textId="33A49C6E" w:rsidR="0084142A" w:rsidRPr="0084142A" w:rsidRDefault="0084142A" w:rsidP="0084142A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Recover </w:t>
                        </w: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(N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= </w:t>
                        </w:r>
                        <w:r w:rsidR="000631A2"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18"/>
                            <w:szCs w:val="18"/>
                          </w:rPr>
                          <w:t>310</w:t>
                        </w: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_x0000_s1044" type="#_x0000_t176" style="position:absolute;top:40848;width:34911;height:7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74E4752" w14:textId="1D60B51F" w:rsidR="0084142A" w:rsidRPr="0084142A" w:rsidRDefault="0084142A" w:rsidP="0084142A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Not recover</w:t>
                        </w: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(N = </w:t>
                        </w:r>
                        <w:r w:rsidR="000631A2"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18"/>
                            <w:szCs w:val="18"/>
                          </w:rPr>
                          <w:t>160</w:t>
                        </w:r>
                        <w:r w:rsidRPr="0084142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A7C9C8" w14:textId="77777777" w:rsidR="00662731" w:rsidRDefault="00662731"/>
    <w:p w14:paraId="7E1BBEE4" w14:textId="77777777" w:rsidR="00662731" w:rsidRDefault="00662731"/>
    <w:p w14:paraId="3EBD3957" w14:textId="77777777" w:rsidR="00662731" w:rsidRDefault="00662731"/>
    <w:p w14:paraId="47B8C0C4" w14:textId="77777777" w:rsidR="00662731" w:rsidRDefault="00662731"/>
    <w:p w14:paraId="71F357A9" w14:textId="77777777" w:rsidR="00662731" w:rsidRDefault="00662731"/>
    <w:p w14:paraId="2FD1BF29" w14:textId="77777777" w:rsidR="00662731" w:rsidRDefault="00662731"/>
    <w:p w14:paraId="25A10712" w14:textId="77777777" w:rsidR="00662731" w:rsidRDefault="00662731"/>
    <w:p w14:paraId="224060F5" w14:textId="77777777" w:rsidR="00662731" w:rsidRDefault="00662731"/>
    <w:p w14:paraId="62F22F20" w14:textId="77777777" w:rsidR="00662731" w:rsidRDefault="00662731"/>
    <w:p w14:paraId="2BAEE5E8" w14:textId="77777777" w:rsidR="00911989" w:rsidRDefault="00911989"/>
    <w:p w14:paraId="2550BC71" w14:textId="07C5C5CC" w:rsidR="00662731" w:rsidRPr="005900EC" w:rsidRDefault="00662731" w:rsidP="00662731">
      <w:pPr>
        <w:shd w:val="clear" w:color="auto" w:fill="FFFFFF"/>
        <w:spacing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>
        <w:rPr>
          <w:rFonts w:hint="eastAsia"/>
        </w:rPr>
        <w:t>使用</w:t>
      </w:r>
      <w:r w:rsidRPr="00662731">
        <w:rPr>
          <w:rFonts w:ascii="Roboto Mono" w:eastAsia="新細明體" w:hAnsi="Roboto Mono" w:cs="新細明體"/>
          <w:color w:val="3367D6"/>
          <w:sz w:val="18"/>
          <w:szCs w:val="18"/>
        </w:rPr>
        <w:t>WHERE</w:t>
      </w:r>
      <w:r w:rsidRPr="00662731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662731">
        <w:rPr>
          <w:rFonts w:ascii="Roboto Mono" w:eastAsia="新細明體" w:hAnsi="Roboto Mono" w:cs="新細明體"/>
          <w:color w:val="000000"/>
          <w:sz w:val="18"/>
          <w:szCs w:val="18"/>
        </w:rPr>
        <w:t>ordercategoryname</w:t>
      </w:r>
      <w:r w:rsidRPr="00662731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662731">
        <w:rPr>
          <w:rFonts w:ascii="Roboto Mono" w:eastAsia="新細明體" w:hAnsi="Roboto Mono" w:cs="新細明體"/>
          <w:color w:val="3367D6"/>
          <w:sz w:val="18"/>
          <w:szCs w:val="18"/>
        </w:rPr>
        <w:t>LIKE</w:t>
      </w:r>
      <w:r w:rsidRPr="00662731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662731">
        <w:rPr>
          <w:rFonts w:ascii="Roboto Mono" w:eastAsia="新細明體" w:hAnsi="Roboto Mono" w:cs="新細明體"/>
          <w:color w:val="0D904F"/>
          <w:sz w:val="18"/>
          <w:szCs w:val="18"/>
        </w:rPr>
        <w:t>'%Dialysis%'</w:t>
      </w:r>
      <w:r w:rsidRPr="00662731">
        <w:rPr>
          <w:rFonts w:hint="eastAsia"/>
        </w:rPr>
        <w:t>時</w:t>
      </w:r>
      <w:r>
        <w:rPr>
          <w:rFonts w:hint="eastAsia"/>
        </w:rPr>
        <w:t>，</w:t>
      </w:r>
      <w:r>
        <w:t>ordercategoryname</w:t>
      </w:r>
      <w:r>
        <w:rPr>
          <w:rFonts w:hint="eastAsia"/>
        </w:rPr>
        <w:t>只有兩種，一個是</w:t>
      </w:r>
      <w:r>
        <w:rPr>
          <w:rFonts w:hint="eastAsia"/>
        </w:rPr>
        <w:t>D</w:t>
      </w:r>
      <w:r>
        <w:t>ialysis</w:t>
      </w:r>
      <w:r>
        <w:rPr>
          <w:rFonts w:hint="eastAsia"/>
        </w:rPr>
        <w:t>，一個是</w:t>
      </w:r>
      <w:r>
        <w:rPr>
          <w:rFonts w:hint="eastAsia"/>
        </w:rPr>
        <w:t>P</w:t>
      </w:r>
      <w:r>
        <w:t>eritoneal Dialysis</w:t>
      </w:r>
      <w:r>
        <w:rPr>
          <w:rFonts w:hint="eastAsia"/>
        </w:rPr>
        <w:t>，所以要排除</w:t>
      </w:r>
      <w:r>
        <w:rPr>
          <w:rFonts w:hint="eastAsia"/>
        </w:rPr>
        <w:t>P</w:t>
      </w:r>
      <w:r>
        <w:t>eritoneal Dialysis</w:t>
      </w:r>
      <w:r>
        <w:rPr>
          <w:rFonts w:hint="eastAsia"/>
        </w:rPr>
        <w:t>時，我直接找</w:t>
      </w:r>
      <w:r>
        <w:t>ordercategoryname</w:t>
      </w:r>
      <w:r>
        <w:rPr>
          <w:rFonts w:hint="eastAsia"/>
        </w:rPr>
        <w:t xml:space="preserve"> = D</w:t>
      </w:r>
      <w:r>
        <w:t>ialysis</w:t>
      </w:r>
      <w:r>
        <w:rPr>
          <w:rFonts w:hint="eastAsia"/>
        </w:rPr>
        <w:t>。</w:t>
      </w:r>
    </w:p>
    <w:p w14:paraId="604AECAF" w14:textId="255A0D06" w:rsidR="00662731" w:rsidRDefault="00662731"/>
    <w:p w14:paraId="2F47B769" w14:textId="5C9FD844" w:rsidR="001569DE" w:rsidRDefault="001569DE">
      <w:r>
        <w:rPr>
          <w:rFonts w:hint="eastAsia"/>
        </w:rPr>
        <w:t>有</w:t>
      </w:r>
      <w:r>
        <w:rPr>
          <w:rFonts w:hint="eastAsia"/>
        </w:rPr>
        <w:t>160</w:t>
      </w:r>
      <w:r>
        <w:rPr>
          <w:rFonts w:hint="eastAsia"/>
        </w:rPr>
        <w:t>個人</w:t>
      </w:r>
      <w:r w:rsidR="00554E8A">
        <w:rPr>
          <w:rFonts w:hint="eastAsia"/>
        </w:rPr>
        <w:t>的</w:t>
      </w:r>
      <w:r w:rsidR="00554E8A">
        <w:rPr>
          <w:rFonts w:hint="eastAsia"/>
        </w:rPr>
        <w:t>order_type</w:t>
      </w:r>
      <w:r w:rsidR="00554E8A">
        <w:rPr>
          <w:rFonts w:hint="eastAsia"/>
        </w:rPr>
        <w:t>有</w:t>
      </w:r>
      <w:r w:rsidR="00554E8A">
        <w:rPr>
          <w:rFonts w:hint="eastAsia"/>
        </w:rPr>
        <w:t>h</w:t>
      </w:r>
      <w:r w:rsidR="00554E8A">
        <w:t>emodialysis</w:t>
      </w:r>
      <w:r w:rsidR="00CE39D5">
        <w:rPr>
          <w:rFonts w:hint="eastAsia"/>
        </w:rPr>
        <w:t>且</w:t>
      </w:r>
      <w:r>
        <w:rPr>
          <w:rFonts w:hint="eastAsia"/>
        </w:rPr>
        <w:t>i</w:t>
      </w:r>
      <w:r>
        <w:t>cu_outtime-last dialysis order(hemodialysis) time&lt;72</w:t>
      </w:r>
      <w:r>
        <w:rPr>
          <w:rFonts w:hint="eastAsia"/>
        </w:rPr>
        <w:t>，</w:t>
      </w:r>
      <w:r w:rsidR="00342842">
        <w:rPr>
          <w:rFonts w:hint="eastAsia"/>
        </w:rPr>
        <w:t>有</w:t>
      </w:r>
      <w:r w:rsidR="00342842">
        <w:rPr>
          <w:rFonts w:hint="eastAsia"/>
        </w:rPr>
        <w:t>203</w:t>
      </w:r>
      <w:r w:rsidR="00342842">
        <w:rPr>
          <w:rFonts w:hint="eastAsia"/>
        </w:rPr>
        <w:t>人的</w:t>
      </w:r>
      <w:r w:rsidR="00342842">
        <w:rPr>
          <w:rFonts w:hint="eastAsia"/>
        </w:rPr>
        <w:t>order_type</w:t>
      </w:r>
      <w:r w:rsidR="00342842">
        <w:rPr>
          <w:rFonts w:hint="eastAsia"/>
        </w:rPr>
        <w:t>有</w:t>
      </w:r>
      <w:r w:rsidR="00342842">
        <w:rPr>
          <w:rFonts w:hint="eastAsia"/>
        </w:rPr>
        <w:t>h</w:t>
      </w:r>
      <w:r w:rsidR="00342842">
        <w:t>emodialysis</w:t>
      </w:r>
      <w:r w:rsidR="00342842">
        <w:rPr>
          <w:rFonts w:hint="eastAsia"/>
        </w:rPr>
        <w:t>，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 w:rsidR="00DB478A">
        <w:rPr>
          <w:rFonts w:hint="eastAsia"/>
        </w:rPr>
        <w:t>470-203=267</w:t>
      </w:r>
      <w:r>
        <w:rPr>
          <w:rFonts w:hint="eastAsia"/>
        </w:rPr>
        <w:t>個人的</w:t>
      </w:r>
      <w:r>
        <w:rPr>
          <w:rFonts w:hint="eastAsia"/>
        </w:rPr>
        <w:t>o</w:t>
      </w:r>
      <w:r>
        <w:t>rder_type</w:t>
      </w:r>
      <w:r>
        <w:rPr>
          <w:rFonts w:hint="eastAsia"/>
        </w:rPr>
        <w:t>沒有</w:t>
      </w:r>
      <w:r>
        <w:rPr>
          <w:rFonts w:hint="eastAsia"/>
        </w:rPr>
        <w:t>h</w:t>
      </w:r>
      <w:r>
        <w:t>emodialysis</w:t>
      </w:r>
      <w:r>
        <w:rPr>
          <w:rFonts w:hint="eastAsia"/>
        </w:rPr>
        <w:t>，</w:t>
      </w:r>
      <w:r w:rsidR="00EF62D8">
        <w:rPr>
          <w:rFonts w:hint="eastAsia"/>
        </w:rPr>
        <w:t>所以</w:t>
      </w:r>
      <w:r w:rsidR="00EF62D8">
        <w:rPr>
          <w:rFonts w:hint="eastAsia"/>
        </w:rPr>
        <w:t>i</w:t>
      </w:r>
      <w:r w:rsidR="00EF62D8">
        <w:t>cu_outtime-last dialysis order(hemodialysis) time</w:t>
      </w:r>
      <w:r w:rsidR="00EF62D8">
        <w:rPr>
          <w:rFonts w:hint="eastAsia"/>
        </w:rPr>
        <w:t>&gt;=</w:t>
      </w:r>
      <w:r w:rsidR="00EF62D8">
        <w:t>72</w:t>
      </w:r>
      <w:r w:rsidR="00EF62D8">
        <w:rPr>
          <w:rFonts w:hint="eastAsia"/>
        </w:rPr>
        <w:t>h</w:t>
      </w:r>
      <w:r w:rsidR="00EF62D8">
        <w:t>ours</w:t>
      </w:r>
      <w:r w:rsidR="00EF62D8">
        <w:rPr>
          <w:rFonts w:hint="eastAsia"/>
        </w:rPr>
        <w:t>的人數是</w:t>
      </w:r>
      <w:r w:rsidR="000631A2">
        <w:rPr>
          <w:rFonts w:hint="eastAsia"/>
        </w:rPr>
        <w:t>(203-160)+267 = 310</w:t>
      </w:r>
      <w:r w:rsidR="00EF62D8">
        <w:rPr>
          <w:rFonts w:hint="eastAsia"/>
        </w:rPr>
        <w:t>個人</w:t>
      </w:r>
      <w:r w:rsidR="00A66000">
        <w:rPr>
          <w:rFonts w:hint="eastAsia"/>
        </w:rPr>
        <w:t>。</w:t>
      </w:r>
    </w:p>
    <w:p w14:paraId="2B76A80A" w14:textId="77777777" w:rsidR="0020611D" w:rsidRDefault="0020611D"/>
    <w:p w14:paraId="1E2E2523" w14:textId="7CB5E771" w:rsidR="0020611D" w:rsidRDefault="0020611D">
      <w:pPr>
        <w:rPr>
          <w:rFonts w:ascii="Roboto Mono" w:eastAsia="新細明體" w:hAnsi="Roboto Mono" w:cs="新細明體"/>
          <w:color w:val="000000"/>
          <w:sz w:val="18"/>
          <w:szCs w:val="18"/>
        </w:rPr>
      </w:pPr>
      <w:r>
        <w:rPr>
          <w:rFonts w:hint="eastAsia"/>
        </w:rPr>
        <w:t>No</w:t>
      </w:r>
      <w:r>
        <w:t xml:space="preserve">te: </w:t>
      </w:r>
      <w:r w:rsidR="009A7C90">
        <w:rPr>
          <w:rFonts w:hint="eastAsia"/>
        </w:rPr>
        <w:t>在</w:t>
      </w:r>
      <w:r>
        <w:rPr>
          <w:rFonts w:hint="eastAsia"/>
        </w:rPr>
        <w:t>找</w:t>
      </w:r>
      <w:r>
        <w:t>”</w:t>
      </w:r>
      <w:r>
        <w:rPr>
          <w:rFonts w:hint="eastAsia"/>
        </w:rPr>
        <w:t>所有的</w:t>
      </w:r>
      <w:r>
        <w:rPr>
          <w:rFonts w:hint="eastAsia"/>
        </w:rPr>
        <w:t>d</w:t>
      </w:r>
      <w:r>
        <w:t>ialysis</w:t>
      </w:r>
      <w:r w:rsidR="006B6FAA">
        <w:rPr>
          <w:rFonts w:hint="eastAsia"/>
        </w:rPr>
        <w:t>，包含</w:t>
      </w:r>
      <w:r w:rsidR="006B6FAA">
        <w:t>hemodialysis</w:t>
      </w:r>
      <w:r>
        <w:t>”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t>gender</w:t>
      </w:r>
      <w:r>
        <w:rPr>
          <w:rFonts w:hint="eastAsia"/>
        </w:rPr>
        <w:t>、</w:t>
      </w:r>
      <w:r>
        <w:t>race</w:t>
      </w:r>
      <w:r>
        <w:rPr>
          <w:rFonts w:hint="eastAsia"/>
        </w:rPr>
        <w:t>時，需要把一些註解移走或加入。</w:t>
      </w:r>
      <w:r w:rsidR="009A7C90">
        <w:rPr>
          <w:rFonts w:hint="eastAsia"/>
        </w:rPr>
        <w:t>例如：</w:t>
      </w:r>
      <w:r w:rsidR="009A7C90">
        <w:rPr>
          <w:rFonts w:hint="eastAsia"/>
        </w:rPr>
        <w:t>在找</w:t>
      </w:r>
      <w:r w:rsidR="009A7C90">
        <w:t>”</w:t>
      </w:r>
      <w:r w:rsidR="009A7C90">
        <w:rPr>
          <w:rFonts w:hint="eastAsia"/>
        </w:rPr>
        <w:t>所有的</w:t>
      </w:r>
      <w:r w:rsidR="009A7C90">
        <w:rPr>
          <w:rFonts w:hint="eastAsia"/>
        </w:rPr>
        <w:t>d</w:t>
      </w:r>
      <w:r w:rsidR="009A7C90">
        <w:t>ialysis</w:t>
      </w:r>
      <w:r w:rsidR="00C30BEA">
        <w:rPr>
          <w:rFonts w:hint="eastAsia"/>
        </w:rPr>
        <w:t>，包含</w:t>
      </w:r>
      <w:r w:rsidR="00C30BEA">
        <w:t>hemodialysis</w:t>
      </w:r>
      <w:r w:rsidR="009A7C90">
        <w:t>”</w:t>
      </w:r>
      <w:r w:rsidR="009A7C90">
        <w:rPr>
          <w:rFonts w:hint="eastAsia"/>
        </w:rPr>
        <w:t>時，就要把</w:t>
      </w:r>
      <w:r w:rsidR="009A7C90" w:rsidRPr="00DC3525">
        <w:rPr>
          <w:rFonts w:ascii="Roboto Mono" w:eastAsia="新細明體" w:hAnsi="Roboto Mono" w:cs="新細明體"/>
          <w:color w:val="000000"/>
          <w:sz w:val="18"/>
          <w:szCs w:val="18"/>
        </w:rPr>
        <w:t>procedureevents_dialysis</w:t>
      </w:r>
      <w:r w:rsidR="009A7C90">
        <w:rPr>
          <w:rFonts w:ascii="Roboto Mono" w:eastAsia="新細明體" w:hAnsi="Roboto Mono" w:cs="新細明體" w:hint="eastAsia"/>
          <w:color w:val="000000"/>
          <w:sz w:val="18"/>
          <w:szCs w:val="18"/>
        </w:rPr>
        <w:t>相關的都註解。</w:t>
      </w:r>
      <w:r w:rsidR="00DE76E1">
        <w:rPr>
          <w:rFonts w:ascii="Roboto Mono" w:eastAsia="新細明體" w:hAnsi="Roboto Mono" w:cs="新細明體" w:hint="eastAsia"/>
          <w:color w:val="000000"/>
          <w:sz w:val="18"/>
          <w:szCs w:val="18"/>
        </w:rPr>
        <w:t>在判斷是否</w:t>
      </w:r>
      <w:r w:rsidR="00DE76E1">
        <w:rPr>
          <w:rFonts w:ascii="Roboto Mono" w:eastAsia="新細明體" w:hAnsi="Roboto Mono" w:cs="新細明體" w:hint="eastAsia"/>
          <w:color w:val="000000"/>
          <w:sz w:val="18"/>
          <w:szCs w:val="18"/>
        </w:rPr>
        <w:t>r</w:t>
      </w:r>
      <w:r w:rsidR="00DE76E1">
        <w:rPr>
          <w:rFonts w:ascii="Roboto Mono" w:eastAsia="新細明體" w:hAnsi="Roboto Mono" w:cs="新細明體"/>
          <w:color w:val="000000"/>
          <w:sz w:val="18"/>
          <w:szCs w:val="18"/>
        </w:rPr>
        <w:t>ecover</w:t>
      </w:r>
      <w:r w:rsidR="00DE76E1">
        <w:rPr>
          <w:rFonts w:ascii="Roboto Mono" w:eastAsia="新細明體" w:hAnsi="Roboto Mono" w:cs="新細明體" w:hint="eastAsia"/>
          <w:color w:val="000000"/>
          <w:sz w:val="18"/>
          <w:szCs w:val="18"/>
        </w:rPr>
        <w:t>前，都不要有</w:t>
      </w:r>
      <w:r w:rsidR="00DE76E1">
        <w:rPr>
          <w:rFonts w:ascii="Roboto Mono" w:eastAsia="新細明體" w:hAnsi="Roboto Mono" w:cs="新細明體" w:hint="eastAsia"/>
          <w:color w:val="000000"/>
          <w:sz w:val="18"/>
          <w:szCs w:val="18"/>
        </w:rPr>
        <w:t>p</w:t>
      </w:r>
      <w:r w:rsidR="00DE76E1">
        <w:rPr>
          <w:rFonts w:ascii="Roboto Mono" w:eastAsia="新細明體" w:hAnsi="Roboto Mono" w:cs="新細明體"/>
          <w:color w:val="000000"/>
          <w:sz w:val="18"/>
          <w:szCs w:val="18"/>
        </w:rPr>
        <w:t>oe</w:t>
      </w:r>
      <w:r w:rsidR="00DE76E1">
        <w:rPr>
          <w:rFonts w:ascii="Roboto Mono" w:eastAsia="新細明體" w:hAnsi="Roboto Mono" w:cs="新細明體" w:hint="eastAsia"/>
          <w:color w:val="000000"/>
          <w:sz w:val="18"/>
          <w:szCs w:val="18"/>
        </w:rPr>
        <w:t>的出現。</w:t>
      </w:r>
    </w:p>
    <w:p w14:paraId="1DA9B992" w14:textId="355DDC51" w:rsidR="00DC7885" w:rsidRPr="00DE76E1" w:rsidRDefault="00DC7885">
      <w:pPr>
        <w:rPr>
          <w:rFonts w:hint="eastAsia"/>
        </w:rPr>
      </w:pPr>
      <w:r>
        <w:rPr>
          <w:rFonts w:ascii="Roboto Mono" w:eastAsia="新細明體" w:hAnsi="Roboto Mono" w:cs="新細明體" w:hint="eastAsia"/>
          <w:color w:val="000000"/>
          <w:sz w:val="18"/>
          <w:szCs w:val="18"/>
        </w:rPr>
        <w:t>C</w:t>
      </w:r>
      <w:r>
        <w:rPr>
          <w:rFonts w:ascii="Roboto Mono" w:eastAsia="新細明體" w:hAnsi="Roboto Mono" w:cs="新細明體"/>
          <w:color w:val="000000"/>
          <w:sz w:val="18"/>
          <w:szCs w:val="18"/>
        </w:rPr>
        <w:t>ode</w:t>
      </w:r>
      <w:r>
        <w:rPr>
          <w:rFonts w:ascii="Roboto Mono" w:eastAsia="新細明體" w:hAnsi="Roboto Mono" w:cs="新細明體" w:hint="eastAsia"/>
          <w:color w:val="000000"/>
          <w:sz w:val="18"/>
          <w:szCs w:val="18"/>
        </w:rPr>
        <w:t>以</w:t>
      </w:r>
      <w:r>
        <w:rPr>
          <w:rFonts w:ascii="Roboto Mono" w:eastAsia="新細明體" w:hAnsi="Roboto Mono" w:cs="新細明體" w:hint="eastAsia"/>
          <w:color w:val="000000"/>
          <w:sz w:val="18"/>
          <w:szCs w:val="18"/>
        </w:rPr>
        <w:t>h</w:t>
      </w:r>
      <w:r>
        <w:rPr>
          <w:rFonts w:ascii="Roboto Mono" w:eastAsia="新細明體" w:hAnsi="Roboto Mono" w:cs="新細明體"/>
          <w:color w:val="000000"/>
          <w:sz w:val="18"/>
          <w:szCs w:val="18"/>
        </w:rPr>
        <w:t>w1_1.txt</w:t>
      </w:r>
      <w:r>
        <w:rPr>
          <w:rFonts w:ascii="Roboto Mono" w:eastAsia="新細明體" w:hAnsi="Roboto Mono" w:cs="新細明體" w:hint="eastAsia"/>
          <w:color w:val="000000"/>
          <w:sz w:val="18"/>
          <w:szCs w:val="18"/>
        </w:rPr>
        <w:t>和</w:t>
      </w:r>
      <w:r>
        <w:rPr>
          <w:rFonts w:ascii="Roboto Mono" w:eastAsia="新細明體" w:hAnsi="Roboto Mono" w:cs="新細明體" w:hint="eastAsia"/>
          <w:color w:val="000000"/>
          <w:sz w:val="18"/>
          <w:szCs w:val="18"/>
        </w:rPr>
        <w:t>h</w:t>
      </w:r>
      <w:r>
        <w:rPr>
          <w:rFonts w:ascii="Roboto Mono" w:eastAsia="新細明體" w:hAnsi="Roboto Mono" w:cs="新細明體"/>
          <w:color w:val="000000"/>
          <w:sz w:val="18"/>
          <w:szCs w:val="18"/>
        </w:rPr>
        <w:t>w1_2.txt</w:t>
      </w:r>
      <w:r>
        <w:rPr>
          <w:rFonts w:ascii="Roboto Mono" w:eastAsia="新細明體" w:hAnsi="Roboto Mono" w:cs="新細明體" w:hint="eastAsia"/>
          <w:color w:val="000000"/>
          <w:sz w:val="18"/>
          <w:szCs w:val="18"/>
        </w:rPr>
        <w:t>為主</w:t>
      </w:r>
      <w:r w:rsidR="00FA10B7">
        <w:rPr>
          <w:rFonts w:ascii="Roboto Mono" w:eastAsia="新細明體" w:hAnsi="Roboto Mono" w:cs="新細明體" w:hint="eastAsia"/>
          <w:color w:val="000000"/>
          <w:sz w:val="18"/>
          <w:szCs w:val="18"/>
        </w:rPr>
        <w:t>，不過本檔案中的</w:t>
      </w:r>
      <w:r w:rsidR="00FA10B7">
        <w:rPr>
          <w:rFonts w:ascii="Roboto Mono" w:eastAsia="新細明體" w:hAnsi="Roboto Mono" w:cs="新細明體" w:hint="eastAsia"/>
          <w:color w:val="000000"/>
          <w:sz w:val="18"/>
          <w:szCs w:val="18"/>
        </w:rPr>
        <w:t>C</w:t>
      </w:r>
      <w:r w:rsidR="00FA10B7">
        <w:rPr>
          <w:rFonts w:ascii="Roboto Mono" w:eastAsia="新細明體" w:hAnsi="Roboto Mono" w:cs="新細明體"/>
          <w:color w:val="000000"/>
          <w:sz w:val="18"/>
          <w:szCs w:val="18"/>
        </w:rPr>
        <w:t>ode</w:t>
      </w:r>
      <w:r w:rsidR="00FA10B7">
        <w:rPr>
          <w:rFonts w:ascii="Roboto Mono" w:eastAsia="新細明體" w:hAnsi="Roboto Mono" w:cs="新細明體" w:hint="eastAsia"/>
          <w:color w:val="000000"/>
          <w:sz w:val="18"/>
          <w:szCs w:val="18"/>
        </w:rPr>
        <w:t>應該與</w:t>
      </w:r>
      <w:r w:rsidR="00FA10B7">
        <w:rPr>
          <w:rFonts w:ascii="Roboto Mono" w:eastAsia="新細明體" w:hAnsi="Roboto Mono" w:cs="新細明體" w:hint="eastAsia"/>
          <w:color w:val="000000"/>
          <w:sz w:val="18"/>
          <w:szCs w:val="18"/>
        </w:rPr>
        <w:t>h</w:t>
      </w:r>
      <w:r w:rsidR="00FA10B7">
        <w:rPr>
          <w:rFonts w:ascii="Roboto Mono" w:eastAsia="新細明體" w:hAnsi="Roboto Mono" w:cs="新細明體"/>
          <w:color w:val="000000"/>
          <w:sz w:val="18"/>
          <w:szCs w:val="18"/>
        </w:rPr>
        <w:t>w1_1.txt</w:t>
      </w:r>
      <w:r w:rsidR="00FA10B7">
        <w:rPr>
          <w:rFonts w:ascii="Roboto Mono" w:eastAsia="新細明體" w:hAnsi="Roboto Mono" w:cs="新細明體" w:hint="eastAsia"/>
          <w:color w:val="000000"/>
          <w:sz w:val="18"/>
          <w:szCs w:val="18"/>
        </w:rPr>
        <w:t>和</w:t>
      </w:r>
      <w:r w:rsidR="00FA10B7">
        <w:rPr>
          <w:rFonts w:ascii="Roboto Mono" w:eastAsia="新細明體" w:hAnsi="Roboto Mono" w:cs="新細明體" w:hint="eastAsia"/>
          <w:color w:val="000000"/>
          <w:sz w:val="18"/>
          <w:szCs w:val="18"/>
        </w:rPr>
        <w:t>h</w:t>
      </w:r>
      <w:r w:rsidR="00FA10B7">
        <w:rPr>
          <w:rFonts w:ascii="Roboto Mono" w:eastAsia="新細明體" w:hAnsi="Roboto Mono" w:cs="新細明體"/>
          <w:color w:val="000000"/>
          <w:sz w:val="18"/>
          <w:szCs w:val="18"/>
        </w:rPr>
        <w:t>w1_2.txt</w:t>
      </w:r>
      <w:r w:rsidR="00FA10B7">
        <w:rPr>
          <w:rFonts w:ascii="Roboto Mono" w:eastAsia="新細明體" w:hAnsi="Roboto Mono" w:cs="新細明體" w:hint="eastAsia"/>
          <w:color w:val="000000"/>
          <w:sz w:val="18"/>
          <w:szCs w:val="18"/>
        </w:rPr>
        <w:t>中的內容一樣</w:t>
      </w:r>
      <w:r>
        <w:rPr>
          <w:rFonts w:ascii="Roboto Mono" w:eastAsia="新細明體" w:hAnsi="Roboto Mono" w:cs="新細明體" w:hint="eastAsia"/>
          <w:color w:val="000000"/>
          <w:sz w:val="18"/>
          <w:szCs w:val="18"/>
        </w:rPr>
        <w:t>。</w:t>
      </w:r>
    </w:p>
    <w:p w14:paraId="539A49A1" w14:textId="2D9908C5" w:rsidR="001A4D4F" w:rsidRDefault="001A4D4F">
      <w:r>
        <w:br w:type="page"/>
      </w:r>
    </w:p>
    <w:p w14:paraId="277F3638" w14:textId="77777777" w:rsidR="00662731" w:rsidRDefault="00662731"/>
    <w:p w14:paraId="5AB94E95" w14:textId="58C2DC48" w:rsidR="001A4D4F" w:rsidRDefault="001A4D4F" w:rsidP="001A4D4F">
      <w:pPr>
        <w:ind w:left="360"/>
      </w:pPr>
      <w:r>
        <w:t>(2)</w:t>
      </w:r>
      <w:r w:rsidR="00A403BF">
        <w:t xml:space="preserve"> 2</w:t>
      </w:r>
      <w:r w:rsidR="00CA5F69">
        <w:t>3</w:t>
      </w:r>
      <w:r w:rsidR="00A403BF">
        <w:t>%</w:t>
      </w:r>
      <w:r>
        <w:br/>
      </w:r>
    </w:p>
    <w:tbl>
      <w:tblPr>
        <w:tblStyle w:val="a4"/>
        <w:tblW w:w="8546" w:type="dxa"/>
        <w:tblInd w:w="787" w:type="dxa"/>
        <w:tblLayout w:type="fixed"/>
        <w:tblLook w:val="0420" w:firstRow="1" w:lastRow="0" w:firstColumn="0" w:lastColumn="0" w:noHBand="0" w:noVBand="1"/>
      </w:tblPr>
      <w:tblGrid>
        <w:gridCol w:w="1242"/>
        <w:gridCol w:w="1330"/>
        <w:gridCol w:w="1457"/>
        <w:gridCol w:w="1530"/>
        <w:gridCol w:w="2987"/>
      </w:tblGrid>
      <w:tr w:rsidR="00BB2F8B" w:rsidRPr="001A4D4F" w14:paraId="430F003D" w14:textId="1036C380" w:rsidTr="00BB2F8B">
        <w:trPr>
          <w:trHeight w:val="424"/>
        </w:trPr>
        <w:tc>
          <w:tcPr>
            <w:tcW w:w="2572" w:type="dxa"/>
            <w:gridSpan w:val="2"/>
            <w:vMerge w:val="restart"/>
            <w:hideMark/>
          </w:tcPr>
          <w:p w14:paraId="12088C70" w14:textId="5F0FC879" w:rsidR="00BB2F8B" w:rsidRPr="001A4D4F" w:rsidRDefault="00BB2F8B" w:rsidP="00BB2F8B">
            <w:pPr>
              <w:spacing w:after="160" w:line="259" w:lineRule="auto"/>
              <w:ind w:left="360"/>
              <w:jc w:val="both"/>
            </w:pPr>
          </w:p>
        </w:tc>
        <w:tc>
          <w:tcPr>
            <w:tcW w:w="2987" w:type="dxa"/>
            <w:gridSpan w:val="2"/>
            <w:hideMark/>
          </w:tcPr>
          <w:p w14:paraId="6D006426" w14:textId="77777777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rPr>
                <w:b/>
                <w:bCs/>
              </w:rPr>
              <w:t>Outcome</w:t>
            </w:r>
          </w:p>
        </w:tc>
        <w:tc>
          <w:tcPr>
            <w:tcW w:w="2987" w:type="dxa"/>
          </w:tcPr>
          <w:p w14:paraId="1FF6CB56" w14:textId="77777777" w:rsidR="00BB2F8B" w:rsidRPr="001A4D4F" w:rsidRDefault="00BB2F8B" w:rsidP="00AB672A">
            <w:pPr>
              <w:ind w:left="360"/>
              <w:rPr>
                <w:b/>
                <w:bCs/>
              </w:rPr>
            </w:pPr>
          </w:p>
        </w:tc>
      </w:tr>
      <w:tr w:rsidR="00BB2F8B" w:rsidRPr="001A4D4F" w14:paraId="647ADD66" w14:textId="59E360CE" w:rsidTr="00BB2F8B">
        <w:trPr>
          <w:trHeight w:val="424"/>
        </w:trPr>
        <w:tc>
          <w:tcPr>
            <w:tcW w:w="2572" w:type="dxa"/>
            <w:gridSpan w:val="2"/>
            <w:vMerge/>
            <w:hideMark/>
          </w:tcPr>
          <w:p w14:paraId="3188F682" w14:textId="77777777" w:rsidR="00BB2F8B" w:rsidRPr="001A4D4F" w:rsidRDefault="00BB2F8B" w:rsidP="00AB672A">
            <w:pPr>
              <w:spacing w:after="160" w:line="259" w:lineRule="auto"/>
              <w:ind w:left="360"/>
            </w:pPr>
          </w:p>
        </w:tc>
        <w:tc>
          <w:tcPr>
            <w:tcW w:w="1457" w:type="dxa"/>
            <w:hideMark/>
          </w:tcPr>
          <w:p w14:paraId="3AEE6D5D" w14:textId="77777777" w:rsidR="00BB2F8B" w:rsidRDefault="00BB2F8B" w:rsidP="001A4D4F">
            <w:pPr>
              <w:spacing w:after="160" w:line="259" w:lineRule="auto"/>
            </w:pPr>
            <w:r>
              <w:t>Not recover</w:t>
            </w:r>
          </w:p>
          <w:p w14:paraId="6E65A49A" w14:textId="2C726539" w:rsidR="00BB2F8B" w:rsidRPr="00D27EB0" w:rsidRDefault="00BB2F8B" w:rsidP="001A4D4F">
            <w:pPr>
              <w:spacing w:after="160" w:line="259" w:lineRule="auto"/>
              <w:rPr>
                <w:color w:val="4472C4" w:themeColor="accent1"/>
              </w:rPr>
            </w:pPr>
            <w:r w:rsidRPr="0063077D">
              <w:rPr>
                <w:rFonts w:hint="eastAsia"/>
              </w:rPr>
              <w:t>(</w:t>
            </w:r>
            <w:r w:rsidRPr="00F50FFB">
              <w:rPr>
                <w:rFonts w:hint="eastAsia"/>
                <w:color w:val="7030A0"/>
              </w:rPr>
              <w:t>&lt;72h</w:t>
            </w:r>
            <w:r w:rsidRPr="00F50FFB">
              <w:rPr>
                <w:color w:val="7030A0"/>
              </w:rPr>
              <w:t>ours</w:t>
            </w:r>
            <w:r w:rsidRPr="0063077D">
              <w:rPr>
                <w:rFonts w:hint="eastAsia"/>
              </w:rPr>
              <w:t>)</w:t>
            </w:r>
          </w:p>
        </w:tc>
        <w:tc>
          <w:tcPr>
            <w:tcW w:w="1530" w:type="dxa"/>
            <w:hideMark/>
          </w:tcPr>
          <w:p w14:paraId="3A5E7D85" w14:textId="77777777" w:rsidR="00BB2F8B" w:rsidRDefault="00BB2F8B" w:rsidP="00AB672A">
            <w:pPr>
              <w:spacing w:after="160" w:line="259" w:lineRule="auto"/>
              <w:ind w:left="360"/>
            </w:pPr>
            <w:r>
              <w:t>Recover</w:t>
            </w:r>
          </w:p>
          <w:p w14:paraId="4C689DCF" w14:textId="17F15F7B" w:rsidR="00BB2F8B" w:rsidRPr="001A4D4F" w:rsidRDefault="00BB2F8B" w:rsidP="00AB672A">
            <w:pPr>
              <w:spacing w:after="160" w:line="259" w:lineRule="auto"/>
              <w:ind w:left="360"/>
            </w:pPr>
            <w:r w:rsidRPr="0063077D">
              <w:rPr>
                <w:rFonts w:hint="eastAsia"/>
              </w:rPr>
              <w:t>(</w:t>
            </w:r>
            <w:r>
              <w:rPr>
                <w:rFonts w:hint="eastAsia"/>
                <w:color w:val="70AD47" w:themeColor="accent6"/>
              </w:rPr>
              <w:t>&gt;=</w:t>
            </w:r>
            <w:r w:rsidRPr="0063077D">
              <w:rPr>
                <w:rFonts w:hint="eastAsia"/>
                <w:color w:val="70AD47" w:themeColor="accent6"/>
              </w:rPr>
              <w:t>72h</w:t>
            </w:r>
            <w:r w:rsidRPr="0063077D">
              <w:rPr>
                <w:color w:val="70AD47" w:themeColor="accent6"/>
              </w:rPr>
              <w:t>ours</w:t>
            </w:r>
            <w:r>
              <w:rPr>
                <w:color w:val="4472C4" w:themeColor="accent1"/>
              </w:rPr>
              <w:t xml:space="preserve"> </w:t>
            </w:r>
            <w:r w:rsidRPr="0063077D">
              <w:t>or</w:t>
            </w:r>
            <w:r>
              <w:rPr>
                <w:color w:val="4472C4" w:themeColor="accent1"/>
              </w:rPr>
              <w:t xml:space="preserve"> no hemodialysisorder_type</w:t>
            </w:r>
            <w:r w:rsidRPr="0063077D">
              <w:rPr>
                <w:rFonts w:hint="eastAsia"/>
              </w:rPr>
              <w:t>)</w:t>
            </w:r>
          </w:p>
        </w:tc>
        <w:tc>
          <w:tcPr>
            <w:tcW w:w="2987" w:type="dxa"/>
          </w:tcPr>
          <w:p w14:paraId="1A8CDD67" w14:textId="77777777" w:rsidR="00BB2F8B" w:rsidRDefault="00BB2F8B" w:rsidP="00AB672A">
            <w:pPr>
              <w:ind w:left="360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T</w:t>
            </w:r>
            <w:r>
              <w:rPr>
                <w:color w:val="C00000"/>
              </w:rPr>
              <w:t>otal</w:t>
            </w:r>
          </w:p>
          <w:p w14:paraId="5EB70506" w14:textId="77777777" w:rsidR="00671B92" w:rsidRDefault="00671B92" w:rsidP="00AB672A">
            <w:pPr>
              <w:ind w:left="360"/>
              <w:rPr>
                <w:color w:val="C00000"/>
              </w:rPr>
            </w:pPr>
          </w:p>
          <w:p w14:paraId="0305B261" w14:textId="5E4722F0" w:rsidR="00671B92" w:rsidRPr="00BB2F8B" w:rsidRDefault="00671B92" w:rsidP="00AB672A">
            <w:pPr>
              <w:ind w:left="360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4</w:t>
            </w:r>
            <w:r>
              <w:rPr>
                <w:color w:val="C00000"/>
              </w:rPr>
              <w:t>70</w:t>
            </w:r>
          </w:p>
        </w:tc>
      </w:tr>
      <w:tr w:rsidR="00BB2F8B" w:rsidRPr="001A4D4F" w14:paraId="3D9F018C" w14:textId="0C98EA2A" w:rsidTr="00BB2F8B">
        <w:trPr>
          <w:trHeight w:val="424"/>
        </w:trPr>
        <w:tc>
          <w:tcPr>
            <w:tcW w:w="1242" w:type="dxa"/>
            <w:vMerge w:val="restart"/>
            <w:hideMark/>
          </w:tcPr>
          <w:p w14:paraId="588C6BAB" w14:textId="32751E56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t>Gender</w:t>
            </w:r>
          </w:p>
        </w:tc>
        <w:tc>
          <w:tcPr>
            <w:tcW w:w="1330" w:type="dxa"/>
            <w:hideMark/>
          </w:tcPr>
          <w:p w14:paraId="1E0B6241" w14:textId="77777777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t>Male</w:t>
            </w:r>
          </w:p>
        </w:tc>
        <w:tc>
          <w:tcPr>
            <w:tcW w:w="1457" w:type="dxa"/>
            <w:hideMark/>
          </w:tcPr>
          <w:p w14:paraId="35C51701" w14:textId="7304E71A" w:rsidR="00BB2F8B" w:rsidRPr="00F50FFB" w:rsidRDefault="00BB2F8B" w:rsidP="00AB672A">
            <w:pPr>
              <w:spacing w:after="160" w:line="259" w:lineRule="auto"/>
              <w:ind w:left="360"/>
              <w:rPr>
                <w:color w:val="7030A0"/>
              </w:rPr>
            </w:pPr>
            <w:r w:rsidRPr="00F50FFB">
              <w:rPr>
                <w:rFonts w:hint="eastAsia"/>
                <w:color w:val="7030A0"/>
              </w:rPr>
              <w:t>99</w:t>
            </w:r>
          </w:p>
        </w:tc>
        <w:tc>
          <w:tcPr>
            <w:tcW w:w="1530" w:type="dxa"/>
            <w:hideMark/>
          </w:tcPr>
          <w:p w14:paraId="65104E76" w14:textId="603D5E3E" w:rsidR="00BB2F8B" w:rsidRPr="001A4D4F" w:rsidRDefault="00BB2F8B" w:rsidP="00AB672A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2</w:t>
            </w:r>
            <w:r>
              <w:t>92-99</w:t>
            </w:r>
            <w:r w:rsidR="009B20E0">
              <w:t xml:space="preserve"> = 193</w:t>
            </w:r>
          </w:p>
        </w:tc>
        <w:tc>
          <w:tcPr>
            <w:tcW w:w="2987" w:type="dxa"/>
          </w:tcPr>
          <w:p w14:paraId="615C0634" w14:textId="73584CF0" w:rsidR="00BB2F8B" w:rsidRDefault="00BB2F8B" w:rsidP="00AB672A">
            <w:pPr>
              <w:ind w:left="360"/>
            </w:pPr>
            <w:r w:rsidRPr="00BB2F8B">
              <w:rPr>
                <w:rFonts w:hint="eastAsia"/>
                <w:color w:val="C00000"/>
              </w:rPr>
              <w:t>2</w:t>
            </w:r>
            <w:r w:rsidRPr="00BB2F8B">
              <w:rPr>
                <w:color w:val="C00000"/>
              </w:rPr>
              <w:t>92</w:t>
            </w:r>
          </w:p>
        </w:tc>
      </w:tr>
      <w:tr w:rsidR="00BB2F8B" w:rsidRPr="001A4D4F" w14:paraId="6AC2AD11" w14:textId="2266EB86" w:rsidTr="00BB2F8B">
        <w:trPr>
          <w:trHeight w:val="424"/>
        </w:trPr>
        <w:tc>
          <w:tcPr>
            <w:tcW w:w="1242" w:type="dxa"/>
            <w:vMerge/>
            <w:hideMark/>
          </w:tcPr>
          <w:p w14:paraId="180B3B4B" w14:textId="77777777" w:rsidR="00BB2F8B" w:rsidRPr="001A4D4F" w:rsidRDefault="00BB2F8B" w:rsidP="00AB672A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01EE6126" w14:textId="77777777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t>Female</w:t>
            </w:r>
          </w:p>
        </w:tc>
        <w:tc>
          <w:tcPr>
            <w:tcW w:w="1457" w:type="dxa"/>
            <w:hideMark/>
          </w:tcPr>
          <w:p w14:paraId="3111AB6C" w14:textId="4ACB16DD" w:rsidR="00BB2F8B" w:rsidRPr="00F50FFB" w:rsidRDefault="00BB2F8B" w:rsidP="00AB672A">
            <w:pPr>
              <w:spacing w:after="160" w:line="259" w:lineRule="auto"/>
              <w:ind w:left="360"/>
              <w:rPr>
                <w:color w:val="7030A0"/>
              </w:rPr>
            </w:pPr>
            <w:r w:rsidRPr="00F50FFB">
              <w:rPr>
                <w:rFonts w:hint="eastAsia"/>
                <w:color w:val="7030A0"/>
              </w:rPr>
              <w:t>61</w:t>
            </w:r>
          </w:p>
        </w:tc>
        <w:tc>
          <w:tcPr>
            <w:tcW w:w="1530" w:type="dxa"/>
            <w:hideMark/>
          </w:tcPr>
          <w:p w14:paraId="0DEA260E" w14:textId="47C81499" w:rsidR="00BB2F8B" w:rsidRPr="001A4D4F" w:rsidRDefault="00E622C1" w:rsidP="00AB672A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1</w:t>
            </w:r>
            <w:r>
              <w:t>78-61</w:t>
            </w:r>
            <w:r w:rsidR="009B20E0">
              <w:t xml:space="preserve"> = 117</w:t>
            </w:r>
          </w:p>
        </w:tc>
        <w:tc>
          <w:tcPr>
            <w:tcW w:w="2987" w:type="dxa"/>
          </w:tcPr>
          <w:p w14:paraId="61663AC9" w14:textId="666114CA" w:rsidR="00BB2F8B" w:rsidRPr="001A4D4F" w:rsidRDefault="00E622C1" w:rsidP="00AB672A">
            <w:pPr>
              <w:ind w:left="360"/>
            </w:pPr>
            <w:r>
              <w:rPr>
                <w:rFonts w:hint="eastAsia"/>
              </w:rPr>
              <w:t>1</w:t>
            </w:r>
            <w:r>
              <w:t>78</w:t>
            </w:r>
          </w:p>
        </w:tc>
      </w:tr>
      <w:tr w:rsidR="00BB2F8B" w:rsidRPr="001A4D4F" w14:paraId="15915A36" w14:textId="29EA1952" w:rsidTr="00BB2F8B">
        <w:trPr>
          <w:trHeight w:val="424"/>
        </w:trPr>
        <w:tc>
          <w:tcPr>
            <w:tcW w:w="1242" w:type="dxa"/>
            <w:vMerge w:val="restart"/>
            <w:hideMark/>
          </w:tcPr>
          <w:p w14:paraId="4976580A" w14:textId="77777777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t>Age</w:t>
            </w:r>
          </w:p>
        </w:tc>
        <w:tc>
          <w:tcPr>
            <w:tcW w:w="1330" w:type="dxa"/>
            <w:hideMark/>
          </w:tcPr>
          <w:p w14:paraId="5C1C62EE" w14:textId="77777777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t>0-20</w:t>
            </w:r>
          </w:p>
        </w:tc>
        <w:tc>
          <w:tcPr>
            <w:tcW w:w="1457" w:type="dxa"/>
            <w:hideMark/>
          </w:tcPr>
          <w:p w14:paraId="480C227F" w14:textId="1E22BEAB" w:rsidR="00BB2F8B" w:rsidRPr="00F50FFB" w:rsidRDefault="00BB2F8B" w:rsidP="00AB672A">
            <w:pPr>
              <w:spacing w:after="160" w:line="259" w:lineRule="auto"/>
              <w:ind w:left="360"/>
              <w:rPr>
                <w:color w:val="7030A0"/>
              </w:rPr>
            </w:pPr>
            <w:r w:rsidRPr="00F50FFB">
              <w:rPr>
                <w:rFonts w:hint="eastAsia"/>
                <w:color w:val="7030A0"/>
              </w:rPr>
              <w:t>1</w:t>
            </w:r>
          </w:p>
        </w:tc>
        <w:tc>
          <w:tcPr>
            <w:tcW w:w="1530" w:type="dxa"/>
            <w:hideMark/>
          </w:tcPr>
          <w:p w14:paraId="14943A68" w14:textId="7CDF5EBB" w:rsidR="00BB2F8B" w:rsidRPr="001A4D4F" w:rsidRDefault="00C13DD1" w:rsidP="00AB672A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3</w:t>
            </w:r>
            <w:r>
              <w:t>-1</w:t>
            </w:r>
            <w:r w:rsidR="009B20E0">
              <w:t xml:space="preserve"> = 2</w:t>
            </w:r>
          </w:p>
        </w:tc>
        <w:tc>
          <w:tcPr>
            <w:tcW w:w="2987" w:type="dxa"/>
          </w:tcPr>
          <w:p w14:paraId="14DA32A3" w14:textId="4D0DE610" w:rsidR="00BB2F8B" w:rsidRPr="001A4D4F" w:rsidRDefault="00C13DD1" w:rsidP="00AB672A">
            <w:pPr>
              <w:ind w:left="360"/>
            </w:pPr>
            <w:r>
              <w:rPr>
                <w:rFonts w:hint="eastAsia"/>
              </w:rPr>
              <w:t>3</w:t>
            </w:r>
          </w:p>
        </w:tc>
      </w:tr>
      <w:tr w:rsidR="00BB2F8B" w:rsidRPr="001A4D4F" w14:paraId="673C003B" w14:textId="11D55482" w:rsidTr="00BB2F8B">
        <w:trPr>
          <w:trHeight w:val="424"/>
        </w:trPr>
        <w:tc>
          <w:tcPr>
            <w:tcW w:w="1242" w:type="dxa"/>
            <w:vMerge/>
            <w:hideMark/>
          </w:tcPr>
          <w:p w14:paraId="043E8677" w14:textId="77777777" w:rsidR="00BB2F8B" w:rsidRPr="001A4D4F" w:rsidRDefault="00BB2F8B" w:rsidP="00AB672A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6DB92339" w14:textId="77777777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t>21-40</w:t>
            </w:r>
          </w:p>
        </w:tc>
        <w:tc>
          <w:tcPr>
            <w:tcW w:w="1457" w:type="dxa"/>
            <w:hideMark/>
          </w:tcPr>
          <w:p w14:paraId="7289310C" w14:textId="3B0E8752" w:rsidR="00BB2F8B" w:rsidRPr="00F50FFB" w:rsidRDefault="00BB2F8B" w:rsidP="00AB672A">
            <w:pPr>
              <w:spacing w:after="160" w:line="259" w:lineRule="auto"/>
              <w:ind w:left="360"/>
              <w:rPr>
                <w:color w:val="7030A0"/>
              </w:rPr>
            </w:pPr>
            <w:r w:rsidRPr="00F50FFB">
              <w:rPr>
                <w:rFonts w:hint="eastAsia"/>
                <w:color w:val="7030A0"/>
              </w:rPr>
              <w:t>1</w:t>
            </w:r>
            <w:r w:rsidRPr="00F50FFB">
              <w:rPr>
                <w:color w:val="7030A0"/>
              </w:rPr>
              <w:t>9</w:t>
            </w:r>
          </w:p>
        </w:tc>
        <w:tc>
          <w:tcPr>
            <w:tcW w:w="1530" w:type="dxa"/>
            <w:hideMark/>
          </w:tcPr>
          <w:p w14:paraId="142B9691" w14:textId="7D15DC24" w:rsidR="00BB2F8B" w:rsidRPr="001A4D4F" w:rsidRDefault="00E44DEA" w:rsidP="00AB672A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5</w:t>
            </w:r>
            <w:r>
              <w:t>3-19</w:t>
            </w:r>
            <w:r w:rsidR="009B20E0">
              <w:t xml:space="preserve"> = 34</w:t>
            </w:r>
          </w:p>
        </w:tc>
        <w:tc>
          <w:tcPr>
            <w:tcW w:w="2987" w:type="dxa"/>
          </w:tcPr>
          <w:p w14:paraId="4017C908" w14:textId="0E4BFBC0" w:rsidR="00BB2F8B" w:rsidRPr="001A4D4F" w:rsidRDefault="00E44DEA" w:rsidP="00AB672A">
            <w:pPr>
              <w:ind w:left="360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</w:tr>
      <w:tr w:rsidR="00BB2F8B" w:rsidRPr="001A4D4F" w14:paraId="25D2440A" w14:textId="6B880E85" w:rsidTr="00BB2F8B">
        <w:trPr>
          <w:trHeight w:val="424"/>
        </w:trPr>
        <w:tc>
          <w:tcPr>
            <w:tcW w:w="1242" w:type="dxa"/>
            <w:vMerge/>
            <w:hideMark/>
          </w:tcPr>
          <w:p w14:paraId="03E1C32F" w14:textId="77777777" w:rsidR="00BB2F8B" w:rsidRPr="001A4D4F" w:rsidRDefault="00BB2F8B" w:rsidP="00AB672A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07099D32" w14:textId="77777777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t>41-60</w:t>
            </w:r>
          </w:p>
        </w:tc>
        <w:tc>
          <w:tcPr>
            <w:tcW w:w="1457" w:type="dxa"/>
            <w:hideMark/>
          </w:tcPr>
          <w:p w14:paraId="16E046B5" w14:textId="00F5D7DF" w:rsidR="00BB2F8B" w:rsidRPr="00F50FFB" w:rsidRDefault="00BB2F8B" w:rsidP="00AB672A">
            <w:pPr>
              <w:spacing w:after="160" w:line="259" w:lineRule="auto"/>
              <w:ind w:left="360"/>
              <w:rPr>
                <w:color w:val="7030A0"/>
              </w:rPr>
            </w:pPr>
            <w:r w:rsidRPr="00F50FFB">
              <w:rPr>
                <w:rFonts w:hint="eastAsia"/>
                <w:color w:val="7030A0"/>
              </w:rPr>
              <w:t>5</w:t>
            </w:r>
            <w:r w:rsidRPr="00F50FFB">
              <w:rPr>
                <w:color w:val="7030A0"/>
              </w:rPr>
              <w:t>9</w:t>
            </w:r>
          </w:p>
        </w:tc>
        <w:tc>
          <w:tcPr>
            <w:tcW w:w="1530" w:type="dxa"/>
            <w:hideMark/>
          </w:tcPr>
          <w:p w14:paraId="3505426E" w14:textId="5D1394EC" w:rsidR="00BB2F8B" w:rsidRPr="001A4D4F" w:rsidRDefault="0030355D" w:rsidP="00AB672A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1</w:t>
            </w:r>
            <w:r>
              <w:t>76-59</w:t>
            </w:r>
            <w:r w:rsidR="009B20E0">
              <w:t xml:space="preserve"> = 117</w:t>
            </w:r>
          </w:p>
        </w:tc>
        <w:tc>
          <w:tcPr>
            <w:tcW w:w="2987" w:type="dxa"/>
          </w:tcPr>
          <w:p w14:paraId="5DA2039E" w14:textId="33E30294" w:rsidR="00BB2F8B" w:rsidRPr="001A4D4F" w:rsidRDefault="0030355D" w:rsidP="00AB672A">
            <w:pPr>
              <w:ind w:left="360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</w:tr>
      <w:tr w:rsidR="00BB2F8B" w:rsidRPr="001A4D4F" w14:paraId="3749597B" w14:textId="2B71B59E" w:rsidTr="00BB2F8B">
        <w:trPr>
          <w:trHeight w:val="424"/>
        </w:trPr>
        <w:tc>
          <w:tcPr>
            <w:tcW w:w="1242" w:type="dxa"/>
            <w:vMerge/>
            <w:hideMark/>
          </w:tcPr>
          <w:p w14:paraId="0E88F174" w14:textId="77777777" w:rsidR="00BB2F8B" w:rsidRPr="001A4D4F" w:rsidRDefault="00BB2F8B" w:rsidP="00AB672A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36A39CFF" w14:textId="77777777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t>61-80</w:t>
            </w:r>
          </w:p>
        </w:tc>
        <w:tc>
          <w:tcPr>
            <w:tcW w:w="1457" w:type="dxa"/>
            <w:hideMark/>
          </w:tcPr>
          <w:p w14:paraId="3DCAC2C5" w14:textId="4632E757" w:rsidR="00BB2F8B" w:rsidRPr="00F50FFB" w:rsidRDefault="00BB2F8B" w:rsidP="00AB672A">
            <w:pPr>
              <w:spacing w:after="160" w:line="259" w:lineRule="auto"/>
              <w:ind w:left="360"/>
              <w:rPr>
                <w:color w:val="7030A0"/>
              </w:rPr>
            </w:pPr>
            <w:r w:rsidRPr="00F50FFB">
              <w:rPr>
                <w:rFonts w:hint="eastAsia"/>
                <w:color w:val="7030A0"/>
              </w:rPr>
              <w:t>7</w:t>
            </w:r>
            <w:r w:rsidRPr="00F50FFB">
              <w:rPr>
                <w:color w:val="7030A0"/>
              </w:rPr>
              <w:t>0</w:t>
            </w:r>
          </w:p>
        </w:tc>
        <w:tc>
          <w:tcPr>
            <w:tcW w:w="1530" w:type="dxa"/>
            <w:hideMark/>
          </w:tcPr>
          <w:p w14:paraId="269EDB21" w14:textId="6A9A89DF" w:rsidR="00BB2F8B" w:rsidRPr="001A4D4F" w:rsidRDefault="004A7DBA" w:rsidP="00AB672A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2</w:t>
            </w:r>
            <w:r>
              <w:t>04-70</w:t>
            </w:r>
            <w:r w:rsidR="009B20E0">
              <w:t xml:space="preserve"> = 134</w:t>
            </w:r>
          </w:p>
        </w:tc>
        <w:tc>
          <w:tcPr>
            <w:tcW w:w="2987" w:type="dxa"/>
          </w:tcPr>
          <w:p w14:paraId="4451337B" w14:textId="20DAC232" w:rsidR="00BB2F8B" w:rsidRPr="001A4D4F" w:rsidRDefault="004A7DBA" w:rsidP="00AB672A">
            <w:pPr>
              <w:ind w:left="360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</w:tr>
      <w:tr w:rsidR="00BB2F8B" w:rsidRPr="001A4D4F" w14:paraId="63E006F4" w14:textId="7A30E1A7" w:rsidTr="00BB2F8B">
        <w:trPr>
          <w:trHeight w:val="424"/>
        </w:trPr>
        <w:tc>
          <w:tcPr>
            <w:tcW w:w="1242" w:type="dxa"/>
            <w:vMerge/>
            <w:hideMark/>
          </w:tcPr>
          <w:p w14:paraId="13FA8B05" w14:textId="77777777" w:rsidR="00BB2F8B" w:rsidRPr="001A4D4F" w:rsidRDefault="00BB2F8B" w:rsidP="00AB672A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0DB3EF4C" w14:textId="77777777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t>80+</w:t>
            </w:r>
          </w:p>
        </w:tc>
        <w:tc>
          <w:tcPr>
            <w:tcW w:w="1457" w:type="dxa"/>
            <w:hideMark/>
          </w:tcPr>
          <w:p w14:paraId="4AEFFE17" w14:textId="548C162D" w:rsidR="00BB2F8B" w:rsidRPr="00F50FFB" w:rsidRDefault="00BB2F8B" w:rsidP="00AB672A">
            <w:pPr>
              <w:spacing w:after="160" w:line="259" w:lineRule="auto"/>
              <w:ind w:left="360"/>
              <w:rPr>
                <w:color w:val="7030A0"/>
              </w:rPr>
            </w:pPr>
            <w:r w:rsidRPr="00F50FFB">
              <w:rPr>
                <w:rFonts w:hint="eastAsia"/>
                <w:color w:val="7030A0"/>
              </w:rPr>
              <w:t>1</w:t>
            </w:r>
            <w:r w:rsidRPr="00F50FFB">
              <w:rPr>
                <w:color w:val="7030A0"/>
              </w:rPr>
              <w:t>1</w:t>
            </w:r>
          </w:p>
        </w:tc>
        <w:tc>
          <w:tcPr>
            <w:tcW w:w="1530" w:type="dxa"/>
            <w:hideMark/>
          </w:tcPr>
          <w:p w14:paraId="73F39D22" w14:textId="397FDC10" w:rsidR="00BB2F8B" w:rsidRPr="001A4D4F" w:rsidRDefault="00F85873" w:rsidP="00AB672A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3</w:t>
            </w:r>
            <w:r>
              <w:t>4-11</w:t>
            </w:r>
            <w:r w:rsidR="009B20E0">
              <w:t xml:space="preserve"> = 23</w:t>
            </w:r>
          </w:p>
        </w:tc>
        <w:tc>
          <w:tcPr>
            <w:tcW w:w="2987" w:type="dxa"/>
          </w:tcPr>
          <w:p w14:paraId="404DBA0E" w14:textId="69EA072A" w:rsidR="00BB2F8B" w:rsidRPr="001A4D4F" w:rsidRDefault="00F85873" w:rsidP="00AB672A">
            <w:pPr>
              <w:ind w:left="360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BB2F8B" w:rsidRPr="001A4D4F" w14:paraId="633485AD" w14:textId="00E784A1" w:rsidTr="00BB2F8B">
        <w:trPr>
          <w:trHeight w:val="424"/>
        </w:trPr>
        <w:tc>
          <w:tcPr>
            <w:tcW w:w="1242" w:type="dxa"/>
            <w:vMerge w:val="restart"/>
            <w:hideMark/>
          </w:tcPr>
          <w:p w14:paraId="2477A42C" w14:textId="77777777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t>Race</w:t>
            </w:r>
          </w:p>
        </w:tc>
        <w:tc>
          <w:tcPr>
            <w:tcW w:w="1330" w:type="dxa"/>
            <w:hideMark/>
          </w:tcPr>
          <w:p w14:paraId="1CE1E42F" w14:textId="77777777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t>Black</w:t>
            </w:r>
          </w:p>
        </w:tc>
        <w:tc>
          <w:tcPr>
            <w:tcW w:w="1457" w:type="dxa"/>
            <w:hideMark/>
          </w:tcPr>
          <w:p w14:paraId="20FB9B65" w14:textId="6C7CDBFB" w:rsidR="00BB2F8B" w:rsidRPr="00F50FFB" w:rsidRDefault="00BB2F8B" w:rsidP="00AB672A">
            <w:pPr>
              <w:spacing w:after="160" w:line="259" w:lineRule="auto"/>
              <w:ind w:left="360"/>
              <w:rPr>
                <w:color w:val="7030A0"/>
              </w:rPr>
            </w:pPr>
            <w:r w:rsidRPr="00F50FFB">
              <w:rPr>
                <w:rFonts w:hint="eastAsia"/>
                <w:color w:val="7030A0"/>
              </w:rPr>
              <w:t>1</w:t>
            </w:r>
            <w:r w:rsidRPr="00F50FFB">
              <w:rPr>
                <w:color w:val="7030A0"/>
              </w:rPr>
              <w:t>6</w:t>
            </w:r>
          </w:p>
        </w:tc>
        <w:tc>
          <w:tcPr>
            <w:tcW w:w="1530" w:type="dxa"/>
            <w:hideMark/>
          </w:tcPr>
          <w:p w14:paraId="6F852DA2" w14:textId="2B529964" w:rsidR="00BB2F8B" w:rsidRPr="001A4D4F" w:rsidRDefault="00951D85" w:rsidP="00AB672A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4</w:t>
            </w:r>
            <w:r>
              <w:t>8-16</w:t>
            </w:r>
            <w:r w:rsidR="009B20E0">
              <w:t xml:space="preserve"> = 32</w:t>
            </w:r>
          </w:p>
        </w:tc>
        <w:tc>
          <w:tcPr>
            <w:tcW w:w="2987" w:type="dxa"/>
          </w:tcPr>
          <w:p w14:paraId="4CD7CA49" w14:textId="38A80303" w:rsidR="00BB2F8B" w:rsidRPr="001A4D4F" w:rsidRDefault="00951D85" w:rsidP="00AB672A">
            <w:pPr>
              <w:ind w:left="360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BB2F8B" w:rsidRPr="001A4D4F" w14:paraId="08B4160D" w14:textId="0D783C66" w:rsidTr="00BB2F8B">
        <w:trPr>
          <w:trHeight w:val="424"/>
        </w:trPr>
        <w:tc>
          <w:tcPr>
            <w:tcW w:w="1242" w:type="dxa"/>
            <w:vMerge/>
            <w:hideMark/>
          </w:tcPr>
          <w:p w14:paraId="70F9385A" w14:textId="77777777" w:rsidR="00BB2F8B" w:rsidRPr="001A4D4F" w:rsidRDefault="00BB2F8B" w:rsidP="00AB672A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23F3D43A" w14:textId="77777777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t>White</w:t>
            </w:r>
          </w:p>
        </w:tc>
        <w:tc>
          <w:tcPr>
            <w:tcW w:w="1457" w:type="dxa"/>
            <w:hideMark/>
          </w:tcPr>
          <w:p w14:paraId="5C216E8A" w14:textId="11008C7E" w:rsidR="00BB2F8B" w:rsidRPr="00F50FFB" w:rsidRDefault="00BB2F8B" w:rsidP="00AB672A">
            <w:pPr>
              <w:spacing w:after="160" w:line="259" w:lineRule="auto"/>
              <w:ind w:left="360"/>
              <w:rPr>
                <w:color w:val="7030A0"/>
              </w:rPr>
            </w:pPr>
            <w:r w:rsidRPr="00F50FFB">
              <w:rPr>
                <w:rFonts w:hint="eastAsia"/>
                <w:color w:val="7030A0"/>
              </w:rPr>
              <w:t>9</w:t>
            </w:r>
            <w:r w:rsidRPr="00F50FFB">
              <w:rPr>
                <w:color w:val="7030A0"/>
              </w:rPr>
              <w:t>5</w:t>
            </w:r>
          </w:p>
        </w:tc>
        <w:tc>
          <w:tcPr>
            <w:tcW w:w="1530" w:type="dxa"/>
            <w:hideMark/>
          </w:tcPr>
          <w:p w14:paraId="099A8A30" w14:textId="0BBA9A8F" w:rsidR="00BB2F8B" w:rsidRPr="001A4D4F" w:rsidRDefault="00974BA0" w:rsidP="00AB672A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3</w:t>
            </w:r>
            <w:r>
              <w:t>08-95</w:t>
            </w:r>
            <w:r w:rsidR="009B20E0">
              <w:t xml:space="preserve"> = 213</w:t>
            </w:r>
          </w:p>
        </w:tc>
        <w:tc>
          <w:tcPr>
            <w:tcW w:w="2987" w:type="dxa"/>
          </w:tcPr>
          <w:p w14:paraId="58B1C6E1" w14:textId="4DD18F50" w:rsidR="00BB2F8B" w:rsidRPr="001A4D4F" w:rsidRDefault="00967FEB" w:rsidP="00AB672A">
            <w:pPr>
              <w:ind w:left="360"/>
            </w:pPr>
            <w:r>
              <w:rPr>
                <w:rFonts w:hint="eastAsia"/>
              </w:rPr>
              <w:t>3</w:t>
            </w:r>
            <w:r>
              <w:t>08</w:t>
            </w:r>
          </w:p>
        </w:tc>
      </w:tr>
      <w:tr w:rsidR="00BB2F8B" w:rsidRPr="001A4D4F" w14:paraId="4D1D68C7" w14:textId="37279DED" w:rsidTr="00BB2F8B">
        <w:trPr>
          <w:trHeight w:val="424"/>
        </w:trPr>
        <w:tc>
          <w:tcPr>
            <w:tcW w:w="1242" w:type="dxa"/>
            <w:vMerge/>
            <w:hideMark/>
          </w:tcPr>
          <w:p w14:paraId="7FBEB68D" w14:textId="77777777" w:rsidR="00BB2F8B" w:rsidRPr="001A4D4F" w:rsidRDefault="00BB2F8B" w:rsidP="00AB672A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526E4A83" w14:textId="77777777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t>Asian</w:t>
            </w:r>
          </w:p>
        </w:tc>
        <w:tc>
          <w:tcPr>
            <w:tcW w:w="1457" w:type="dxa"/>
            <w:hideMark/>
          </w:tcPr>
          <w:p w14:paraId="6C2D7734" w14:textId="1CF82E21" w:rsidR="00BB2F8B" w:rsidRPr="00F50FFB" w:rsidRDefault="00BB2F8B" w:rsidP="00AB672A">
            <w:pPr>
              <w:spacing w:after="160" w:line="259" w:lineRule="auto"/>
              <w:ind w:left="360"/>
              <w:rPr>
                <w:color w:val="7030A0"/>
              </w:rPr>
            </w:pPr>
            <w:r w:rsidRPr="00F50FFB">
              <w:rPr>
                <w:rFonts w:hint="eastAsia"/>
                <w:color w:val="7030A0"/>
              </w:rPr>
              <w:t>6</w:t>
            </w:r>
          </w:p>
        </w:tc>
        <w:tc>
          <w:tcPr>
            <w:tcW w:w="1530" w:type="dxa"/>
            <w:hideMark/>
          </w:tcPr>
          <w:p w14:paraId="2742EA26" w14:textId="4EEAA85C" w:rsidR="00BB2F8B" w:rsidRPr="001A4D4F" w:rsidRDefault="006A4AB3" w:rsidP="00AB672A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1</w:t>
            </w:r>
            <w:r>
              <w:t>3-6</w:t>
            </w:r>
            <w:r w:rsidR="009B20E0">
              <w:t xml:space="preserve"> = 7</w:t>
            </w:r>
          </w:p>
        </w:tc>
        <w:tc>
          <w:tcPr>
            <w:tcW w:w="2987" w:type="dxa"/>
          </w:tcPr>
          <w:p w14:paraId="05E24E10" w14:textId="4B8266A6" w:rsidR="00BB2F8B" w:rsidRPr="001A4D4F" w:rsidRDefault="006A4AB3" w:rsidP="00AB672A">
            <w:pPr>
              <w:ind w:left="36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BB2F8B" w:rsidRPr="001A4D4F" w14:paraId="6AA116AE" w14:textId="55D981CB" w:rsidTr="00BB2F8B">
        <w:trPr>
          <w:trHeight w:val="424"/>
        </w:trPr>
        <w:tc>
          <w:tcPr>
            <w:tcW w:w="1242" w:type="dxa"/>
            <w:vMerge/>
            <w:hideMark/>
          </w:tcPr>
          <w:p w14:paraId="7C49843D" w14:textId="77777777" w:rsidR="00BB2F8B" w:rsidRPr="001A4D4F" w:rsidRDefault="00BB2F8B" w:rsidP="00AB672A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2B631238" w14:textId="77777777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t>Hispanic</w:t>
            </w:r>
          </w:p>
        </w:tc>
        <w:tc>
          <w:tcPr>
            <w:tcW w:w="1457" w:type="dxa"/>
            <w:hideMark/>
          </w:tcPr>
          <w:p w14:paraId="12BEC424" w14:textId="1A3567F6" w:rsidR="00BB2F8B" w:rsidRPr="00F50FFB" w:rsidRDefault="00BB2F8B" w:rsidP="00AB672A">
            <w:pPr>
              <w:spacing w:after="160" w:line="259" w:lineRule="auto"/>
              <w:ind w:left="360"/>
              <w:rPr>
                <w:color w:val="7030A0"/>
              </w:rPr>
            </w:pPr>
            <w:r w:rsidRPr="00F50FFB">
              <w:rPr>
                <w:rFonts w:hint="eastAsia"/>
                <w:color w:val="7030A0"/>
              </w:rPr>
              <w:t>8</w:t>
            </w:r>
          </w:p>
        </w:tc>
        <w:tc>
          <w:tcPr>
            <w:tcW w:w="1530" w:type="dxa"/>
            <w:hideMark/>
          </w:tcPr>
          <w:p w14:paraId="3B774BBB" w14:textId="72053261" w:rsidR="00BB2F8B" w:rsidRPr="001A4D4F" w:rsidRDefault="004316DD" w:rsidP="00AB672A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1</w:t>
            </w:r>
            <w:r>
              <w:t>9-8</w:t>
            </w:r>
            <w:r w:rsidR="009B20E0">
              <w:t xml:space="preserve"> = 11</w:t>
            </w:r>
          </w:p>
        </w:tc>
        <w:tc>
          <w:tcPr>
            <w:tcW w:w="2987" w:type="dxa"/>
          </w:tcPr>
          <w:p w14:paraId="14553B9D" w14:textId="09D0E2DA" w:rsidR="00BB2F8B" w:rsidRPr="001A4D4F" w:rsidRDefault="004316DD" w:rsidP="00AB672A">
            <w:pPr>
              <w:ind w:left="36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BB2F8B" w:rsidRPr="001A4D4F" w14:paraId="0C8EA06B" w14:textId="24DCBAF9" w:rsidTr="00BB2F8B">
        <w:trPr>
          <w:trHeight w:val="424"/>
        </w:trPr>
        <w:tc>
          <w:tcPr>
            <w:tcW w:w="1242" w:type="dxa"/>
            <w:vMerge/>
            <w:hideMark/>
          </w:tcPr>
          <w:p w14:paraId="40EFF192" w14:textId="77777777" w:rsidR="00BB2F8B" w:rsidRPr="001A4D4F" w:rsidRDefault="00BB2F8B" w:rsidP="00AB672A">
            <w:pPr>
              <w:spacing w:after="160" w:line="259" w:lineRule="auto"/>
              <w:ind w:left="360"/>
            </w:pPr>
          </w:p>
        </w:tc>
        <w:tc>
          <w:tcPr>
            <w:tcW w:w="1330" w:type="dxa"/>
            <w:hideMark/>
          </w:tcPr>
          <w:p w14:paraId="50133824" w14:textId="77777777" w:rsidR="00BB2F8B" w:rsidRPr="001A4D4F" w:rsidRDefault="00BB2F8B" w:rsidP="00AB672A">
            <w:pPr>
              <w:spacing w:after="160" w:line="259" w:lineRule="auto"/>
              <w:ind w:left="360"/>
            </w:pPr>
            <w:r w:rsidRPr="001A4D4F">
              <w:t>Others</w:t>
            </w:r>
          </w:p>
        </w:tc>
        <w:tc>
          <w:tcPr>
            <w:tcW w:w="1457" w:type="dxa"/>
            <w:hideMark/>
          </w:tcPr>
          <w:p w14:paraId="0C5DAF92" w14:textId="07F271D3" w:rsidR="00BB2F8B" w:rsidRPr="001A4D4F" w:rsidRDefault="00671B92" w:rsidP="00AB672A">
            <w:pPr>
              <w:spacing w:after="160" w:line="259" w:lineRule="auto"/>
              <w:ind w:left="360"/>
            </w:pPr>
            <w:r>
              <w:rPr>
                <w:rFonts w:hint="eastAsia"/>
              </w:rPr>
              <w:t>1</w:t>
            </w:r>
            <w:r>
              <w:t xml:space="preserve">60-16-95-6-8 = </w:t>
            </w:r>
            <w:r w:rsidR="006F7027">
              <w:t>35</w:t>
            </w:r>
          </w:p>
        </w:tc>
        <w:tc>
          <w:tcPr>
            <w:tcW w:w="1530" w:type="dxa"/>
            <w:hideMark/>
          </w:tcPr>
          <w:p w14:paraId="01253C80" w14:textId="18DA1E42" w:rsidR="00BB2F8B" w:rsidRPr="001A4D4F" w:rsidRDefault="00671B92" w:rsidP="00AB672A">
            <w:pPr>
              <w:spacing w:after="160" w:line="259" w:lineRule="auto"/>
              <w:ind w:left="360"/>
            </w:pPr>
            <w:r>
              <w:t xml:space="preserve">310-32-213-7-11 = </w:t>
            </w:r>
            <w:r w:rsidR="006F7027">
              <w:t>47</w:t>
            </w:r>
          </w:p>
        </w:tc>
        <w:tc>
          <w:tcPr>
            <w:tcW w:w="2987" w:type="dxa"/>
          </w:tcPr>
          <w:p w14:paraId="42FD9A21" w14:textId="77777777" w:rsidR="00BB2F8B" w:rsidRPr="001A4D4F" w:rsidRDefault="00BB2F8B" w:rsidP="00AB672A">
            <w:pPr>
              <w:ind w:left="360"/>
            </w:pPr>
          </w:p>
        </w:tc>
      </w:tr>
    </w:tbl>
    <w:p w14:paraId="7F1C0899" w14:textId="0430AF14" w:rsidR="001A4D4F" w:rsidRDefault="001A4D4F" w:rsidP="001A4D4F">
      <w:pPr>
        <w:ind w:left="360"/>
      </w:pPr>
    </w:p>
    <w:p w14:paraId="70B9CF07" w14:textId="77777777" w:rsidR="00D27EB0" w:rsidRDefault="00D27EB0" w:rsidP="001A4D4F">
      <w:pPr>
        <w:ind w:left="360"/>
      </w:pPr>
    </w:p>
    <w:p w14:paraId="232D31E1" w14:textId="77777777" w:rsidR="00D27EB0" w:rsidRDefault="00D27EB0" w:rsidP="001A4D4F">
      <w:pPr>
        <w:ind w:left="360"/>
      </w:pPr>
    </w:p>
    <w:p w14:paraId="4F20E3E8" w14:textId="77777777" w:rsidR="008E1583" w:rsidRDefault="008E1583" w:rsidP="001A4D4F">
      <w:pPr>
        <w:ind w:left="360"/>
      </w:pPr>
    </w:p>
    <w:p w14:paraId="6A70F00B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D81B60"/>
          <w:sz w:val="18"/>
          <w:szCs w:val="18"/>
        </w:rPr>
        <w:lastRenderedPageBreak/>
        <w:t>-- hw1_1  --done10/29</w:t>
      </w:r>
    </w:p>
    <w:p w14:paraId="09B5C8F1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SELECT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COUNT</w:t>
      </w:r>
      <w:r w:rsidRPr="00F43E6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DISTINCT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icd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  <w:r w:rsidRPr="00F43E6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</w:p>
    <w:p w14:paraId="1DEA6B18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FROM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</w:p>
    <w:p w14:paraId="451B2B45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0D904F"/>
          <w:sz w:val="18"/>
          <w:szCs w:val="18"/>
        </w:rPr>
        <w:t>`physionet-data.mimiciv_hosp.diagnoses_icd`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icd</w:t>
      </w:r>
    </w:p>
    <w:p w14:paraId="3E57CEB5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INNER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JOIN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</w:p>
    <w:p w14:paraId="49A1CB06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SELECT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,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min</w:t>
      </w:r>
      <w:r w:rsidRPr="00F43E6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hospital_expire_flag</w:t>
      </w:r>
      <w:r w:rsidRPr="00F43E6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min_hosp_die_flag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D81B60"/>
          <w:sz w:val="18"/>
          <w:szCs w:val="18"/>
        </w:rPr>
        <w:t>-- min_hosp_die_flag means first time left icu is dead or alive</w:t>
      </w:r>
    </w:p>
    <w:p w14:paraId="5EF673C7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FROM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D904F"/>
          <w:sz w:val="18"/>
          <w:szCs w:val="18"/>
        </w:rPr>
        <w:t>`physionet-data.mimiciv_derived.icustay_detail`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GROUP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BY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icu</w:t>
      </w:r>
    </w:p>
    <w:p w14:paraId="2FC487E3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ON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icd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F43E65">
        <w:rPr>
          <w:rFonts w:ascii="Roboto Mono" w:eastAsia="新細明體" w:hAnsi="Roboto Mono" w:cs="新細明體"/>
          <w:color w:val="800000"/>
          <w:sz w:val="18"/>
          <w:szCs w:val="18"/>
        </w:rPr>
        <w:t>subject_id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icu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</w:p>
    <w:p w14:paraId="219DED34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INNER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JOIN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D904F"/>
          <w:sz w:val="18"/>
          <w:szCs w:val="18"/>
        </w:rPr>
        <w:t>`physionet-data.mimiciv_hosp.patients`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age</w:t>
      </w:r>
    </w:p>
    <w:p w14:paraId="42A1A048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ON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icd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F43E65">
        <w:rPr>
          <w:rFonts w:ascii="Roboto Mono" w:eastAsia="新細明體" w:hAnsi="Roboto Mono" w:cs="新細明體"/>
          <w:color w:val="800000"/>
          <w:sz w:val="18"/>
          <w:szCs w:val="18"/>
        </w:rPr>
        <w:t>subject_id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age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</w:p>
    <w:p w14:paraId="4D8ED36E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INNER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JOIN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D904F"/>
          <w:sz w:val="18"/>
          <w:szCs w:val="18"/>
        </w:rPr>
        <w:t>`physionet-data.mimiciv_derived.icustay_detail`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icu2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ON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icd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F43E65">
        <w:rPr>
          <w:rFonts w:ascii="Roboto Mono" w:eastAsia="新細明體" w:hAnsi="Roboto Mono" w:cs="新細明體"/>
          <w:color w:val="800000"/>
          <w:sz w:val="18"/>
          <w:szCs w:val="18"/>
        </w:rPr>
        <w:t>subject_id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icu2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</w:p>
    <w:p w14:paraId="7B5204AA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WHERE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icd_code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LIKE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D904F"/>
          <w:sz w:val="18"/>
          <w:szCs w:val="18"/>
        </w:rPr>
        <w:t>'I26%'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OR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icd_code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LIKE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D904F"/>
          <w:sz w:val="18"/>
          <w:szCs w:val="18"/>
        </w:rPr>
        <w:t>'4151%'</w:t>
      </w:r>
      <w:r w:rsidRPr="00F43E6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AND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anchor_age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7474F"/>
          <w:sz w:val="18"/>
          <w:szCs w:val="18"/>
        </w:rPr>
        <w:t>&gt;=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F4511E"/>
          <w:sz w:val="18"/>
          <w:szCs w:val="18"/>
        </w:rPr>
        <w:t>18</w:t>
      </w:r>
      <w:r w:rsidRPr="00F43E6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</w:p>
    <w:p w14:paraId="1489E891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D81B60"/>
          <w:sz w:val="18"/>
          <w:szCs w:val="18"/>
        </w:rPr>
        <w:t>-- ans 2394</w:t>
      </w:r>
    </w:p>
    <w:p w14:paraId="09ABD16E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AND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icu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F43E65">
        <w:rPr>
          <w:rFonts w:ascii="Roboto Mono" w:eastAsia="新細明體" w:hAnsi="Roboto Mono" w:cs="新細明體"/>
          <w:color w:val="800000"/>
          <w:sz w:val="18"/>
          <w:szCs w:val="18"/>
        </w:rPr>
        <w:t>min_hosp_die_flag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F43E65">
        <w:rPr>
          <w:rFonts w:ascii="Roboto Mono" w:eastAsia="新細明體" w:hAnsi="Roboto Mono" w:cs="新細明體"/>
          <w:color w:val="F4511E"/>
          <w:sz w:val="18"/>
          <w:szCs w:val="18"/>
        </w:rPr>
        <w:t>0</w:t>
      </w:r>
      <w:r w:rsidRPr="00F43E6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D81B60"/>
          <w:sz w:val="18"/>
          <w:szCs w:val="18"/>
        </w:rPr>
        <w:t>-- 1:die in hospital, 0:not die in hospital</w:t>
      </w:r>
    </w:p>
    <w:p w14:paraId="1F8E18C4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D81B60"/>
          <w:sz w:val="18"/>
          <w:szCs w:val="18"/>
        </w:rPr>
        <w:t>-- ans die in hospital=260</w:t>
      </w:r>
    </w:p>
    <w:p w14:paraId="2958ECB3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D81B60"/>
          <w:sz w:val="18"/>
          <w:szCs w:val="18"/>
        </w:rPr>
        <w:t>--AND age.gender = 'F' -- 'M':Male, 'F':Female</w:t>
      </w:r>
    </w:p>
    <w:p w14:paraId="537D4C2B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D81B60"/>
          <w:sz w:val="18"/>
          <w:szCs w:val="18"/>
        </w:rPr>
        <w:t>--AND age.anchor_age BETWEEN 0 AND 20  -- age</w:t>
      </w:r>
    </w:p>
    <w:p w14:paraId="08DFEFDB" w14:textId="77777777" w:rsidR="00F43E65" w:rsidRPr="00F43E65" w:rsidRDefault="00F43E65" w:rsidP="00F43E6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AND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00000"/>
          <w:sz w:val="18"/>
          <w:szCs w:val="18"/>
        </w:rPr>
        <w:t>race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3367D6"/>
          <w:sz w:val="18"/>
          <w:szCs w:val="18"/>
        </w:rPr>
        <w:t>LIKE</w:t>
      </w:r>
      <w:r w:rsidRPr="00F43E6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F43E65">
        <w:rPr>
          <w:rFonts w:ascii="Roboto Mono" w:eastAsia="新細明體" w:hAnsi="Roboto Mono" w:cs="新細明體"/>
          <w:color w:val="0D904F"/>
          <w:sz w:val="18"/>
          <w:szCs w:val="18"/>
        </w:rPr>
        <w:t>'WHITE%'</w:t>
      </w:r>
      <w:r w:rsidRPr="00F43E65">
        <w:rPr>
          <w:rFonts w:ascii="Roboto Mono" w:eastAsia="新細明體" w:hAnsi="Roboto Mono" w:cs="新細明體"/>
          <w:color w:val="D81B60"/>
          <w:sz w:val="18"/>
          <w:szCs w:val="18"/>
        </w:rPr>
        <w:t>-- OR race LIKE 'BLACK%' OR race LIKE 'HISPANIC%' OR race LIKE 'ASIAN%'  -- race</w:t>
      </w:r>
    </w:p>
    <w:p w14:paraId="538888EE" w14:textId="77777777" w:rsidR="008E1583" w:rsidRDefault="008E1583" w:rsidP="001A4D4F">
      <w:pPr>
        <w:ind w:left="360"/>
      </w:pPr>
    </w:p>
    <w:p w14:paraId="58D44EDD" w14:textId="77777777" w:rsidR="00F43E65" w:rsidRDefault="00F43E65" w:rsidP="001A4D4F">
      <w:pPr>
        <w:ind w:left="360"/>
      </w:pPr>
    </w:p>
    <w:p w14:paraId="7CA26559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hw1_2 -- 11/3/11/22</w:t>
      </w:r>
    </w:p>
    <w:p w14:paraId="7D16F7CC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SELECT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COUNT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DISTINCT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dialysis_age18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</w:p>
    <w:p w14:paraId="752D3FAC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--SELECT DISTINCT dialysis_age18.subject_id, stay_id, icu_outtime, ordertime</w:t>
      </w:r>
    </w:p>
    <w:p w14:paraId="63F09F58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--SELECT DISTINCT dislysis_age18.subject_id, ordercategoryname, icd.icd_code, find_dialysis.starttime, icd.icd_version, age.anchor_age</w:t>
      </w:r>
    </w:p>
    <w:p w14:paraId="211DE889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--select distinct subject_id</w:t>
      </w:r>
    </w:p>
    <w:p w14:paraId="136E8306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FROM</w:t>
      </w:r>
    </w:p>
    <w:p w14:paraId="11A539F3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SELECT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,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icd_code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,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age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anchor_age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,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icu_detail_dialysis_first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hospital_expire_flag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,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icu_detail_dialysis_first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stay_id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,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icu_detail_dialysis_first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icu_outtime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,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icu_detail_dialysis_first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gender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,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icu_detail_dialysis_first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race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,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ordertype_Hemodialysis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ordertime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, </w:t>
      </w:r>
    </w:p>
    <w:p w14:paraId="0AACDEAC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--ordertype_Hemodialysis</w:t>
      </w:r>
    </w:p>
    <w:p w14:paraId="24E71339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FROM</w:t>
      </w:r>
    </w:p>
    <w:p w14:paraId="4FD94806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 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`physionet-data.mimiciv_hosp.diagnoses_icd`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icd</w:t>
      </w:r>
    </w:p>
    <w:p w14:paraId="5DACF19C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INNER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JOIN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`physionet-data.mimiciv_derived.age`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age</w:t>
      </w:r>
    </w:p>
    <w:p w14:paraId="4EBDC8EF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ON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age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</w:p>
    <w:p w14:paraId="61D25BCE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INNER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JOIN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</w:p>
    <w:p w14:paraId="5E18C5A6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  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SELECT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,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min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starttime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min_starttime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FROM</w:t>
      </w:r>
    </w:p>
    <w:p w14:paraId="77636D02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    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SELECT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*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FROM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`physionet-data.mimiciv_icu.procedureevents`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WHERE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</w:p>
    <w:p w14:paraId="3C59E1A9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   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ordercategoryname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LIKE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'%Dialysis%'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</w:p>
    <w:p w14:paraId="5F32D4A7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GROUP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BY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find_min_starttime</w:t>
      </w:r>
    </w:p>
    <w:p w14:paraId="3C14F6B7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ON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find_min_starttime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</w:p>
    <w:p w14:paraId="0B49A17A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min_starttime : the min starttime when dialysis or peritoneal dialysis happen</w:t>
      </w:r>
    </w:p>
    <w:p w14:paraId="22C47461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starttime means the event starts</w:t>
      </w:r>
    </w:p>
    <w:p w14:paraId="65B16369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INNER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JOIN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`physionet-data.mimiciv_icu.procedureevents`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find_dialysis</w:t>
      </w:r>
    </w:p>
    <w:p w14:paraId="613F997F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lastRenderedPageBreak/>
        <w:t xml:space="preserve">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ON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find_min_starttime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find_dialysis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AND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find_min_starttime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min_starttime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find_dialysis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starttime</w:t>
      </w:r>
    </w:p>
    <w:p w14:paraId="5FF07B9F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find_dialysis contains the data with dialysis or peritoneal dialysis from procedureevents</w:t>
      </w:r>
    </w:p>
    <w:p w14:paraId="27C35E7A" w14:textId="77777777" w:rsidR="00DC3525" w:rsidRPr="00DC3525" w:rsidRDefault="00DC3525" w:rsidP="00DC3525">
      <w:pPr>
        <w:shd w:val="clear" w:color="auto" w:fill="FFFFFF"/>
        <w:spacing w:after="24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</w:p>
    <w:p w14:paraId="0D0C2E63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INNER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JOIN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</w:p>
    <w:p w14:paraId="275C4B0E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  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SELECT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,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min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starttime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min_starttime_dialysis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FROM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SELECT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*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FROM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`physionet-data.mimiciv_icu.procedureevents`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WHERE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</w:p>
    <w:p w14:paraId="1AB82FAE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    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ordercategoryname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'Dialysis'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</w:p>
    <w:p w14:paraId="2709E6A7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GROUP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BY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procedureevents_dialysis</w:t>
      </w:r>
    </w:p>
    <w:p w14:paraId="41E2503C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ON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procedureevents_dialysis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</w:p>
    <w:p w14:paraId="222CF726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INNER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JOIN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`physionet-data.mimiciv_icu.procedureevents`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procedureevents_dialysis2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ON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procedureevents_dialysis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procedureevents_dialysis2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AND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procedureevents_dialysis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min_starttime_dialysis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procedureevents_dialysis2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starttime</w:t>
      </w:r>
    </w:p>
    <w:p w14:paraId="32122F1E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"the patients with dialysis" first in icu -&gt; data</w:t>
      </w:r>
    </w:p>
    <w:p w14:paraId="7EA66238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INNER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JOIN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`physionet-data.mimiciv_derived.icustay_detail`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icu_detail_dialysis_first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ON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procedureevents_dialysis2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icu_detail_dialysis_first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AND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procedureevents_dialysis2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stay_id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icu_detail_dialysis_first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stay_id</w:t>
      </w:r>
    </w:p>
    <w:p w14:paraId="5012F3C1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stay_id of "the patients with dialysis" first in icu</w:t>
      </w:r>
    </w:p>
    <w:p w14:paraId="021E253C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find first icu outtime end</w:t>
      </w:r>
    </w:p>
    <w:p w14:paraId="59871469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</w:p>
    <w:p w14:paraId="2E26E108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INNER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JOIN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</w:p>
    <w:p w14:paraId="2493B511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SELECT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*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FROM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`physionet-data.mimiciv_hosp.poe`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poe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 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WHERE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poe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order_type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'Hemodialysis'</w:t>
      </w:r>
    </w:p>
    <w:p w14:paraId="519619C0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ordertype_Hemodialysis</w:t>
      </w:r>
    </w:p>
    <w:p w14:paraId="0666CD05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ON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icu_detail_dialysis_first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ordertype_Hemodialysis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</w:p>
    <w:p w14:paraId="30D3EC5E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   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AND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icu_detail_dialysis_first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hadm_id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ordertype_Hemodialysis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hadm_id</w:t>
      </w:r>
    </w:p>
    <w:p w14:paraId="4D1FAACA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   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AND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ordertype_Hemodialysis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ordertime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&lt;=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icu_detail_dialysis_first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icu_outtime</w:t>
      </w:r>
    </w:p>
    <w:p w14:paraId="52E7DCA6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</w:p>
    <w:p w14:paraId="2408C145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find all ordertime before first icu_outtime for each patients with dialysis and getting into icu first time</w:t>
      </w:r>
    </w:p>
    <w:p w14:paraId="7EEB3C4B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</w:p>
    <w:p w14:paraId="21750D59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WHERE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anchor_age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&gt;=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F4511E"/>
          <w:sz w:val="18"/>
          <w:szCs w:val="18"/>
        </w:rPr>
        <w:t>18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AND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find_dialysis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ordercategoryname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LIKE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'%Dialysis%'</w:t>
      </w:r>
    </w:p>
    <w:p w14:paraId="228DCBCD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ans 1700</w:t>
      </w:r>
    </w:p>
    <w:p w14:paraId="34D0415A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 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AND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find_dialysis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ordercategoryname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'Dialysis'</w:t>
      </w:r>
    </w:p>
    <w:p w14:paraId="3467F748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ans 1619</w:t>
      </w:r>
    </w:p>
    <w:p w14:paraId="138659FA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</w:p>
    <w:p w14:paraId="243696FA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dialysis_age18 means the patients who have dialysis and age&gt;=18</w:t>
      </w:r>
    </w:p>
    <w:p w14:paraId="5D4AAF6A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dialysis_age18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WHERE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dialysis_age18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NOT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IN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SELECT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DISTINCT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subject_id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FROM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`physionet-data.mimiciv_hosp.diagnoses_icd`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AS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WHERE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icd_code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'40301'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icd_code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'40311'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icd_code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'40391'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icd_code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'40402'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icd_code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'40403'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icd_code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'40412'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icd_code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'40413'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icd_code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'40492'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icd_code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'40493'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icd_code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'5856'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icd_code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'I120'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icd_code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'I1311'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icd_code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'I132'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OR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icd_code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0D904F"/>
          <w:sz w:val="18"/>
          <w:szCs w:val="18"/>
        </w:rPr>
        <w:t>'N186'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))</w:t>
      </w:r>
    </w:p>
    <w:p w14:paraId="15385100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ans 1157</w:t>
      </w:r>
    </w:p>
    <w:p w14:paraId="2C881829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</w:p>
    <w:p w14:paraId="7C13A858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AND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dialysis_age18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>.</w:t>
      </w:r>
      <w:r w:rsidRPr="00DC3525">
        <w:rPr>
          <w:rFonts w:ascii="Roboto Mono" w:eastAsia="新細明體" w:hAnsi="Roboto Mono" w:cs="新細明體"/>
          <w:color w:val="800000"/>
          <w:sz w:val="18"/>
          <w:szCs w:val="18"/>
        </w:rPr>
        <w:t>hospital_expire_flag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= </w:t>
      </w:r>
      <w:r w:rsidRPr="00DC3525">
        <w:rPr>
          <w:rFonts w:ascii="Roboto Mono" w:eastAsia="新細明體" w:hAnsi="Roboto Mono" w:cs="新細明體"/>
          <w:color w:val="F4511E"/>
          <w:sz w:val="18"/>
          <w:szCs w:val="18"/>
        </w:rPr>
        <w:t>0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-- 0:not die in hospital</w:t>
      </w:r>
    </w:p>
    <w:p w14:paraId="192E34CD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ans 470</w:t>
      </w:r>
    </w:p>
    <w:p w14:paraId="1CAC67A1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already included patients</w:t>
      </w:r>
    </w:p>
    <w:p w14:paraId="1D104616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</w:p>
    <w:p w14:paraId="145D6F1F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AND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367D6"/>
          <w:sz w:val="18"/>
          <w:szCs w:val="18"/>
        </w:rPr>
        <w:t>TIMESTAMP_DIFF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(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icu_outtime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,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ordertime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, </w:t>
      </w:r>
      <w:r w:rsidRPr="00DC3525">
        <w:rPr>
          <w:rFonts w:ascii="Roboto Mono" w:eastAsia="新細明體" w:hAnsi="Roboto Mono" w:cs="新細明體"/>
          <w:color w:val="000000"/>
          <w:sz w:val="18"/>
          <w:szCs w:val="18"/>
        </w:rPr>
        <w:t>hour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)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37474F"/>
          <w:sz w:val="18"/>
          <w:szCs w:val="18"/>
        </w:rPr>
        <w:t>&lt;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F4511E"/>
          <w:sz w:val="18"/>
          <w:szCs w:val="18"/>
        </w:rPr>
        <w:t>72</w:t>
      </w:r>
      <w:r w:rsidRPr="00DC3525">
        <w:rPr>
          <w:rFonts w:ascii="Roboto Mono" w:eastAsia="新細明體" w:hAnsi="Roboto Mono" w:cs="新細明體"/>
          <w:color w:val="3A474E"/>
          <w:sz w:val="18"/>
          <w:szCs w:val="18"/>
        </w:rPr>
        <w:t xml:space="preserve"> </w:t>
      </w: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&lt;72 means not recover</w:t>
      </w:r>
    </w:p>
    <w:p w14:paraId="5F7CA36B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ans 160</w:t>
      </w:r>
    </w:p>
    <w:p w14:paraId="4B9631B0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 have smaller than 72hours must not recover  Otherwise, recover.</w:t>
      </w:r>
    </w:p>
    <w:p w14:paraId="5BFD0367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</w:p>
    <w:p w14:paraId="147877CA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--dialysis_age18.</w:t>
      </w:r>
    </w:p>
    <w:p w14:paraId="6C982D0A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--AND gender = 'F' -- 'M':Male, 'F':Female</w:t>
      </w:r>
    </w:p>
    <w:p w14:paraId="2504BC5D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--AND anchor_age BETWEEN 0 AND 20  -- age</w:t>
      </w:r>
    </w:p>
    <w:p w14:paraId="41BB0CA2" w14:textId="77777777" w:rsidR="00DC3525" w:rsidRPr="00DC3525" w:rsidRDefault="00DC3525" w:rsidP="00DC3525">
      <w:pPr>
        <w:shd w:val="clear" w:color="auto" w:fill="FFFFFF"/>
        <w:spacing w:after="0" w:line="240" w:lineRule="atLeast"/>
        <w:rPr>
          <w:rFonts w:ascii="Roboto Mono" w:eastAsia="新細明體" w:hAnsi="Roboto Mono" w:cs="新細明體"/>
          <w:color w:val="3A474E"/>
          <w:sz w:val="18"/>
          <w:szCs w:val="18"/>
        </w:rPr>
      </w:pPr>
      <w:r w:rsidRPr="00DC3525">
        <w:rPr>
          <w:rFonts w:ascii="Roboto Mono" w:eastAsia="新細明體" w:hAnsi="Roboto Mono" w:cs="新細明體"/>
          <w:color w:val="D81B60"/>
          <w:sz w:val="18"/>
          <w:szCs w:val="18"/>
        </w:rPr>
        <w:t>--AND race LIKE 'HISPANIC%' -- OR race LIKE 'ASIAN%' OR race LIKE 'WHITE%' OR race LIKE 'BLACK%'  -- race</w:t>
      </w:r>
    </w:p>
    <w:p w14:paraId="7B017D1F" w14:textId="77777777" w:rsidR="00F43E65" w:rsidRPr="00DC3525" w:rsidRDefault="00F43E65" w:rsidP="001A4D4F">
      <w:pPr>
        <w:ind w:left="360"/>
      </w:pPr>
    </w:p>
    <w:sectPr w:rsidR="00F43E65" w:rsidRPr="00DC35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F3750"/>
    <w:multiLevelType w:val="hybridMultilevel"/>
    <w:tmpl w:val="3918ABA0"/>
    <w:lvl w:ilvl="0" w:tplc="D93423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23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yMDK0MDI3MzY2tbBU0lEKTi0uzszPAykwrgUAi+xZ2iwAAAA="/>
  </w:docVars>
  <w:rsids>
    <w:rsidRoot w:val="000A288F"/>
    <w:rsid w:val="000457B9"/>
    <w:rsid w:val="000631A2"/>
    <w:rsid w:val="0008408C"/>
    <w:rsid w:val="000A19FA"/>
    <w:rsid w:val="000A288F"/>
    <w:rsid w:val="000C1100"/>
    <w:rsid w:val="000D4646"/>
    <w:rsid w:val="000F6C2A"/>
    <w:rsid w:val="00122985"/>
    <w:rsid w:val="00124F90"/>
    <w:rsid w:val="001569DE"/>
    <w:rsid w:val="00157A57"/>
    <w:rsid w:val="001A4D4F"/>
    <w:rsid w:val="001D4D8C"/>
    <w:rsid w:val="0020611D"/>
    <w:rsid w:val="002423C1"/>
    <w:rsid w:val="0029074E"/>
    <w:rsid w:val="002E4348"/>
    <w:rsid w:val="0030355D"/>
    <w:rsid w:val="00335FF3"/>
    <w:rsid w:val="00342842"/>
    <w:rsid w:val="00366485"/>
    <w:rsid w:val="00426B29"/>
    <w:rsid w:val="004316DD"/>
    <w:rsid w:val="004A7DBA"/>
    <w:rsid w:val="004D7ABD"/>
    <w:rsid w:val="005067DD"/>
    <w:rsid w:val="00554E8A"/>
    <w:rsid w:val="005832B2"/>
    <w:rsid w:val="005900EC"/>
    <w:rsid w:val="005A53C8"/>
    <w:rsid w:val="005C6A2B"/>
    <w:rsid w:val="005C6DDC"/>
    <w:rsid w:val="005E74A8"/>
    <w:rsid w:val="00613F19"/>
    <w:rsid w:val="00625937"/>
    <w:rsid w:val="0063077D"/>
    <w:rsid w:val="006345B0"/>
    <w:rsid w:val="00662731"/>
    <w:rsid w:val="006709BA"/>
    <w:rsid w:val="00671B92"/>
    <w:rsid w:val="00691B3C"/>
    <w:rsid w:val="006A4AB3"/>
    <w:rsid w:val="006B6FAA"/>
    <w:rsid w:val="006F11E9"/>
    <w:rsid w:val="006F1834"/>
    <w:rsid w:val="006F7027"/>
    <w:rsid w:val="00733EC4"/>
    <w:rsid w:val="007B0680"/>
    <w:rsid w:val="007B5B50"/>
    <w:rsid w:val="007C1B0E"/>
    <w:rsid w:val="0084142A"/>
    <w:rsid w:val="0085670D"/>
    <w:rsid w:val="008D0DC4"/>
    <w:rsid w:val="008D1811"/>
    <w:rsid w:val="008E1583"/>
    <w:rsid w:val="00911989"/>
    <w:rsid w:val="00913BCB"/>
    <w:rsid w:val="00951D85"/>
    <w:rsid w:val="00967FEB"/>
    <w:rsid w:val="00974BA0"/>
    <w:rsid w:val="009A7C90"/>
    <w:rsid w:val="009B20E0"/>
    <w:rsid w:val="00A403BF"/>
    <w:rsid w:val="00A66000"/>
    <w:rsid w:val="00A77636"/>
    <w:rsid w:val="00A94D2B"/>
    <w:rsid w:val="00AB3C49"/>
    <w:rsid w:val="00BA7268"/>
    <w:rsid w:val="00BB2F8B"/>
    <w:rsid w:val="00BC46D2"/>
    <w:rsid w:val="00BE1564"/>
    <w:rsid w:val="00C13DD1"/>
    <w:rsid w:val="00C15A06"/>
    <w:rsid w:val="00C30BEA"/>
    <w:rsid w:val="00C71D3C"/>
    <w:rsid w:val="00C83DFD"/>
    <w:rsid w:val="00CA5CCF"/>
    <w:rsid w:val="00CA5F69"/>
    <w:rsid w:val="00CE39D5"/>
    <w:rsid w:val="00D24B34"/>
    <w:rsid w:val="00D26727"/>
    <w:rsid w:val="00D27EB0"/>
    <w:rsid w:val="00DB478A"/>
    <w:rsid w:val="00DC3525"/>
    <w:rsid w:val="00DC7885"/>
    <w:rsid w:val="00DE76E1"/>
    <w:rsid w:val="00E44DEA"/>
    <w:rsid w:val="00E622C1"/>
    <w:rsid w:val="00EF62D8"/>
    <w:rsid w:val="00F136FD"/>
    <w:rsid w:val="00F403A3"/>
    <w:rsid w:val="00F43E65"/>
    <w:rsid w:val="00F50FFB"/>
    <w:rsid w:val="00F85873"/>
    <w:rsid w:val="00F97724"/>
    <w:rsid w:val="00FA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1A51"/>
  <w15:chartTrackingRefBased/>
  <w15:docId w15:val="{F2BFC59D-57A4-4287-A57C-7BCD7F02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A4D4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1A4D4F"/>
    <w:pPr>
      <w:ind w:left="720"/>
      <w:contextualSpacing/>
    </w:pPr>
  </w:style>
  <w:style w:type="table" w:styleId="a4">
    <w:name w:val="Table Grid"/>
    <w:basedOn w:val="a1"/>
    <w:uiPriority w:val="39"/>
    <w:rsid w:val="001A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5743</TotalTime>
  <Pages>7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郭柏志</dc:creator>
  <cp:keywords/>
  <dc:description/>
  <cp:lastModifiedBy>李思諭</cp:lastModifiedBy>
  <cp:revision>105</cp:revision>
  <cp:lastPrinted>2023-10-19T15:27:00Z</cp:lastPrinted>
  <dcterms:created xsi:type="dcterms:W3CDTF">2023-10-19T15:16:00Z</dcterms:created>
  <dcterms:modified xsi:type="dcterms:W3CDTF">2023-11-03T14:57:00Z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d98c55b70a9ca450b9ec895b708eabca00718c20e7f4f27b18d93a9d2746f7dd</vt:lpwstr>
  </property>
</Properties>
</file>