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4C72A" w14:textId="5D9BD3BA" w:rsidR="00A81AC7" w:rsidRDefault="00A81A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1AC7">
        <w:rPr>
          <w:rFonts w:ascii="Times New Roman" w:hAnsi="Times New Roman" w:cs="Times New Roman"/>
          <w:b/>
          <w:bCs/>
          <w:sz w:val="28"/>
          <w:szCs w:val="28"/>
        </w:rPr>
        <w:t xml:space="preserve">Thành </w:t>
      </w:r>
      <w:proofErr w:type="spellStart"/>
      <w:r w:rsidRPr="00A81AC7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A81AC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057986" w14:textId="45060B96" w:rsidR="00100490" w:rsidRPr="00100490" w:rsidRDefault="00100490" w:rsidP="00100490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100490">
        <w:rPr>
          <w:rFonts w:ascii="Times New Roman" w:hAnsi="Times New Roman" w:cs="Times New Roman"/>
          <w:sz w:val="28"/>
          <w:szCs w:val="28"/>
          <w:lang w:val="fr-FR"/>
        </w:rPr>
        <w:t>Đỗ</w:t>
      </w:r>
      <w:proofErr w:type="spellEnd"/>
      <w:r w:rsidRPr="0010049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00490">
        <w:rPr>
          <w:rFonts w:ascii="Times New Roman" w:hAnsi="Times New Roman" w:cs="Times New Roman"/>
          <w:sz w:val="28"/>
          <w:szCs w:val="28"/>
          <w:lang w:val="fr-FR"/>
        </w:rPr>
        <w:t>Quốc</w:t>
      </w:r>
      <w:proofErr w:type="spellEnd"/>
      <w:r w:rsidRPr="0010049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00490">
        <w:rPr>
          <w:rFonts w:ascii="Times New Roman" w:hAnsi="Times New Roman" w:cs="Times New Roman"/>
          <w:sz w:val="28"/>
          <w:szCs w:val="28"/>
          <w:lang w:val="fr-FR"/>
        </w:rPr>
        <w:t>Duy</w:t>
      </w:r>
      <w:proofErr w:type="spellEnd"/>
      <w:r w:rsidRPr="00100490">
        <w:rPr>
          <w:rFonts w:ascii="Times New Roman" w:hAnsi="Times New Roman" w:cs="Times New Roman"/>
          <w:sz w:val="28"/>
          <w:szCs w:val="28"/>
          <w:lang w:val="fr-FR"/>
        </w:rPr>
        <w:tab/>
        <w:t>21520768</w:t>
      </w:r>
      <w:r w:rsidRPr="00100490">
        <w:rPr>
          <w:rFonts w:ascii="Times New Roman" w:hAnsi="Times New Roman" w:cs="Times New Roman"/>
          <w:sz w:val="28"/>
          <w:szCs w:val="28"/>
          <w:lang w:val="fr-FR"/>
        </w:rPr>
        <w:tab/>
      </w:r>
    </w:p>
    <w:p w14:paraId="3313F50E" w14:textId="13F74E8A" w:rsidR="00100490" w:rsidRPr="00100490" w:rsidRDefault="00100490" w:rsidP="00100490">
      <w:pPr>
        <w:rPr>
          <w:rFonts w:ascii="Times New Roman" w:hAnsi="Times New Roman" w:cs="Times New Roman"/>
          <w:sz w:val="28"/>
          <w:szCs w:val="28"/>
        </w:rPr>
      </w:pPr>
      <w:r w:rsidRPr="00100490">
        <w:rPr>
          <w:rFonts w:ascii="Times New Roman" w:hAnsi="Times New Roman" w:cs="Times New Roman"/>
          <w:sz w:val="28"/>
          <w:szCs w:val="28"/>
        </w:rPr>
        <w:t>Nguyễn Minh Hiếu</w:t>
      </w:r>
      <w:r w:rsidRPr="00100490">
        <w:rPr>
          <w:rFonts w:ascii="Times New Roman" w:hAnsi="Times New Roman" w:cs="Times New Roman"/>
          <w:sz w:val="28"/>
          <w:szCs w:val="28"/>
        </w:rPr>
        <w:tab/>
        <w:t>21520853</w:t>
      </w:r>
      <w:r w:rsidRPr="00100490">
        <w:rPr>
          <w:rFonts w:ascii="Times New Roman" w:hAnsi="Times New Roman" w:cs="Times New Roman"/>
          <w:sz w:val="28"/>
          <w:szCs w:val="28"/>
        </w:rPr>
        <w:tab/>
      </w:r>
    </w:p>
    <w:p w14:paraId="5D418181" w14:textId="1FACD8CE" w:rsidR="00100490" w:rsidRDefault="00100490" w:rsidP="00100490">
      <w:pPr>
        <w:rPr>
          <w:rFonts w:ascii="Times New Roman" w:hAnsi="Times New Roman" w:cs="Times New Roman"/>
          <w:sz w:val="28"/>
          <w:szCs w:val="28"/>
        </w:rPr>
      </w:pPr>
      <w:r w:rsidRPr="00100490">
        <w:rPr>
          <w:rFonts w:ascii="Times New Roman" w:hAnsi="Times New Roman" w:cs="Times New Roman"/>
          <w:sz w:val="28"/>
          <w:szCs w:val="28"/>
        </w:rPr>
        <w:t xml:space="preserve">Trương </w:t>
      </w:r>
      <w:proofErr w:type="spellStart"/>
      <w:r w:rsidRPr="0010049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00490">
        <w:rPr>
          <w:rFonts w:ascii="Times New Roman" w:hAnsi="Times New Roman" w:cs="Times New Roman"/>
          <w:sz w:val="28"/>
          <w:szCs w:val="28"/>
        </w:rPr>
        <w:t xml:space="preserve"> Nghĩa</w:t>
      </w:r>
      <w:r w:rsidRPr="00100490">
        <w:rPr>
          <w:rFonts w:ascii="Times New Roman" w:hAnsi="Times New Roman" w:cs="Times New Roman"/>
          <w:sz w:val="28"/>
          <w:szCs w:val="28"/>
        </w:rPr>
        <w:tab/>
        <w:t>20521658</w:t>
      </w:r>
      <w:r w:rsidRPr="00100490">
        <w:rPr>
          <w:rFonts w:ascii="Times New Roman" w:hAnsi="Times New Roman" w:cs="Times New Roman"/>
          <w:sz w:val="28"/>
          <w:szCs w:val="28"/>
        </w:rPr>
        <w:tab/>
      </w:r>
    </w:p>
    <w:p w14:paraId="5F5B429C" w14:textId="77777777" w:rsidR="00100490" w:rsidRPr="00100490" w:rsidRDefault="00100490" w:rsidP="00100490">
      <w:pPr>
        <w:rPr>
          <w:rFonts w:ascii="Times New Roman" w:hAnsi="Times New Roman" w:cs="Times New Roman"/>
          <w:sz w:val="28"/>
          <w:szCs w:val="28"/>
        </w:rPr>
      </w:pPr>
    </w:p>
    <w:p w14:paraId="1C94CEC3" w14:textId="23764D7F" w:rsidR="00A81AC7" w:rsidRDefault="00A81AC7" w:rsidP="0010049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sói</w:t>
      </w:r>
      <w:proofErr w:type="spellEnd"/>
    </w:p>
    <w:p w14:paraId="7C2BEA92" w14:textId="068593D7" w:rsidR="00A81AC7" w:rsidRDefault="00A81A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0B4F92C" w14:textId="3F5EBBED" w:rsidR="00A81AC7" w:rsidRDefault="00A81A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05F4097" w14:textId="4ED8E103" w:rsidR="00A81AC7" w:rsidRDefault="00A81A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Activity diagram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diagram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FEEC765" w14:textId="2A9FA6BB" w:rsidR="00A81AC7" w:rsidRDefault="00A81AC7">
      <w:pPr>
        <w:rPr>
          <w:rFonts w:ascii="Times New Roman" w:hAnsi="Times New Roman" w:cs="Times New Roman"/>
          <w:sz w:val="28"/>
          <w:szCs w:val="28"/>
        </w:rPr>
      </w:pPr>
      <w:r w:rsidRPr="00A81A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CC2874" wp14:editId="5F1E30B9">
            <wp:extent cx="4410075" cy="4985364"/>
            <wp:effectExtent l="0" t="0" r="0" b="6350"/>
            <wp:docPr id="237849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49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4510" cy="499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7B18" w14:textId="6D7BF2A4" w:rsidR="00A81AC7" w:rsidRDefault="00A81AC7">
      <w:pPr>
        <w:rPr>
          <w:rFonts w:ascii="Times New Roman" w:hAnsi="Times New Roman" w:cs="Times New Roman"/>
          <w:sz w:val="28"/>
          <w:szCs w:val="28"/>
        </w:rPr>
      </w:pPr>
      <w:r w:rsidRPr="00A81AC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DAB638" wp14:editId="69AF8393">
            <wp:extent cx="5943600" cy="3235325"/>
            <wp:effectExtent l="0" t="0" r="0" b="3175"/>
            <wp:docPr id="902871709" name="Picture 1" descr="A diagram of different langu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71709" name="Picture 1" descr="A diagram of different languag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1A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186C79" wp14:editId="0F063135">
            <wp:extent cx="5934903" cy="2219635"/>
            <wp:effectExtent l="0" t="0" r="0" b="9525"/>
            <wp:docPr id="960829854" name="Picture 1" descr="A black arrow pointing to a white circ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29854" name="Picture 1" descr="A black arrow pointing to a white circ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7EF5" w14:textId="77777777" w:rsidR="00A81AC7" w:rsidRDefault="00A81AC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DE791AA" w14:textId="58612969" w:rsidR="00A81AC7" w:rsidRDefault="00A81AC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team </w:t>
      </w:r>
      <w:proofErr w:type="spellStart"/>
      <w:r>
        <w:rPr>
          <w:rFonts w:ascii="Times New Roman" w:hAnsi="Times New Roman" w:cs="Times New Roman"/>
          <w:sz w:val="28"/>
          <w:szCs w:val="28"/>
        </w:rPr>
        <w:t>dân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A81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Trò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chơi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chia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làm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2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buổi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ban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ngày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ban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đêm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Bắt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đầu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vào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đêm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đầu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tiên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vai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trò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đặc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biệt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sẽ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quản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trò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gọi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dậy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đêm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vai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trò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như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dân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làng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sẽ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ngủ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suốt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đêm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đến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khi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trời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sáng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Ban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ngày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thời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gian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tất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cả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cùng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thức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dậy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cùng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nhau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thảo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luận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ai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sói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thực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hiện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treo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cổ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thể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chọn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treo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cổ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hoặc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không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).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Bất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cứ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ai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bị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chọn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treo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cổ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sẽ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khoảng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thời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gian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biện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hộ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cho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mình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sau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đó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những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bình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chọn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sẽ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biểu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quyết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là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sống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hoặc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chết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nếu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phiếu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chết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cao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hơn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đó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sẽ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bị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loại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ra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khỏi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cuộc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chơi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không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tham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gia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bất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cứ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hoạt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động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nào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sau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đó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kể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cả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thảo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luận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).</w:t>
      </w:r>
    </w:p>
    <w:p w14:paraId="50AEFC1B" w14:textId="3158AC8A" w:rsidR="00A81AC7" w:rsidRDefault="00A81AC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Game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thể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sẽ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xuất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hiện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thêm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phe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thứ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3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nếu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vai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trò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đặc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biệt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quản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trò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bỏ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vào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càng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nhiều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chơi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thì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sẽ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càng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nhiều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vai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trò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Số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lượng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sói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dân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phe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thứ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3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cũng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sẽ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thay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đổi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theo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số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lượng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tham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gia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chơi</w:t>
      </w:r>
      <w:proofErr w:type="spellEnd"/>
      <w:r w:rsidRPr="00A81A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22FF2459" w14:textId="77777777" w:rsidR="00A81AC7" w:rsidRPr="00A81AC7" w:rsidRDefault="00A81AC7" w:rsidP="00A81AC7">
      <w:pPr>
        <w:shd w:val="clear" w:color="auto" w:fill="FFFFFF"/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proofErr w:type="spellStart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Trò</w:t>
      </w:r>
      <w:proofErr w:type="spellEnd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chơi</w:t>
      </w:r>
      <w:proofErr w:type="spellEnd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sẽ</w:t>
      </w:r>
      <w:proofErr w:type="spellEnd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kết</w:t>
      </w:r>
      <w:proofErr w:type="spellEnd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thúc</w:t>
      </w:r>
      <w:proofErr w:type="spellEnd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khi</w:t>
      </w:r>
      <w:proofErr w:type="spellEnd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:</w:t>
      </w:r>
    </w:p>
    <w:p w14:paraId="31222574" w14:textId="77777777" w:rsidR="00A81AC7" w:rsidRPr="00A81AC7" w:rsidRDefault="00A81AC7" w:rsidP="00A81A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proofErr w:type="spellStart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Phe</w:t>
      </w:r>
      <w:proofErr w:type="spellEnd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sói</w:t>
      </w:r>
      <w:proofErr w:type="spellEnd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có</w:t>
      </w:r>
      <w:proofErr w:type="spellEnd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số</w:t>
      </w:r>
      <w:proofErr w:type="spellEnd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lượng</w:t>
      </w:r>
      <w:proofErr w:type="spellEnd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ngang</w:t>
      </w:r>
      <w:proofErr w:type="spellEnd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phe</w:t>
      </w:r>
      <w:proofErr w:type="spellEnd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người</w:t>
      </w:r>
      <w:proofErr w:type="spellEnd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- </w:t>
      </w:r>
      <w:proofErr w:type="spellStart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Sói</w:t>
      </w:r>
      <w:proofErr w:type="spellEnd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Thắng</w:t>
      </w:r>
    </w:p>
    <w:p w14:paraId="060392AF" w14:textId="77777777" w:rsidR="00A81AC7" w:rsidRPr="00A81AC7" w:rsidRDefault="00A81AC7" w:rsidP="00A81A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proofErr w:type="spellStart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Phe</w:t>
      </w:r>
      <w:proofErr w:type="spellEnd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sói</w:t>
      </w:r>
      <w:proofErr w:type="spellEnd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bị</w:t>
      </w:r>
      <w:proofErr w:type="spellEnd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tiêu</w:t>
      </w:r>
      <w:proofErr w:type="spellEnd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diệt</w:t>
      </w:r>
      <w:proofErr w:type="spellEnd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hết</w:t>
      </w:r>
      <w:proofErr w:type="spellEnd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- </w:t>
      </w:r>
      <w:proofErr w:type="spellStart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Người</w:t>
      </w:r>
      <w:proofErr w:type="spellEnd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thắng</w:t>
      </w:r>
      <w:proofErr w:type="spellEnd"/>
    </w:p>
    <w:p w14:paraId="521EF83F" w14:textId="77777777" w:rsidR="00A81AC7" w:rsidRDefault="00A81AC7" w:rsidP="00A81A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proofErr w:type="spellStart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Phe</w:t>
      </w:r>
      <w:proofErr w:type="spellEnd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thứ</w:t>
      </w:r>
      <w:proofErr w:type="spellEnd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3 </w:t>
      </w:r>
      <w:proofErr w:type="spellStart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thực</w:t>
      </w:r>
      <w:proofErr w:type="spellEnd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hiện</w:t>
      </w:r>
      <w:proofErr w:type="spellEnd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xong</w:t>
      </w:r>
      <w:proofErr w:type="spellEnd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nhiệm</w:t>
      </w:r>
      <w:proofErr w:type="spellEnd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vụ</w:t>
      </w:r>
      <w:proofErr w:type="spellEnd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của</w:t>
      </w:r>
      <w:proofErr w:type="spellEnd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mình</w:t>
      </w:r>
      <w:proofErr w:type="spellEnd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- </w:t>
      </w:r>
      <w:proofErr w:type="spellStart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Phe</w:t>
      </w:r>
      <w:proofErr w:type="spellEnd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thứ</w:t>
      </w:r>
      <w:proofErr w:type="spellEnd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3 </w:t>
      </w:r>
      <w:proofErr w:type="spellStart"/>
      <w:r w:rsidRPr="00A81AC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thắng</w:t>
      </w:r>
      <w:proofErr w:type="spellEnd"/>
    </w:p>
    <w:p w14:paraId="53A32B86" w14:textId="499CC0CB" w:rsidR="00A81AC7" w:rsidRDefault="00A81AC7" w:rsidP="00A81AC7">
      <w:pPr>
        <w:shd w:val="clear" w:color="auto" w:fill="FFFFFF"/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Một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số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nhân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vật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:</w:t>
      </w:r>
    </w:p>
    <w:p w14:paraId="2A6DCE5E" w14:textId="3DA7E9F7" w:rsidR="00A81AC7" w:rsidRDefault="00FE4C57" w:rsidP="00FE4C57">
      <w:pPr>
        <w:pStyle w:val="oancuaDanhsach"/>
        <w:numPr>
          <w:ilvl w:val="0"/>
          <w:numId w:val="2"/>
        </w:numPr>
        <w:shd w:val="clear" w:color="auto" w:fill="FFFFFF"/>
        <w:spacing w:before="100" w:beforeAutospacing="1" w:after="100" w:afterAutospacing="1" w:line="419" w:lineRule="atLeast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Phe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dân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làng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: </w:t>
      </w:r>
    </w:p>
    <w:p w14:paraId="1A47C872" w14:textId="7B2B6C87" w:rsidR="00FE4C57" w:rsidRDefault="00FE4C57" w:rsidP="00FE4C57">
      <w:pPr>
        <w:pStyle w:val="oancuaDanhsach"/>
        <w:shd w:val="clear" w:color="auto" w:fill="FFFFFF"/>
        <w:spacing w:before="100" w:beforeAutospacing="1" w:after="100" w:afterAutospacing="1" w:line="419" w:lineRule="atLeast"/>
        <w:ind w:left="144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Dân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làng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không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có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chức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năng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đặc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biệt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ngủ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suốt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đêm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và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tham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gia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biểu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quyết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vào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ngày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.</w:t>
      </w:r>
    </w:p>
    <w:p w14:paraId="3D25F8FA" w14:textId="6CEB30EA" w:rsidR="00FE4C57" w:rsidRDefault="00FE4C57" w:rsidP="00FE4C57">
      <w:pPr>
        <w:pStyle w:val="oancuaDanhsach"/>
        <w:shd w:val="clear" w:color="auto" w:fill="FFFFFF"/>
        <w:spacing w:before="100" w:beforeAutospacing="1" w:after="100" w:afterAutospacing="1" w:line="419" w:lineRule="atLeast"/>
        <w:ind w:left="144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+ Tiên tri: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mỗi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đêm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lựa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chọn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một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chơi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để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biết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nhân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vật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của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chơi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đó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.</w:t>
      </w:r>
    </w:p>
    <w:p w14:paraId="3B780120" w14:textId="137D79B6" w:rsidR="00FE4C57" w:rsidRDefault="00FE4C57" w:rsidP="00FE4C57">
      <w:pPr>
        <w:pStyle w:val="oancuaDanhsach"/>
        <w:shd w:val="clear" w:color="auto" w:fill="FFFFFF"/>
        <w:spacing w:before="100" w:beforeAutospacing="1" w:after="100" w:afterAutospacing="1" w:line="419" w:lineRule="atLeast"/>
        <w:ind w:left="144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+ Bảo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vệ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mỗi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đêm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bảo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vệ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chơi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khỏi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nanh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vuốt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của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sói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có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thể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bảo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vệ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bản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thân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Không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thể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chọn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cùng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một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chơi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ngày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liên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tiếp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.</w:t>
      </w:r>
    </w:p>
    <w:p w14:paraId="07FE4498" w14:textId="0F6CE48D" w:rsidR="00FE4C57" w:rsidRDefault="00FE4C57" w:rsidP="00FE4C57">
      <w:pPr>
        <w:pStyle w:val="oancuaDanhsach"/>
        <w:shd w:val="clear" w:color="auto" w:fill="FFFFFF"/>
        <w:spacing w:before="100" w:beforeAutospacing="1" w:after="100" w:afterAutospacing="1" w:line="419" w:lineRule="atLeast"/>
        <w:ind w:left="144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Thợ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săn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vào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buổi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đêm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có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thể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chọn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một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chơi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bất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kì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để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săn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và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chỉ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có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thể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săn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một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lần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duy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nhất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.</w:t>
      </w:r>
    </w:p>
    <w:p w14:paraId="198BA364" w14:textId="7B44217D" w:rsidR="00FE4C57" w:rsidRDefault="00FE4C57" w:rsidP="00FE4C57">
      <w:pPr>
        <w:pStyle w:val="oancuaDanhsach"/>
        <w:shd w:val="clear" w:color="auto" w:fill="FFFFFF"/>
        <w:spacing w:before="100" w:beforeAutospacing="1" w:after="100" w:afterAutospacing="1" w:line="419" w:lineRule="atLeast"/>
        <w:ind w:left="144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Phù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thủy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vào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buổi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đêm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có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thể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chọn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một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để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hồi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sinh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và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chỉ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hồi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sinh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một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lần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duy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nhất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.</w:t>
      </w:r>
    </w:p>
    <w:p w14:paraId="5CDE2C83" w14:textId="4F662846" w:rsidR="00FE4C57" w:rsidRDefault="00FE4C57" w:rsidP="00FE4C57">
      <w:pPr>
        <w:pStyle w:val="oancuaDanhsach"/>
        <w:shd w:val="clear" w:color="auto" w:fill="FFFFFF"/>
        <w:spacing w:before="100" w:beforeAutospacing="1" w:after="100" w:afterAutospacing="1" w:line="419" w:lineRule="atLeast"/>
        <w:ind w:left="144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Trưởng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làng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lượt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vote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của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trưởng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làng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tương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đương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với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lượt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vote.</w:t>
      </w:r>
    </w:p>
    <w:p w14:paraId="02E5FB01" w14:textId="59D0B154" w:rsidR="00FE4C57" w:rsidRPr="00FE4C57" w:rsidRDefault="00FE4C57" w:rsidP="00FE4C57">
      <w:pPr>
        <w:pStyle w:val="oancuaDanhsach"/>
        <w:shd w:val="clear" w:color="auto" w:fill="FFFFFF"/>
        <w:spacing w:before="100" w:beforeAutospacing="1" w:after="100" w:afterAutospacing="1" w:line="419" w:lineRule="atLeast"/>
        <w:ind w:left="144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phù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phép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mỗi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đêm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chọn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một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chơi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chơi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đó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sẽ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không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thể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nói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vào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ngày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hôm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sau</w:t>
      </w:r>
      <w:proofErr w:type="spellEnd"/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>.</w:t>
      </w:r>
    </w:p>
    <w:p w14:paraId="4DCA8C57" w14:textId="4B550666" w:rsidR="00A81AC7" w:rsidRDefault="00FE4C57" w:rsidP="00FE4C5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sói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6473701" w14:textId="254D7DA2" w:rsidR="00FE4C57" w:rsidRDefault="00FE4C57" w:rsidP="00FE4C57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Ma </w:t>
      </w:r>
      <w:proofErr w:type="spellStart"/>
      <w:r>
        <w:rPr>
          <w:rFonts w:ascii="Times New Roman" w:hAnsi="Times New Roman" w:cs="Times New Roman"/>
          <w:sz w:val="28"/>
          <w:szCs w:val="28"/>
        </w:rPr>
        <w:t>sói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ma </w:t>
      </w:r>
      <w:proofErr w:type="spellStart"/>
      <w:r>
        <w:rPr>
          <w:rFonts w:ascii="Times New Roman" w:hAnsi="Times New Roman" w:cs="Times New Roman"/>
          <w:sz w:val="28"/>
          <w:szCs w:val="28"/>
        </w:rPr>
        <w:t>sói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nạn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BD7A4BC" w14:textId="4B7F0C70" w:rsidR="00FE4C57" w:rsidRDefault="00FE4C57" w:rsidP="00FE4C57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Sói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sói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4EBABEA" w14:textId="3AD22C4B" w:rsidR="00FE4C57" w:rsidRDefault="00FE4C57" w:rsidP="00FE4C57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Sói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vote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vote.</w:t>
      </w:r>
    </w:p>
    <w:p w14:paraId="3433BF3C" w14:textId="05792086" w:rsidR="00FE4C57" w:rsidRDefault="00FE4C57" w:rsidP="00FE4C5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 w:rsidR="0023098E">
        <w:rPr>
          <w:rFonts w:ascii="Times New Roman" w:hAnsi="Times New Roman" w:cs="Times New Roman"/>
          <w:sz w:val="28"/>
          <w:szCs w:val="28"/>
        </w:rPr>
        <w:t xml:space="preserve"> diagram </w:t>
      </w:r>
      <w:proofErr w:type="spellStart"/>
      <w:r w:rsidR="0023098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30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098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230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098E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2309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3098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230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098E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="00230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098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30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098E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="00230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098E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23098E">
        <w:rPr>
          <w:rFonts w:ascii="Times New Roman" w:hAnsi="Times New Roman" w:cs="Times New Roman"/>
          <w:sz w:val="28"/>
          <w:szCs w:val="28"/>
        </w:rPr>
        <w:t xml:space="preserve"> activity diagram </w:t>
      </w:r>
      <w:proofErr w:type="spellStart"/>
      <w:r w:rsidR="0023098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3098E">
        <w:rPr>
          <w:rFonts w:ascii="Times New Roman" w:hAnsi="Times New Roman" w:cs="Times New Roman"/>
          <w:sz w:val="28"/>
          <w:szCs w:val="28"/>
        </w:rPr>
        <w:t xml:space="preserve"> round </w:t>
      </w:r>
      <w:proofErr w:type="spellStart"/>
      <w:r w:rsidR="0023098E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="00230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098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230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098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30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098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230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098E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230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098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30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098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230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098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30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098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2309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098E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23098E">
        <w:rPr>
          <w:rFonts w:ascii="Times New Roman" w:hAnsi="Times New Roman" w:cs="Times New Roman"/>
          <w:sz w:val="28"/>
          <w:szCs w:val="28"/>
        </w:rPr>
        <w:t>:</w:t>
      </w:r>
    </w:p>
    <w:p w14:paraId="6A37F14A" w14:textId="1649A617" w:rsidR="0023098E" w:rsidRDefault="0023098E" w:rsidP="00FE4C57">
      <w:pPr>
        <w:rPr>
          <w:rFonts w:ascii="Times New Roman" w:hAnsi="Times New Roman" w:cs="Times New Roman"/>
          <w:sz w:val="28"/>
          <w:szCs w:val="28"/>
        </w:rPr>
      </w:pPr>
      <w:r w:rsidRPr="002309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756F6A" wp14:editId="09080EB5">
            <wp:extent cx="3172570" cy="6283237"/>
            <wp:effectExtent l="0" t="0" r="8890" b="3810"/>
            <wp:docPr id="402654792" name="Picture 1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54792" name="Picture 1" descr="A diagram of a person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6947" cy="629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3758" w14:textId="4A37C3F6" w:rsidR="0023098E" w:rsidRDefault="0023098E" w:rsidP="00FE4C57">
      <w:pPr>
        <w:rPr>
          <w:rFonts w:ascii="Times New Roman" w:hAnsi="Times New Roman" w:cs="Times New Roman"/>
          <w:sz w:val="28"/>
          <w:szCs w:val="28"/>
        </w:rPr>
      </w:pPr>
      <w:r w:rsidRPr="0023098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896906" wp14:editId="098EE1E0">
            <wp:extent cx="3591426" cy="6649378"/>
            <wp:effectExtent l="0" t="0" r="9525" b="0"/>
            <wp:docPr id="1452258129" name="Picture 1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58129" name="Picture 1" descr="A diagram of a pers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98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CC53E5" wp14:editId="41B7E030">
            <wp:extent cx="5943600" cy="6162040"/>
            <wp:effectExtent l="0" t="0" r="0" b="0"/>
            <wp:docPr id="194498805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88053" name="Picture 1" descr="A diagram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98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93B1AA" wp14:editId="663847C7">
            <wp:extent cx="5613948" cy="5383033"/>
            <wp:effectExtent l="0" t="0" r="6350" b="8255"/>
            <wp:docPr id="173957443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74435" name="Picture 1" descr="A diagram of a flow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444" cy="53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98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A19D7C" wp14:editId="544F1D31">
            <wp:extent cx="4731026" cy="4087080"/>
            <wp:effectExtent l="0" t="0" r="0" b="8890"/>
            <wp:docPr id="206445750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57509" name="Picture 1" descr="A diagram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756" cy="409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9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5254DD" wp14:editId="264B08BE">
            <wp:extent cx="4308311" cy="2751151"/>
            <wp:effectExtent l="0" t="0" r="0" b="0"/>
            <wp:docPr id="120230264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02648" name="Picture 1" descr="A diagram of a flow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75" cy="275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39C6" w14:textId="63247937" w:rsidR="0023098E" w:rsidRPr="00FE4C57" w:rsidRDefault="0023098E" w:rsidP="00FE4C57">
      <w:pPr>
        <w:rPr>
          <w:rFonts w:ascii="Times New Roman" w:hAnsi="Times New Roman" w:cs="Times New Roman"/>
          <w:sz w:val="28"/>
          <w:szCs w:val="28"/>
        </w:rPr>
      </w:pPr>
      <w:r w:rsidRPr="0023098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4B2DA4" wp14:editId="2422AD51">
            <wp:extent cx="4496427" cy="7811590"/>
            <wp:effectExtent l="0" t="0" r="0" b="0"/>
            <wp:docPr id="1193340850" name="Picture 1" descr="A diagram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40850" name="Picture 1" descr="A diagram of a gam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8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98E" w:rsidRPr="00FE4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553B3"/>
    <w:multiLevelType w:val="multilevel"/>
    <w:tmpl w:val="78E4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980E88"/>
    <w:multiLevelType w:val="hybridMultilevel"/>
    <w:tmpl w:val="53149D5A"/>
    <w:lvl w:ilvl="0" w:tplc="7666A39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302541">
    <w:abstractNumId w:val="0"/>
  </w:num>
  <w:num w:numId="2" w16cid:durableId="778140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C7"/>
    <w:rsid w:val="00100490"/>
    <w:rsid w:val="0023098E"/>
    <w:rsid w:val="006155AD"/>
    <w:rsid w:val="00A81AC7"/>
    <w:rsid w:val="00B30F2B"/>
    <w:rsid w:val="00FE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6D4920"/>
  <w15:chartTrackingRefBased/>
  <w15:docId w15:val="{82BFA182-234E-4324-AE0A-D1818A37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A81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oancuaDanhsach">
    <w:name w:val="List Paragraph"/>
    <w:basedOn w:val="Binhthng"/>
    <w:uiPriority w:val="34"/>
    <w:qFormat/>
    <w:rsid w:val="00FE4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Đăng Nghĩa</dc:creator>
  <cp:keywords/>
  <dc:description/>
  <cp:lastModifiedBy>Nguyễn Minh Hiếu</cp:lastModifiedBy>
  <cp:revision>2</cp:revision>
  <dcterms:created xsi:type="dcterms:W3CDTF">2023-12-17T17:18:00Z</dcterms:created>
  <dcterms:modified xsi:type="dcterms:W3CDTF">2023-12-18T03:28:00Z</dcterms:modified>
</cp:coreProperties>
</file>