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9505" w14:textId="77777777" w:rsidR="007E11F8" w:rsidRPr="007E11F8" w:rsidRDefault="007E11F8" w:rsidP="007E11F8">
      <w:pPr>
        <w:numPr>
          <w:ilvl w:val="0"/>
          <w:numId w:val="1"/>
        </w:numPr>
      </w:pPr>
      <w:r w:rsidRPr="007E11F8">
        <w:rPr>
          <w:b/>
          <w:bCs/>
        </w:rPr>
        <w:t>Supplementary Resources and Appendixes:</w:t>
      </w:r>
    </w:p>
    <w:p w14:paraId="404D8861" w14:textId="77777777" w:rsidR="007E11F8" w:rsidRPr="007E11F8" w:rsidRDefault="007E11F8" w:rsidP="007E11F8">
      <w:pPr>
        <w:numPr>
          <w:ilvl w:val="1"/>
          <w:numId w:val="1"/>
        </w:numPr>
      </w:pPr>
      <w:r w:rsidRPr="007E11F8">
        <w:rPr>
          <w:b/>
          <w:bCs/>
        </w:rPr>
        <w:t>Question:</w:t>
      </w:r>
      <w:r w:rsidRPr="007E11F8">
        <w:t> Should all supplementary resources be placed in the Appendixes section?</w:t>
      </w:r>
    </w:p>
    <w:p w14:paraId="7975C77A" w14:textId="77777777" w:rsidR="007E11F8" w:rsidRPr="007E11F8" w:rsidRDefault="007E11F8" w:rsidP="007E11F8">
      <w:pPr>
        <w:numPr>
          <w:ilvl w:val="1"/>
          <w:numId w:val="1"/>
        </w:numPr>
      </w:pPr>
      <w:r w:rsidRPr="007E11F8">
        <w:rPr>
          <w:b/>
          <w:bCs/>
        </w:rPr>
        <w:t>Answer:</w:t>
      </w:r>
      <w:r w:rsidRPr="007E11F8">
        <w:t xml:space="preserve"> Yes, you can include supplementary resources in the Appendixes section. However, if they take up a significant number of pages, consider placing them in a GitHub repository. Ensure that folders are appropriately </w:t>
      </w:r>
      <w:proofErr w:type="spellStart"/>
      <w:r w:rsidRPr="007E11F8">
        <w:t>labeled</w:t>
      </w:r>
      <w:proofErr w:type="spellEnd"/>
      <w:r w:rsidRPr="007E11F8">
        <w:t xml:space="preserve"> for easy navigation by examiners.</w:t>
      </w:r>
    </w:p>
    <w:p w14:paraId="36729625" w14:textId="77777777" w:rsidR="007E11F8" w:rsidRPr="007E11F8" w:rsidRDefault="007E11F8" w:rsidP="007E11F8">
      <w:pPr>
        <w:numPr>
          <w:ilvl w:val="0"/>
          <w:numId w:val="1"/>
        </w:numPr>
      </w:pPr>
      <w:r w:rsidRPr="007E11F8">
        <w:rPr>
          <w:b/>
          <w:bCs/>
        </w:rPr>
        <w:t>Usability Test Structure:</w:t>
      </w:r>
    </w:p>
    <w:p w14:paraId="64F6E8F9" w14:textId="77777777" w:rsidR="007E11F8" w:rsidRPr="007E11F8" w:rsidRDefault="007E11F8" w:rsidP="007E11F8">
      <w:pPr>
        <w:numPr>
          <w:ilvl w:val="1"/>
          <w:numId w:val="1"/>
        </w:numPr>
      </w:pPr>
      <w:r w:rsidRPr="007E11F8">
        <w:rPr>
          <w:b/>
          <w:bCs/>
        </w:rPr>
        <w:t>Question:</w:t>
      </w:r>
      <w:r w:rsidRPr="007E11F8">
        <w:t> How should I structure the usability test?</w:t>
      </w:r>
    </w:p>
    <w:p w14:paraId="6F5488FF" w14:textId="77777777" w:rsidR="007E11F8" w:rsidRPr="007E11F8" w:rsidRDefault="007E11F8" w:rsidP="007E11F8">
      <w:pPr>
        <w:numPr>
          <w:ilvl w:val="1"/>
          <w:numId w:val="1"/>
        </w:numPr>
      </w:pPr>
      <w:r w:rsidRPr="007E11F8">
        <w:rPr>
          <w:b/>
          <w:bCs/>
        </w:rPr>
        <w:t>Answer:</w:t>
      </w:r>
      <w:r w:rsidRPr="007E11F8">
        <w:t> Consider the following structure:</w:t>
      </w:r>
    </w:p>
    <w:p w14:paraId="19189819" w14:textId="77777777" w:rsidR="007E11F8" w:rsidRPr="007E11F8" w:rsidRDefault="007E11F8" w:rsidP="007E11F8">
      <w:pPr>
        <w:numPr>
          <w:ilvl w:val="2"/>
          <w:numId w:val="1"/>
        </w:numPr>
      </w:pPr>
      <w:r w:rsidRPr="007E11F8">
        <w:rPr>
          <w:b/>
          <w:bCs/>
        </w:rPr>
        <w:t>Introduction:</w:t>
      </w:r>
    </w:p>
    <w:p w14:paraId="5F8FBB7D" w14:textId="77777777" w:rsidR="007E11F8" w:rsidRPr="007E11F8" w:rsidRDefault="007E11F8" w:rsidP="007E11F8">
      <w:pPr>
        <w:numPr>
          <w:ilvl w:val="3"/>
          <w:numId w:val="1"/>
        </w:numPr>
      </w:pPr>
      <w:r w:rsidRPr="007E11F8">
        <w:t>Briefly explain the purpose of the usability test.</w:t>
      </w:r>
    </w:p>
    <w:p w14:paraId="2818A465" w14:textId="77777777" w:rsidR="007E11F8" w:rsidRPr="007E11F8" w:rsidRDefault="007E11F8" w:rsidP="007E11F8">
      <w:pPr>
        <w:numPr>
          <w:ilvl w:val="2"/>
          <w:numId w:val="1"/>
        </w:numPr>
      </w:pPr>
      <w:r w:rsidRPr="007E11F8">
        <w:rPr>
          <w:b/>
          <w:bCs/>
        </w:rPr>
        <w:t>Scenarios:</w:t>
      </w:r>
    </w:p>
    <w:p w14:paraId="54678571" w14:textId="77777777" w:rsidR="007E11F8" w:rsidRPr="007E11F8" w:rsidRDefault="007E11F8" w:rsidP="007E11F8">
      <w:pPr>
        <w:numPr>
          <w:ilvl w:val="3"/>
          <w:numId w:val="1"/>
        </w:numPr>
      </w:pPr>
      <w:r w:rsidRPr="007E11F8">
        <w:t>Design scenarios that explore various functionalities of the app (e.g., registering, logging in).</w:t>
      </w:r>
    </w:p>
    <w:p w14:paraId="22771638" w14:textId="77777777" w:rsidR="007E11F8" w:rsidRPr="007E11F8" w:rsidRDefault="007E11F8" w:rsidP="007E11F8">
      <w:pPr>
        <w:numPr>
          <w:ilvl w:val="2"/>
          <w:numId w:val="1"/>
        </w:numPr>
      </w:pPr>
      <w:r w:rsidRPr="007E11F8">
        <w:rPr>
          <w:b/>
          <w:bCs/>
        </w:rPr>
        <w:t>Questionnaire/Interview:</w:t>
      </w:r>
    </w:p>
    <w:p w14:paraId="4D9C37D6" w14:textId="77777777" w:rsidR="007E11F8" w:rsidRPr="007E11F8" w:rsidRDefault="007E11F8" w:rsidP="007E11F8">
      <w:pPr>
        <w:numPr>
          <w:ilvl w:val="3"/>
          <w:numId w:val="1"/>
        </w:numPr>
      </w:pPr>
      <w:r w:rsidRPr="007E11F8">
        <w:t xml:space="preserve">After </w:t>
      </w:r>
      <w:proofErr w:type="gramStart"/>
      <w:r w:rsidRPr="007E11F8">
        <w:t>users</w:t>
      </w:r>
      <w:proofErr w:type="gramEnd"/>
      <w:r w:rsidRPr="007E11F8">
        <w:t xml:space="preserve"> complete scenarios, gather open feedback.</w:t>
      </w:r>
    </w:p>
    <w:p w14:paraId="7D16F03E" w14:textId="77777777" w:rsidR="007E11F8" w:rsidRPr="007E11F8" w:rsidRDefault="007E11F8" w:rsidP="007E11F8">
      <w:pPr>
        <w:numPr>
          <w:ilvl w:val="3"/>
          <w:numId w:val="1"/>
        </w:numPr>
      </w:pPr>
      <w:r w:rsidRPr="007E11F8">
        <w:t>Use a questionnaire or conduct an interview to obtain useful insights.</w:t>
      </w:r>
    </w:p>
    <w:p w14:paraId="740B831D" w14:textId="77777777" w:rsidR="007E11F8" w:rsidRPr="007E11F8" w:rsidRDefault="007E11F8" w:rsidP="007E11F8">
      <w:pPr>
        <w:numPr>
          <w:ilvl w:val="2"/>
          <w:numId w:val="1"/>
        </w:numPr>
      </w:pPr>
      <w:r w:rsidRPr="007E11F8">
        <w:rPr>
          <w:b/>
          <w:bCs/>
        </w:rPr>
        <w:t>Conclusion:</w:t>
      </w:r>
    </w:p>
    <w:p w14:paraId="78B1F4D4" w14:textId="77777777" w:rsidR="007E11F8" w:rsidRPr="007E11F8" w:rsidRDefault="007E11F8" w:rsidP="007E11F8">
      <w:pPr>
        <w:numPr>
          <w:ilvl w:val="3"/>
          <w:numId w:val="1"/>
        </w:numPr>
      </w:pPr>
      <w:r w:rsidRPr="007E11F8">
        <w:t>Summarize findings and identify areas for improvement.</w:t>
      </w:r>
    </w:p>
    <w:p w14:paraId="5E0A6E9C" w14:textId="77777777" w:rsidR="007E11F8" w:rsidRPr="007E11F8" w:rsidRDefault="007E11F8" w:rsidP="007E11F8">
      <w:pPr>
        <w:numPr>
          <w:ilvl w:val="0"/>
          <w:numId w:val="1"/>
        </w:numPr>
      </w:pPr>
      <w:r w:rsidRPr="007E11F8">
        <w:rPr>
          <w:b/>
          <w:bCs/>
        </w:rPr>
        <w:t>Usability Test Templates:</w:t>
      </w:r>
    </w:p>
    <w:p w14:paraId="514251C7" w14:textId="77777777" w:rsidR="007E11F8" w:rsidRPr="007E11F8" w:rsidRDefault="007E11F8" w:rsidP="007E11F8">
      <w:pPr>
        <w:numPr>
          <w:ilvl w:val="1"/>
          <w:numId w:val="1"/>
        </w:numPr>
      </w:pPr>
      <w:r w:rsidRPr="007E11F8">
        <w:rPr>
          <w:b/>
          <w:bCs/>
        </w:rPr>
        <w:t>Question:</w:t>
      </w:r>
      <w:r w:rsidRPr="007E11F8">
        <w:t> Do I need to use existing templates for the usability test?</w:t>
      </w:r>
    </w:p>
    <w:p w14:paraId="784829D6" w14:textId="77777777" w:rsidR="007E11F8" w:rsidRPr="007E11F8" w:rsidRDefault="007E11F8" w:rsidP="007E11F8">
      <w:pPr>
        <w:numPr>
          <w:ilvl w:val="1"/>
          <w:numId w:val="1"/>
        </w:numPr>
      </w:pPr>
      <w:r w:rsidRPr="007E11F8">
        <w:rPr>
          <w:b/>
          <w:bCs/>
        </w:rPr>
        <w:t>Answer:</w:t>
      </w:r>
      <w:r w:rsidRPr="007E11F8">
        <w:t xml:space="preserve"> While not mandatory, existing templates can be helpful. Adapt them to your specific study. You can use ethics documents from knowledge </w:t>
      </w:r>
      <w:proofErr w:type="gramStart"/>
      <w:r w:rsidRPr="007E11F8">
        <w:t>elicitation, but</w:t>
      </w:r>
      <w:proofErr w:type="gramEnd"/>
      <w:r w:rsidRPr="007E11F8">
        <w:t xml:space="preserve"> make necessary changes to fit your context.</w:t>
      </w:r>
    </w:p>
    <w:p w14:paraId="037A0230" w14:textId="77777777" w:rsidR="007E11F8" w:rsidRPr="007E11F8" w:rsidRDefault="007E11F8" w:rsidP="007E11F8">
      <w:pPr>
        <w:numPr>
          <w:ilvl w:val="0"/>
          <w:numId w:val="1"/>
        </w:numPr>
      </w:pPr>
      <w:r w:rsidRPr="007E11F8">
        <w:rPr>
          <w:b/>
          <w:bCs/>
        </w:rPr>
        <w:t>PIS and Recruitment Message Templates:</w:t>
      </w:r>
    </w:p>
    <w:p w14:paraId="7AB2A042" w14:textId="77777777" w:rsidR="007E11F8" w:rsidRPr="007E11F8" w:rsidRDefault="007E11F8" w:rsidP="007E11F8">
      <w:pPr>
        <w:numPr>
          <w:ilvl w:val="1"/>
          <w:numId w:val="1"/>
        </w:numPr>
      </w:pPr>
      <w:r w:rsidRPr="007E11F8">
        <w:rPr>
          <w:b/>
          <w:bCs/>
        </w:rPr>
        <w:t>Question:</w:t>
      </w:r>
      <w:r w:rsidRPr="007E11F8">
        <w:t xml:space="preserve"> Do I need to use the existing PIS and Recruitment </w:t>
      </w:r>
      <w:proofErr w:type="spellStart"/>
      <w:r w:rsidRPr="007E11F8">
        <w:t>Msg</w:t>
      </w:r>
      <w:proofErr w:type="spellEnd"/>
      <w:r w:rsidRPr="007E11F8">
        <w:t xml:space="preserve"> templates?</w:t>
      </w:r>
    </w:p>
    <w:p w14:paraId="31BB065A" w14:textId="77777777" w:rsidR="007E11F8" w:rsidRPr="007E11F8" w:rsidRDefault="007E11F8" w:rsidP="007E11F8">
      <w:pPr>
        <w:numPr>
          <w:ilvl w:val="1"/>
          <w:numId w:val="1"/>
        </w:numPr>
      </w:pPr>
      <w:r w:rsidRPr="007E11F8">
        <w:rPr>
          <w:b/>
          <w:bCs/>
        </w:rPr>
        <w:t>Answer:</w:t>
      </w:r>
      <w:r w:rsidRPr="007E11F8">
        <w:t> Yes, consider using existing templates. Provide a Participant Information Sheet (PIS) and a document with a list of tasks for users to perform. Explain procedures clearly. Check any differences between templates.</w:t>
      </w:r>
    </w:p>
    <w:p w14:paraId="6EEF86A1" w14:textId="77777777" w:rsidR="007E11F8" w:rsidRPr="007E11F8" w:rsidRDefault="007E11F8" w:rsidP="007E11F8">
      <w:pPr>
        <w:numPr>
          <w:ilvl w:val="0"/>
          <w:numId w:val="1"/>
        </w:numPr>
      </w:pPr>
      <w:r w:rsidRPr="007E11F8">
        <w:rPr>
          <w:b/>
          <w:bCs/>
        </w:rPr>
        <w:t>Sensitive Information and Dummy Data:</w:t>
      </w:r>
    </w:p>
    <w:p w14:paraId="760CC9D1" w14:textId="77777777" w:rsidR="007E11F8" w:rsidRPr="007E11F8" w:rsidRDefault="007E11F8" w:rsidP="007E11F8">
      <w:pPr>
        <w:numPr>
          <w:ilvl w:val="1"/>
          <w:numId w:val="1"/>
        </w:numPr>
      </w:pPr>
      <w:r w:rsidRPr="007E11F8">
        <w:rPr>
          <w:b/>
          <w:bCs/>
        </w:rPr>
        <w:t>Question:</w:t>
      </w:r>
      <w:r w:rsidRPr="007E11F8">
        <w:t> Do I need users to input sensitive information?</w:t>
      </w:r>
    </w:p>
    <w:p w14:paraId="63A75687" w14:textId="77777777" w:rsidR="007E11F8" w:rsidRPr="007E11F8" w:rsidRDefault="007E11F8" w:rsidP="007E11F8">
      <w:pPr>
        <w:numPr>
          <w:ilvl w:val="1"/>
          <w:numId w:val="1"/>
        </w:numPr>
      </w:pPr>
      <w:r w:rsidRPr="007E11F8">
        <w:rPr>
          <w:b/>
          <w:bCs/>
        </w:rPr>
        <w:t>Answer:</w:t>
      </w:r>
      <w:r w:rsidRPr="007E11F8">
        <w:t> Provide dummy data for data entry. Users may not come up with realistic data, so pre-populate it. For in-person usability tests, use templates and PIS.</w:t>
      </w:r>
    </w:p>
    <w:p w14:paraId="25AF5FC6" w14:textId="77777777" w:rsidR="007E11F8" w:rsidRPr="007E11F8" w:rsidRDefault="007E11F8" w:rsidP="007E11F8">
      <w:pPr>
        <w:numPr>
          <w:ilvl w:val="0"/>
          <w:numId w:val="1"/>
        </w:numPr>
      </w:pPr>
      <w:r w:rsidRPr="007E11F8">
        <w:rPr>
          <w:b/>
          <w:bCs/>
        </w:rPr>
        <w:lastRenderedPageBreak/>
        <w:t>In-Person Interview Template:</w:t>
      </w:r>
    </w:p>
    <w:p w14:paraId="53F9E387" w14:textId="77777777" w:rsidR="007E11F8" w:rsidRPr="007E11F8" w:rsidRDefault="007E11F8" w:rsidP="007E11F8">
      <w:pPr>
        <w:numPr>
          <w:ilvl w:val="1"/>
          <w:numId w:val="1"/>
        </w:numPr>
      </w:pPr>
      <w:r w:rsidRPr="007E11F8">
        <w:rPr>
          <w:b/>
          <w:bCs/>
        </w:rPr>
        <w:t>Question:</w:t>
      </w:r>
      <w:r w:rsidRPr="007E11F8">
        <w:t> Do I need to create another In-person Interview template?</w:t>
      </w:r>
    </w:p>
    <w:p w14:paraId="349A9F84" w14:textId="77777777" w:rsidR="007E11F8" w:rsidRPr="007E11F8" w:rsidRDefault="007E11F8" w:rsidP="007E11F8">
      <w:pPr>
        <w:numPr>
          <w:ilvl w:val="1"/>
          <w:numId w:val="1"/>
        </w:numPr>
      </w:pPr>
      <w:r w:rsidRPr="007E11F8">
        <w:rPr>
          <w:b/>
          <w:bCs/>
        </w:rPr>
        <w:t>Answer:</w:t>
      </w:r>
      <w:r w:rsidRPr="007E11F8">
        <w:t> No, the usability test already incorporates in-person interviews and questionnaires. However, consider conducting an in-person interview to elicit valuable feedback directly from participants.</w:t>
      </w:r>
    </w:p>
    <w:p w14:paraId="5BFC5B93" w14:textId="77777777" w:rsidR="00546BA4" w:rsidRDefault="00546BA4"/>
    <w:sectPr w:rsidR="00546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95A8D"/>
    <w:multiLevelType w:val="multilevel"/>
    <w:tmpl w:val="48A8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67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F8"/>
    <w:rsid w:val="00546BA4"/>
    <w:rsid w:val="006E7E5C"/>
    <w:rsid w:val="007E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E28E"/>
  <w15:chartTrackingRefBased/>
  <w15:docId w15:val="{440C9189-5504-42EC-BEC5-A3AB0D16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Ahmad (Student)</dc:creator>
  <cp:keywords/>
  <dc:description/>
  <cp:lastModifiedBy>Ibrahim Ahmad (Student)</cp:lastModifiedBy>
  <cp:revision>1</cp:revision>
  <dcterms:created xsi:type="dcterms:W3CDTF">2024-04-19T10:47:00Z</dcterms:created>
  <dcterms:modified xsi:type="dcterms:W3CDTF">2024-04-19T10:48:00Z</dcterms:modified>
</cp:coreProperties>
</file>