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D8688F" w:rsidP="67D8688F" w:rsidRDefault="67D8688F" w14:paraId="1B3359C7" w14:textId="6C353623">
      <w:pPr>
        <w:pStyle w:val="Normal"/>
      </w:pPr>
      <w:proofErr w:type="spellStart"/>
      <w:r w:rsidR="67D8688F">
        <w:rPr/>
        <w:t>Een</w:t>
      </w:r>
      <w:proofErr w:type="spellEnd"/>
      <w:r w:rsidR="67D8688F">
        <w:rPr/>
        <w:t xml:space="preserve"> </w:t>
      </w:r>
      <w:proofErr w:type="spellStart"/>
      <w:r w:rsidR="67D8688F">
        <w:rPr/>
        <w:t>kweek</w:t>
      </w:r>
      <w:proofErr w:type="spellEnd"/>
      <w:r w:rsidR="67D8688F">
        <w:rPr/>
        <w:t xml:space="preserve"> ledstrip: https://www.hetledwarenhuis.nl/webshop/led-groeilampen/led-kweekstang--kweekstrips/detail/198/led-kweekstrip-1-meter-diy.html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6458F3"/>
  <w15:docId w15:val="{ba73acba-9922-4d4a-9528-80bc29594300}"/>
  <w:rsids>
    <w:rsidRoot w:val="196458F3"/>
    <w:rsid w:val="196458F3"/>
    <w:rsid w:val="67D86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6B79E78-C1FC-479E-95F1-C30A7536C616}"/>
</file>

<file path=customXml/itemProps2.xml><?xml version="1.0" encoding="utf-8"?>
<ds:datastoreItem xmlns:ds="http://schemas.openxmlformats.org/officeDocument/2006/customXml" ds:itemID="{E4396519-D6F7-40CB-9F72-EEAC181D2B32}"/>
</file>

<file path=customXml/itemProps3.xml><?xml version="1.0" encoding="utf-8"?>
<ds:datastoreItem xmlns:ds="http://schemas.openxmlformats.org/officeDocument/2006/customXml" ds:itemID="{B1D75215-F21C-43A5-8F08-42128DB00E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Odubela</dc:creator>
  <cp:keywords/>
  <dc:description/>
  <cp:lastModifiedBy>Tayo Odubela</cp:lastModifiedBy>
  <dcterms:created xsi:type="dcterms:W3CDTF">2019-11-19T12:05:56Z</dcterms:created>
  <dcterms:modified xsi:type="dcterms:W3CDTF">2019-11-19T12:06:29Z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