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3E4437D0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1CA2722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224A1C">
                              <w:rPr>
                                <w:rStyle w:val="TitelChar"/>
                              </w:rPr>
                              <w:t xml:space="preserve"> 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1CA2722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224A1C">
                        <w:rPr>
                          <w:rStyle w:val="TitelChar"/>
                        </w:rPr>
                        <w:t xml:space="preserve"> 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224A1C">
        <w:rPr>
          <w:rFonts w:asciiTheme="majorHAnsi" w:hAnsiTheme="majorHAnsi" w:cstheme="majorHAnsi"/>
          <w:b/>
          <w:sz w:val="24"/>
          <w:szCs w:val="24"/>
        </w:rPr>
        <w:t>23-01-2018</w:t>
      </w:r>
      <w:r w:rsidR="00224A1C">
        <w:rPr>
          <w:rFonts w:asciiTheme="majorHAnsi" w:hAnsiTheme="majorHAnsi" w:cstheme="majorHAnsi"/>
          <w:b/>
          <w:sz w:val="24"/>
          <w:szCs w:val="24"/>
        </w:rPr>
        <w:tab/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5D144E7A" w:rsidR="00D23BA6" w:rsidRPr="00224A1C" w:rsidRDefault="00224A1C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Vergadering betreft kennisgroep/kennis overdracht</w:t>
      </w:r>
    </w:p>
    <w:p w14:paraId="652DEC71" w14:textId="5ED2570B" w:rsidR="00D23BA6" w:rsidRPr="00224A1C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Functioneel ontwerp: hoofdstuk</w:t>
      </w:r>
      <w:r w:rsidRPr="000D3D8E">
        <w:rPr>
          <w:rFonts w:asciiTheme="majorHAnsi" w:hAnsiTheme="majorHAnsi" w:cstheme="majorHAnsi"/>
          <w:i/>
          <w:sz w:val="24"/>
          <w:szCs w:val="24"/>
        </w:rPr>
        <w:t xml:space="preserve"> organisatorische consequenties</w:t>
      </w:r>
    </w:p>
    <w:p w14:paraId="0BB2E0CD" w14:textId="3122E634" w:rsidR="00D23BA6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 agenda aanmaken</w:t>
      </w:r>
    </w:p>
    <w:p w14:paraId="22E61DFA" w14:textId="646D01A7" w:rsidR="000D3D8E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Vergadering leiden</w:t>
      </w:r>
    </w:p>
    <w:p w14:paraId="44E54560" w14:textId="77777777" w:rsidR="000D3D8E" w:rsidRPr="000D3D8E" w:rsidRDefault="000D3D8E">
      <w:pPr>
        <w:rPr>
          <w:rFonts w:asciiTheme="majorHAnsi" w:hAnsiTheme="majorHAnsi" w:cstheme="majorHAnsi"/>
          <w:i/>
          <w:sz w:val="24"/>
          <w:szCs w:val="24"/>
        </w:rPr>
      </w:pPr>
      <w:bookmarkStart w:id="0" w:name="_GoBack"/>
      <w:bookmarkEnd w:id="0"/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6CFA" w14:textId="77777777" w:rsidR="001457FF" w:rsidRDefault="001457FF" w:rsidP="006A41BA">
      <w:pPr>
        <w:spacing w:after="0" w:line="240" w:lineRule="auto"/>
      </w:pPr>
      <w:r>
        <w:separator/>
      </w:r>
    </w:p>
  </w:endnote>
  <w:endnote w:type="continuationSeparator" w:id="0">
    <w:p w14:paraId="62E66DED" w14:textId="77777777" w:rsidR="001457FF" w:rsidRDefault="001457F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6524C259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D3D8E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E795" w14:textId="77777777" w:rsidR="001457FF" w:rsidRDefault="001457FF" w:rsidP="006A41BA">
      <w:pPr>
        <w:spacing w:after="0" w:line="240" w:lineRule="auto"/>
      </w:pPr>
      <w:r>
        <w:separator/>
      </w:r>
    </w:p>
  </w:footnote>
  <w:footnote w:type="continuationSeparator" w:id="0">
    <w:p w14:paraId="48B5384F" w14:textId="77777777" w:rsidR="001457FF" w:rsidRDefault="001457F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3D8E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457FF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A1C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56D09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23E6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C0981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ABDE92A-EA44-416B-BF47-D62CA9FF4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CD18C6-8701-445E-AEBE-911ADEA374C5}"/>
</file>

<file path=customXml/itemProps3.xml><?xml version="1.0" encoding="utf-8"?>
<ds:datastoreItem xmlns:ds="http://schemas.openxmlformats.org/officeDocument/2006/customXml" ds:itemID="{29A348AE-01E0-4E3A-B14D-85033FFC42BD}"/>
</file>

<file path=customXml/itemProps4.xml><?xml version="1.0" encoding="utf-8"?>
<ds:datastoreItem xmlns:ds="http://schemas.openxmlformats.org/officeDocument/2006/customXml" ds:itemID="{DFD250C1-B0D2-4A53-8DB8-E3DD81551D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8</cp:revision>
  <cp:lastPrinted>2014-02-07T09:53:00Z</cp:lastPrinted>
  <dcterms:created xsi:type="dcterms:W3CDTF">2017-12-19T10:58:00Z</dcterms:created>
  <dcterms:modified xsi:type="dcterms:W3CDTF">2018-01-23T11:06:00Z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