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D11C102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28249D4A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  <w:r w:rsidR="000B0277">
                              <w:rPr>
                                <w:rStyle w:val="TitelChar"/>
                              </w:rPr>
                              <w:t xml:space="preserve"> Rutger Haaze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28249D4A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  <w:r w:rsidR="000B0277">
                        <w:rPr>
                          <w:rStyle w:val="TitelChar"/>
                        </w:rPr>
                        <w:t xml:space="preserve"> Rutger Haaze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4CF07A1" w14:textId="35D606E1" w:rsidR="00337603" w:rsidRDefault="000B027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Functioneel ontwerp </w:t>
      </w:r>
      <w:r w:rsidR="00337603">
        <w:rPr>
          <w:rFonts w:asciiTheme="majorHAnsi" w:hAnsiTheme="majorHAnsi" w:cstheme="majorHAnsi"/>
          <w:sz w:val="24"/>
          <w:szCs w:val="24"/>
        </w:rPr>
        <w:t>: Beschrijving implementatie, Beschrijving van de gekozen producten, beschrijven van de mogelijke functionaliteiten.</w:t>
      </w: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79F32E89" w14:textId="11007E8E" w:rsidR="00D23BA6" w:rsidRDefault="00337603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F</w:t>
      </w:r>
      <w:r w:rsidR="000B0277">
        <w:rPr>
          <w:rFonts w:asciiTheme="majorHAnsi" w:hAnsiTheme="majorHAnsi" w:cstheme="majorHAnsi"/>
          <w:b/>
          <w:sz w:val="24"/>
          <w:szCs w:val="24"/>
        </w:rPr>
        <w:t>unctioneel ontwerp</w:t>
      </w:r>
      <w:r>
        <w:rPr>
          <w:rFonts w:asciiTheme="majorHAnsi" w:hAnsiTheme="majorHAnsi" w:cstheme="majorHAnsi"/>
          <w:b/>
          <w:sz w:val="24"/>
          <w:szCs w:val="24"/>
        </w:rPr>
        <w:t>:</w:t>
      </w:r>
      <w:r w:rsidRPr="0033760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Beschrijving implementatie, Beschrijving van de gekozen producten</w:t>
      </w: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B29A1" w14:textId="77777777" w:rsidR="0065229E" w:rsidRDefault="0065229E" w:rsidP="006A41BA">
      <w:pPr>
        <w:spacing w:after="0" w:line="240" w:lineRule="auto"/>
      </w:pPr>
      <w:r>
        <w:separator/>
      </w:r>
    </w:p>
  </w:endnote>
  <w:endnote w:type="continuationSeparator" w:id="0">
    <w:p w14:paraId="61667148" w14:textId="77777777" w:rsidR="0065229E" w:rsidRDefault="0065229E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02BA09E8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83744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9E3C9" w14:textId="77777777" w:rsidR="0065229E" w:rsidRDefault="0065229E" w:rsidP="006A41BA">
      <w:pPr>
        <w:spacing w:after="0" w:line="240" w:lineRule="auto"/>
      </w:pPr>
      <w:r>
        <w:separator/>
      </w:r>
    </w:p>
  </w:footnote>
  <w:footnote w:type="continuationSeparator" w:id="0">
    <w:p w14:paraId="44D99C05" w14:textId="77777777" w:rsidR="0065229E" w:rsidRDefault="0065229E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B0277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37603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83744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229E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51C4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D50F964C-E300-496A-886F-7F5632A769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B06071-00B2-4B80-A49D-3C18271FCE7D}"/>
</file>

<file path=customXml/itemProps3.xml><?xml version="1.0" encoding="utf-8"?>
<ds:datastoreItem xmlns:ds="http://schemas.openxmlformats.org/officeDocument/2006/customXml" ds:itemID="{C08675A2-BCF5-4E34-8B01-6DDC2537D2C8}"/>
</file>

<file path=customXml/itemProps4.xml><?xml version="1.0" encoding="utf-8"?>
<ds:datastoreItem xmlns:ds="http://schemas.openxmlformats.org/officeDocument/2006/customXml" ds:itemID="{F87D90F0-3297-46F0-9A50-A3DF7FCC3B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Rutger Haaze</cp:lastModifiedBy>
  <cp:revision>2</cp:revision>
  <cp:lastPrinted>2014-02-07T09:53:00Z</cp:lastPrinted>
  <dcterms:created xsi:type="dcterms:W3CDTF">2018-01-22T13:56:00Z</dcterms:created>
  <dcterms:modified xsi:type="dcterms:W3CDTF">2018-01-22T13:56:00Z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