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A4391" w14:textId="77777777" w:rsidR="002268C5" w:rsidRDefault="00B01A38">
      <w:pPr>
        <w:rPr>
          <w:rFonts w:cs="Arial"/>
        </w:rPr>
      </w:pPr>
      <w:r>
        <w:rPr>
          <w:rFonts w:cs="Arial"/>
        </w:rPr>
        <w:tab/>
      </w:r>
      <w:r w:rsidR="002268C5">
        <w:rPr>
          <w:rFonts w:cs="Arial"/>
        </w:rPr>
        <w:t>`</w:t>
      </w:r>
    </w:p>
    <w:p w14:paraId="78F16EF1" w14:textId="2CCFFAEE" w:rsidR="00532B12" w:rsidRPr="0043152B" w:rsidRDefault="00EF7C17">
      <w:pPr>
        <w:rPr>
          <w:rFonts w:cs="Arial"/>
        </w:rPr>
      </w:pPr>
      <w:r w:rsidRPr="0043152B">
        <w:rPr>
          <w:rFonts w:cs="Arial"/>
        </w:rPr>
        <w:softHyphen/>
      </w:r>
      <w:r w:rsidRPr="0043152B">
        <w:rPr>
          <w:rFonts w:cs="Arial"/>
        </w:rPr>
        <w:softHyphen/>
      </w:r>
    </w:p>
    <w:p w14:paraId="613A048A" w14:textId="77777777" w:rsidR="0022527D" w:rsidRPr="0043152B" w:rsidRDefault="0022527D" w:rsidP="0022527D">
      <w:pPr>
        <w:ind w:left="-284"/>
        <w:jc w:val="right"/>
        <w:rPr>
          <w:rFonts w:cs="Arial"/>
          <w:b/>
          <w:highlight w:val="yellow"/>
        </w:rPr>
      </w:pPr>
      <w:bookmarkStart w:id="0" w:name="_Toc294128100"/>
    </w:p>
    <w:p w14:paraId="09CD1F0B" w14:textId="77777777" w:rsidR="0022527D" w:rsidRPr="0043152B" w:rsidRDefault="0022527D" w:rsidP="0022527D">
      <w:pPr>
        <w:ind w:left="-284"/>
        <w:jc w:val="right"/>
        <w:rPr>
          <w:rFonts w:cs="Arial"/>
          <w:b/>
          <w:highlight w:val="yellow"/>
        </w:rPr>
      </w:pPr>
    </w:p>
    <w:p w14:paraId="1D2C949B" w14:textId="77777777" w:rsidR="0022527D" w:rsidRPr="0043152B" w:rsidRDefault="0022527D" w:rsidP="0022527D">
      <w:pPr>
        <w:ind w:left="-284"/>
        <w:jc w:val="right"/>
        <w:rPr>
          <w:rFonts w:cs="Arial"/>
          <w:b/>
          <w:highlight w:val="yellow"/>
        </w:rPr>
      </w:pPr>
    </w:p>
    <w:p w14:paraId="524DCD35" w14:textId="77777777" w:rsidR="0022527D" w:rsidRPr="0043152B" w:rsidRDefault="0022527D" w:rsidP="0022527D">
      <w:pPr>
        <w:pStyle w:val="Title"/>
        <w:rPr>
          <w:rFonts w:cs="Arial"/>
        </w:rPr>
      </w:pPr>
      <w:r w:rsidRPr="00745AE5">
        <w:rPr>
          <w:rFonts w:cs="Arial"/>
        </w:rPr>
        <w:fldChar w:fldCharType="begin"/>
      </w:r>
      <w:r w:rsidRPr="0043152B">
        <w:rPr>
          <w:rFonts w:cs="Arial"/>
        </w:rPr>
        <w:instrText xml:space="preserve"> DOCPROPERTY "Titel"  \* MERGEFORMAT </w:instrText>
      </w:r>
      <w:r w:rsidRPr="00745AE5">
        <w:rPr>
          <w:rFonts w:cs="Arial"/>
        </w:rPr>
        <w:fldChar w:fldCharType="separate"/>
      </w:r>
      <w:r w:rsidRPr="0043152B">
        <w:rPr>
          <w:rFonts w:cs="Arial"/>
        </w:rPr>
        <w:t>Technisch Ontwerp</w:t>
      </w:r>
      <w:r w:rsidRPr="00745AE5">
        <w:rPr>
          <w:rFonts w:cs="Arial"/>
        </w:rPr>
        <w:fldChar w:fldCharType="end"/>
      </w:r>
    </w:p>
    <w:p w14:paraId="0DC64E5D" w14:textId="2A082173" w:rsidR="0022527D" w:rsidRPr="0043152B" w:rsidRDefault="00745AE5" w:rsidP="0022527D">
      <w:pPr>
        <w:pStyle w:val="Subtitle"/>
        <w:rPr>
          <w:rFonts w:cs="Arial"/>
        </w:rPr>
      </w:pPr>
      <w:r w:rsidRPr="0043152B">
        <w:rPr>
          <w:rFonts w:cs="Arial"/>
        </w:rPr>
        <w:t>[</w:t>
      </w:r>
      <w:r w:rsidR="000E14CF" w:rsidRPr="0043152B">
        <w:rPr>
          <w:rFonts w:cs="Arial"/>
        </w:rPr>
        <w:t>Project Parkeersensor</w:t>
      </w:r>
      <w:r w:rsidRPr="0043152B">
        <w:rPr>
          <w:rFonts w:cs="Arial"/>
        </w:rPr>
        <w:t>]</w:t>
      </w:r>
    </w:p>
    <w:p w14:paraId="0BB8ECAD" w14:textId="77777777" w:rsidR="0022527D" w:rsidRPr="0043152B" w:rsidRDefault="00745AE5" w:rsidP="0022527D">
      <w:pPr>
        <w:pStyle w:val="Subtitle"/>
        <w:rPr>
          <w:rFonts w:cs="Arial"/>
        </w:rPr>
      </w:pPr>
      <w:r w:rsidRPr="0043152B">
        <w:rPr>
          <w:rFonts w:cs="Arial"/>
        </w:rPr>
        <w:t>Shared Service Center</w:t>
      </w:r>
    </w:p>
    <w:p w14:paraId="505C66BD" w14:textId="77777777" w:rsidR="00971FFE" w:rsidRPr="0043152B" w:rsidRDefault="00971FFE" w:rsidP="0022527D">
      <w:pPr>
        <w:pStyle w:val="Subtitle"/>
        <w:rPr>
          <w:rFonts w:cs="Arial"/>
        </w:rPr>
      </w:pPr>
      <w:r w:rsidRPr="0043152B">
        <w:rPr>
          <w:rFonts w:cs="Arial"/>
        </w:rPr>
        <w:t>Edisonweg 4A</w:t>
      </w:r>
    </w:p>
    <w:p w14:paraId="03DE3BDA" w14:textId="77777777" w:rsidR="0022527D" w:rsidRPr="0043152B" w:rsidRDefault="0022527D" w:rsidP="0022527D">
      <w:pPr>
        <w:jc w:val="center"/>
        <w:rPr>
          <w:rFonts w:cs="Arial"/>
        </w:rPr>
      </w:pPr>
    </w:p>
    <w:p w14:paraId="7FAACFD7" w14:textId="3B8A2019" w:rsidR="0022527D" w:rsidRPr="000E14CF" w:rsidRDefault="0022527D" w:rsidP="0022527D">
      <w:pPr>
        <w:pStyle w:val="Titelbloktekst"/>
        <w:framePr w:wrap="notBeside"/>
        <w:rPr>
          <w:rFonts w:cs="Arial"/>
        </w:rPr>
      </w:pPr>
      <w:r w:rsidRPr="0043152B">
        <w:rPr>
          <w:rFonts w:cs="Arial"/>
        </w:rPr>
        <w:tab/>
      </w:r>
      <w:r w:rsidRPr="000E14CF">
        <w:rPr>
          <w:rFonts w:cs="Arial"/>
        </w:rPr>
        <w:t>Projectleider</w:t>
      </w:r>
      <w:r w:rsidRPr="000E14CF">
        <w:rPr>
          <w:rFonts w:cs="Arial"/>
        </w:rPr>
        <w:tab/>
        <w:t>:</w:t>
      </w:r>
      <w:r w:rsidRPr="000E14CF">
        <w:rPr>
          <w:rFonts w:cs="Arial"/>
        </w:rPr>
        <w:tab/>
      </w:r>
      <w:r w:rsidR="00745AE5" w:rsidRPr="000E14CF">
        <w:rPr>
          <w:rFonts w:cs="Arial"/>
        </w:rPr>
        <w:t>[</w:t>
      </w:r>
      <w:r w:rsidR="000E14CF" w:rsidRPr="000E14CF">
        <w:rPr>
          <w:rFonts w:cs="Arial"/>
        </w:rPr>
        <w:t>Jari de Schipper</w:t>
      </w:r>
      <w:r w:rsidR="00745AE5" w:rsidRPr="000E14CF">
        <w:rPr>
          <w:rFonts w:cs="Arial"/>
        </w:rPr>
        <w:t>]</w:t>
      </w:r>
    </w:p>
    <w:p w14:paraId="56F46D68" w14:textId="04A0B2BA" w:rsidR="0022527D" w:rsidRPr="00745AE5" w:rsidRDefault="0022527D" w:rsidP="0022527D">
      <w:pPr>
        <w:pStyle w:val="Titelbloktekst"/>
        <w:framePr w:wrap="notBeside"/>
        <w:rPr>
          <w:rFonts w:cs="Arial"/>
        </w:rPr>
      </w:pPr>
      <w:r w:rsidRPr="000E14CF">
        <w:rPr>
          <w:rFonts w:cs="Arial"/>
        </w:rPr>
        <w:tab/>
      </w:r>
      <w:r w:rsidRPr="00745AE5">
        <w:rPr>
          <w:rFonts w:cs="Arial"/>
        </w:rPr>
        <w:t>Projectnummer</w:t>
      </w:r>
      <w:r w:rsidRPr="00745AE5">
        <w:rPr>
          <w:rFonts w:cs="Arial"/>
        </w:rPr>
        <w:tab/>
        <w:t>:</w:t>
      </w:r>
      <w:r w:rsidRPr="00745AE5">
        <w:rPr>
          <w:rFonts w:cs="Arial"/>
        </w:rPr>
        <w:tab/>
      </w:r>
      <w:r w:rsidR="00745AE5" w:rsidRPr="00745AE5">
        <w:rPr>
          <w:rFonts w:cs="Arial"/>
        </w:rPr>
        <w:t>[</w:t>
      </w:r>
      <w:r w:rsidR="000E14CF">
        <w:rPr>
          <w:rFonts w:cs="Arial"/>
        </w:rPr>
        <w:t>1.0</w:t>
      </w:r>
      <w:r w:rsidR="00745AE5" w:rsidRPr="00745AE5">
        <w:rPr>
          <w:rFonts w:cs="Arial"/>
        </w:rPr>
        <w:t>]</w:t>
      </w:r>
    </w:p>
    <w:p w14:paraId="7A1603D2" w14:textId="060A303A" w:rsidR="00A43D7D" w:rsidRPr="00745AE5" w:rsidRDefault="00453D06" w:rsidP="00A43D7D">
      <w:pPr>
        <w:pStyle w:val="Titelbloktekst"/>
        <w:framePr w:wrap="notBeside"/>
        <w:rPr>
          <w:rFonts w:cs="Arial"/>
        </w:rPr>
      </w:pPr>
      <w:r w:rsidRPr="00745AE5">
        <w:rPr>
          <w:rFonts w:cs="Arial"/>
        </w:rPr>
        <w:tab/>
        <w:t>Datum</w:t>
      </w:r>
      <w:r w:rsidRPr="00745AE5">
        <w:rPr>
          <w:rFonts w:cs="Arial"/>
        </w:rPr>
        <w:tab/>
        <w:t>:</w:t>
      </w:r>
      <w:r w:rsidRPr="00745AE5">
        <w:rPr>
          <w:rFonts w:cs="Arial"/>
        </w:rPr>
        <w:tab/>
      </w:r>
      <w:r w:rsidR="00745AE5" w:rsidRPr="00745AE5">
        <w:rPr>
          <w:rFonts w:cs="Arial"/>
        </w:rPr>
        <w:t>[</w:t>
      </w:r>
      <w:r w:rsidR="000E14CF">
        <w:rPr>
          <w:rFonts w:cs="Arial"/>
        </w:rPr>
        <w:t>03-12-2019</w:t>
      </w:r>
      <w:r w:rsidR="00745AE5" w:rsidRPr="00745AE5">
        <w:rPr>
          <w:rFonts w:cs="Arial"/>
        </w:rPr>
        <w:t>]</w:t>
      </w:r>
    </w:p>
    <w:p w14:paraId="399D95B6" w14:textId="0EEC11C9" w:rsidR="0022527D" w:rsidRPr="00745AE5" w:rsidRDefault="0022527D" w:rsidP="0022527D">
      <w:pPr>
        <w:pStyle w:val="Titelbloktekst"/>
        <w:framePr w:wrap="notBeside"/>
        <w:rPr>
          <w:rFonts w:cs="Arial"/>
        </w:rPr>
      </w:pPr>
      <w:r w:rsidRPr="00745AE5">
        <w:rPr>
          <w:rFonts w:cs="Arial"/>
        </w:rPr>
        <w:tab/>
        <w:t>Versie</w:t>
      </w:r>
      <w:r w:rsidRPr="00745AE5">
        <w:rPr>
          <w:rFonts w:cs="Arial"/>
        </w:rPr>
        <w:tab/>
        <w:t>:</w:t>
      </w:r>
      <w:r w:rsidRPr="00745AE5">
        <w:rPr>
          <w:rFonts w:cs="Arial"/>
        </w:rPr>
        <w:tab/>
      </w:r>
      <w:r w:rsidR="00745AE5" w:rsidRPr="00745AE5">
        <w:rPr>
          <w:rFonts w:cs="Arial"/>
        </w:rPr>
        <w:t>[</w:t>
      </w:r>
      <w:r w:rsidR="000E14CF">
        <w:rPr>
          <w:rFonts w:cs="Arial"/>
        </w:rPr>
        <w:t>1.0</w:t>
      </w:r>
      <w:r w:rsidR="00745AE5" w:rsidRPr="00745AE5">
        <w:rPr>
          <w:rFonts w:cs="Arial"/>
        </w:rPr>
        <w:t>]</w:t>
      </w:r>
    </w:p>
    <w:p w14:paraId="6D853BDC" w14:textId="77777777" w:rsidR="0022527D" w:rsidRPr="00745AE5" w:rsidRDefault="0022527D" w:rsidP="0022527D">
      <w:pPr>
        <w:rPr>
          <w:rFonts w:cs="Arial"/>
        </w:rPr>
      </w:pPr>
    </w:p>
    <w:p w14:paraId="2B565179" w14:textId="77777777" w:rsidR="00745AE5" w:rsidRPr="00745AE5" w:rsidRDefault="0022527D">
      <w:pPr>
        <w:rPr>
          <w:rFonts w:cs="Arial"/>
        </w:rPr>
      </w:pPr>
      <w:r w:rsidRPr="00745AE5">
        <w:rPr>
          <w:rFonts w:cs="Arial"/>
        </w:rPr>
        <w:br w:type="page"/>
      </w:r>
      <w:bookmarkEnd w:id="0"/>
    </w:p>
    <w:p w14:paraId="29804DD3" w14:textId="77777777" w:rsidR="00745AE5" w:rsidRPr="00745AE5" w:rsidRDefault="00745AE5">
      <w:pPr>
        <w:pStyle w:val="TOCHeading"/>
        <w:rPr>
          <w:rFonts w:ascii="Arial" w:hAnsi="Arial" w:cs="Arial"/>
        </w:rPr>
      </w:pPr>
      <w:r w:rsidRPr="00745AE5">
        <w:rPr>
          <w:rFonts w:ascii="Arial" w:hAnsi="Arial" w:cs="Arial"/>
          <w:lang w:val="nl-NL"/>
        </w:rPr>
        <w:t>Inhoudsopgave</w:t>
      </w:r>
    </w:p>
    <w:p w14:paraId="16BBF346" w14:textId="07AA21A6" w:rsidR="00895037" w:rsidRDefault="00745AE5">
      <w:pPr>
        <w:pStyle w:val="TOC1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r w:rsidRPr="00745AE5">
        <w:rPr>
          <w:rFonts w:cs="Arial"/>
        </w:rPr>
        <w:fldChar w:fldCharType="begin"/>
      </w:r>
      <w:r w:rsidRPr="00745AE5">
        <w:rPr>
          <w:rFonts w:cs="Arial"/>
        </w:rPr>
        <w:instrText xml:space="preserve"> TOC \o "1-3" \h \z \u </w:instrText>
      </w:r>
      <w:r w:rsidRPr="00745AE5">
        <w:rPr>
          <w:rFonts w:cs="Arial"/>
        </w:rPr>
        <w:fldChar w:fldCharType="separate"/>
      </w:r>
      <w:hyperlink w:anchor="_Toc26430470" w:history="1">
        <w:r w:rsidR="00895037" w:rsidRPr="00CE3F75">
          <w:rPr>
            <w:rStyle w:val="Hyperlink"/>
            <w:rFonts w:cs="Arial"/>
          </w:rPr>
          <w:t>1</w:t>
        </w:r>
        <w:r w:rsidR="00895037">
          <w:rPr>
            <w:rFonts w:asciiTheme="minorHAnsi" w:eastAsiaTheme="minorEastAsia" w:hAnsiTheme="minorHAnsi" w:cstheme="minorBidi"/>
            <w:b w:val="0"/>
            <w:bCs w:val="0"/>
            <w:lang w:val="en-US" w:eastAsia="en-US"/>
          </w:rPr>
          <w:tab/>
        </w:r>
        <w:r w:rsidR="00895037" w:rsidRPr="00CE3F75">
          <w:rPr>
            <w:rStyle w:val="Hyperlink"/>
            <w:rFonts w:cs="Arial"/>
          </w:rPr>
          <w:t>Inleiding</w:t>
        </w:r>
        <w:r w:rsidR="00895037">
          <w:rPr>
            <w:webHidden/>
          </w:rPr>
          <w:tab/>
        </w:r>
        <w:r w:rsidR="00895037">
          <w:rPr>
            <w:webHidden/>
          </w:rPr>
          <w:fldChar w:fldCharType="begin"/>
        </w:r>
        <w:r w:rsidR="00895037">
          <w:rPr>
            <w:webHidden/>
          </w:rPr>
          <w:instrText xml:space="preserve"> PAGEREF _Toc26430470 \h </w:instrText>
        </w:r>
        <w:r w:rsidR="00895037">
          <w:rPr>
            <w:webHidden/>
          </w:rPr>
        </w:r>
        <w:r w:rsidR="00895037">
          <w:rPr>
            <w:webHidden/>
          </w:rPr>
          <w:fldChar w:fldCharType="separate"/>
        </w:r>
        <w:r w:rsidR="00895037">
          <w:rPr>
            <w:webHidden/>
          </w:rPr>
          <w:t>3</w:t>
        </w:r>
        <w:r w:rsidR="00895037">
          <w:rPr>
            <w:webHidden/>
          </w:rPr>
          <w:fldChar w:fldCharType="end"/>
        </w:r>
      </w:hyperlink>
    </w:p>
    <w:p w14:paraId="43707B0D" w14:textId="328D1723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71" w:history="1">
        <w:r w:rsidRPr="00CE3F75">
          <w:rPr>
            <w:rStyle w:val="Hyperlink"/>
            <w:rFonts w:cs="Arial"/>
          </w:rPr>
          <w:t>1.1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2D8B85" w14:textId="2F2C24DC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72" w:history="1">
        <w:r w:rsidRPr="00CE3F75">
          <w:rPr>
            <w:rStyle w:val="Hyperlink"/>
            <w:rFonts w:cs="Arial"/>
          </w:rPr>
          <w:t>1.2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Situatie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74E5970" w14:textId="482DF0F6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73" w:history="1">
        <w:r w:rsidRPr="00CE3F75">
          <w:rPr>
            <w:rStyle w:val="Hyperlink"/>
            <w:rFonts w:cs="Arial"/>
          </w:rPr>
          <w:t>1.3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Inhoud van Technisch ontwerp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C9FBA6" w14:textId="58968959" w:rsidR="00895037" w:rsidRDefault="00895037">
      <w:pPr>
        <w:pStyle w:val="TOC1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hyperlink w:anchor="_Toc26430474" w:history="1">
        <w:r w:rsidRPr="00CE3F75">
          <w:rPr>
            <w:rStyle w:val="Hyperlink"/>
            <w:rFonts w:cs="Arial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C7E09A" w14:textId="429507F7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75" w:history="1">
        <w:r w:rsidRPr="00CE3F75">
          <w:rPr>
            <w:rStyle w:val="Hyperlink"/>
            <w:rFonts w:cs="Arial"/>
          </w:rPr>
          <w:t>2.1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Opsomming te verrichte activiteiten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D0050DC" w14:textId="4E181268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76" w:history="1">
        <w:r w:rsidRPr="00CE3F75">
          <w:rPr>
            <w:rStyle w:val="Hyperlink"/>
            <w:rFonts w:cs="Arial"/>
          </w:rPr>
          <w:t>2.2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Te gebruiken apparaten en / of omgevingen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2AC465" w14:textId="79D1B507" w:rsidR="00895037" w:rsidRDefault="00895037">
      <w:pPr>
        <w:pStyle w:val="TOC1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hyperlink w:anchor="_Toc26430477" w:history="1">
        <w:r w:rsidRPr="00CE3F75">
          <w:rPr>
            <w:rStyle w:val="Hyperlink"/>
          </w:rPr>
          <w:t xml:space="preserve">3 </w:t>
        </w:r>
        <w:r w:rsidRPr="00CE3F75">
          <w:rPr>
            <w:rStyle w:val="Hyperlink"/>
            <w:rFonts w:cs="Arial"/>
          </w:rPr>
          <w:t>Installatie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3BCFA36" w14:textId="2DC177B5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78" w:history="1">
        <w:r w:rsidRPr="00CE3F75">
          <w:rPr>
            <w:rStyle w:val="Hyperlink"/>
            <w:rFonts w:cs="Arial"/>
          </w:rPr>
          <w:t>3.1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Installatieoverzicht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3D7A0D8" w14:textId="014FE567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79" w:history="1">
        <w:r w:rsidRPr="00CE3F75">
          <w:rPr>
            <w:rStyle w:val="Hyperlink"/>
            <w:rFonts w:cs="Arial"/>
          </w:rPr>
          <w:t>3.2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Inrichting permissies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2423B4D" w14:textId="507A4162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80" w:history="1">
        <w:r w:rsidRPr="00CE3F75">
          <w:rPr>
            <w:rStyle w:val="Hyperlink"/>
            <w:rFonts w:cs="Arial"/>
          </w:rPr>
          <w:t>3.3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Applicaties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E9A872" w14:textId="41D7A247" w:rsidR="00895037" w:rsidRDefault="00895037">
      <w:pPr>
        <w:pStyle w:val="TOC1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hyperlink w:anchor="_Toc26430481" w:history="1">
        <w:r w:rsidRPr="00CE3F75">
          <w:rPr>
            <w:rStyle w:val="Hyperlink"/>
            <w:rFonts w:cs="Arial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Inrichting services en gebruikers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EFEE5D" w14:textId="70A8D69B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82" w:history="1">
        <w:r w:rsidRPr="00CE3F75">
          <w:rPr>
            <w:rStyle w:val="Hyperlink"/>
            <w:rFonts w:cs="Arial"/>
          </w:rPr>
          <w:t>4.1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te gebruiken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E9836A1" w14:textId="2529CAB6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83" w:history="1">
        <w:r w:rsidRPr="00CE3F75">
          <w:rPr>
            <w:rStyle w:val="Hyperlink"/>
            <w:rFonts w:cs="Arial"/>
          </w:rPr>
          <w:t>4.2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Gebruikers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074BE51" w14:textId="1F0EDCC1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84" w:history="1">
        <w:r w:rsidRPr="00CE3F75">
          <w:rPr>
            <w:rStyle w:val="Hyperlink"/>
            <w:rFonts w:cs="Arial"/>
          </w:rPr>
          <w:t xml:space="preserve">4.3   </w:t>
        </w:r>
        <w:r>
          <w:rPr>
            <w:rStyle w:val="Hyperlink"/>
            <w:rFonts w:cs="Arial"/>
          </w:rPr>
          <w:tab/>
        </w:r>
        <w:r w:rsidRPr="00CE3F75">
          <w:rPr>
            <w:rStyle w:val="Hyperlink"/>
            <w:rFonts w:cs="Arial"/>
          </w:rPr>
          <w:t>Rec</w:t>
        </w:r>
        <w:r w:rsidRPr="00CE3F75">
          <w:rPr>
            <w:rStyle w:val="Hyperlink"/>
            <w:rFonts w:cs="Arial"/>
          </w:rPr>
          <w:t>h</w:t>
        </w:r>
        <w:r w:rsidRPr="00CE3F75">
          <w:rPr>
            <w:rStyle w:val="Hyperlink"/>
            <w:rFonts w:cs="Arial"/>
          </w:rPr>
          <w:t>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9B5FEC6" w14:textId="3DC6621E" w:rsidR="00895037" w:rsidRDefault="00895037">
      <w:pPr>
        <w:pStyle w:val="TOC1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hyperlink w:anchor="_Toc26430485" w:history="1">
        <w:r w:rsidRPr="00CE3F75">
          <w:rPr>
            <w:rStyle w:val="Hyperlink"/>
            <w:rFonts w:cs="Arial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Testplan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5FBA123" w14:textId="0C1EF363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86" w:history="1">
        <w:r w:rsidRPr="00CE3F75">
          <w:rPr>
            <w:rStyle w:val="Hyperlink"/>
            <w:rFonts w:cs="Arial"/>
          </w:rPr>
          <w:t>5.1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Waarom wordt er getest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1617FD3" w14:textId="761AEEF2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87" w:history="1">
        <w:r w:rsidRPr="00CE3F75">
          <w:rPr>
            <w:rStyle w:val="Hyperlink"/>
            <w:rFonts w:cs="Arial"/>
          </w:rPr>
          <w:t>5.2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Wanneer testen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4719FC3" w14:textId="07905110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88" w:history="1">
        <w:r w:rsidRPr="00CE3F75">
          <w:rPr>
            <w:rStyle w:val="Hyperlink"/>
            <w:rFonts w:cs="Arial"/>
          </w:rPr>
          <w:t>5.3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Wie gaat testen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0ADB13" w14:textId="47C1A6A9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89" w:history="1">
        <w:r w:rsidRPr="00CE3F75">
          <w:rPr>
            <w:rStyle w:val="Hyperlink"/>
            <w:rFonts w:cs="Arial"/>
          </w:rPr>
          <w:t>5.4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Waar wordt getest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9833C93" w14:textId="7F9C50ED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90" w:history="1">
        <w:r w:rsidRPr="00CE3F75">
          <w:rPr>
            <w:rStyle w:val="Hyperlink"/>
            <w:rFonts w:cs="Arial"/>
          </w:rPr>
          <w:t>5.5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Wat wordt getest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AB7909F" w14:textId="5F7FA1EA" w:rsidR="00895037" w:rsidRDefault="00895037">
      <w:pPr>
        <w:pStyle w:val="TOC2"/>
        <w:rPr>
          <w:rFonts w:asciiTheme="minorHAnsi" w:eastAsiaTheme="minorEastAsia" w:hAnsiTheme="minorHAnsi" w:cstheme="minorBidi"/>
          <w:bCs w:val="0"/>
          <w:lang w:val="en-US" w:eastAsia="en-US"/>
        </w:rPr>
      </w:pPr>
      <w:hyperlink w:anchor="_Toc26430491" w:history="1">
        <w:r w:rsidRPr="00CE3F75">
          <w:rPr>
            <w:rStyle w:val="Hyperlink"/>
            <w:rFonts w:cs="Arial"/>
          </w:rPr>
          <w:t>5.6</w:t>
        </w:r>
        <w:r>
          <w:rPr>
            <w:rFonts w:asciiTheme="minorHAnsi" w:eastAsiaTheme="minorEastAsia" w:hAnsiTheme="minorHAnsi" w:cstheme="minorBidi"/>
            <w:bCs w:val="0"/>
            <w:lang w:val="en-US" w:eastAsia="en-US"/>
          </w:rPr>
          <w:tab/>
        </w:r>
        <w:r w:rsidRPr="00CE3F75">
          <w:rPr>
            <w:rStyle w:val="Hyperlink"/>
            <w:rFonts w:cs="Arial"/>
          </w:rPr>
          <w:t>Welke testen worden uitgevoerd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F33E699" w14:textId="4409980D" w:rsidR="00895037" w:rsidRDefault="00895037">
      <w:pPr>
        <w:pStyle w:val="TOC1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hyperlink w:anchor="_Toc26430492" w:history="1">
        <w:r w:rsidRPr="00CE3F75">
          <w:rPr>
            <w:rStyle w:val="Hyperlink"/>
            <w:rFonts w:cs="Arial"/>
          </w:rPr>
          <w:t>Bijlage A: Installatiehandleiding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5225652" w14:textId="2454938C" w:rsidR="00895037" w:rsidRDefault="00895037">
      <w:pPr>
        <w:pStyle w:val="TOC1"/>
        <w:rPr>
          <w:rFonts w:asciiTheme="minorHAnsi" w:eastAsiaTheme="minorEastAsia" w:hAnsiTheme="minorHAnsi" w:cstheme="minorBidi"/>
          <w:b w:val="0"/>
          <w:bCs w:val="0"/>
          <w:lang w:val="en-US" w:eastAsia="en-US"/>
        </w:rPr>
      </w:pPr>
      <w:hyperlink w:anchor="_Toc26430493" w:history="1">
        <w:r w:rsidRPr="00CE3F75">
          <w:rPr>
            <w:rStyle w:val="Hyperlink"/>
            <w:rFonts w:cs="Arial"/>
          </w:rPr>
          <w:t>Bijlage B: Gebruikershandleiding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_Toc26430493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221F09F" w14:textId="5156605B" w:rsidR="00745AE5" w:rsidRPr="00745AE5" w:rsidRDefault="00745AE5">
      <w:pPr>
        <w:rPr>
          <w:rFonts w:cs="Arial"/>
        </w:rPr>
      </w:pPr>
      <w:r w:rsidRPr="00745AE5">
        <w:rPr>
          <w:rFonts w:cs="Arial"/>
          <w:b/>
        </w:rPr>
        <w:fldChar w:fldCharType="end"/>
      </w:r>
    </w:p>
    <w:p w14:paraId="6513B2F7" w14:textId="77777777" w:rsidR="00DC0E4C" w:rsidRDefault="00DC0E4C">
      <w:pPr>
        <w:autoSpaceDE/>
        <w:autoSpaceDN/>
        <w:adjustRightInd/>
        <w:rPr>
          <w:rFonts w:cs="Arial"/>
          <w:sz w:val="28"/>
          <w:szCs w:val="28"/>
          <w:lang w:eastAsia="ar-SA"/>
        </w:rPr>
      </w:pPr>
      <w:bookmarkStart w:id="1" w:name="_Toc433806913"/>
      <w:r>
        <w:rPr>
          <w:rFonts w:cs="Arial"/>
        </w:rPr>
        <w:br w:type="page"/>
      </w:r>
    </w:p>
    <w:p w14:paraId="1797C4FA" w14:textId="1CCFA5AE" w:rsidR="00B676FE" w:rsidRPr="00745AE5" w:rsidRDefault="009D56AF" w:rsidP="00DC0E4C">
      <w:pPr>
        <w:pStyle w:val="Heading1"/>
        <w:ind w:left="0" w:firstLine="0"/>
        <w:rPr>
          <w:rFonts w:ascii="Arial" w:hAnsi="Arial" w:cs="Arial"/>
        </w:rPr>
      </w:pPr>
      <w:bookmarkStart w:id="2" w:name="_Toc26430470"/>
      <w:r w:rsidRPr="00745AE5">
        <w:rPr>
          <w:rFonts w:ascii="Arial" w:hAnsi="Arial" w:cs="Arial"/>
        </w:rPr>
        <w:t>1</w:t>
      </w:r>
      <w:r w:rsidRPr="00745AE5">
        <w:rPr>
          <w:rFonts w:ascii="Arial" w:hAnsi="Arial" w:cs="Arial"/>
        </w:rPr>
        <w:tab/>
        <w:t>Inleiding</w:t>
      </w:r>
      <w:bookmarkEnd w:id="1"/>
      <w:bookmarkEnd w:id="2"/>
    </w:p>
    <w:p w14:paraId="3EB4C0E6" w14:textId="77777777" w:rsidR="009D56AF" w:rsidRPr="00745AE5" w:rsidRDefault="009D56AF" w:rsidP="002B1413">
      <w:pPr>
        <w:pStyle w:val="Caption"/>
        <w:rPr>
          <w:rFonts w:ascii="Arial" w:hAnsi="Arial" w:cs="Arial"/>
        </w:rPr>
      </w:pPr>
    </w:p>
    <w:p w14:paraId="3759143E" w14:textId="77777777" w:rsidR="009D56AF" w:rsidRPr="00745AE5" w:rsidRDefault="009D56AF" w:rsidP="009D56AF">
      <w:pPr>
        <w:pStyle w:val="Heading2"/>
        <w:rPr>
          <w:rFonts w:cs="Arial"/>
        </w:rPr>
      </w:pPr>
      <w:bookmarkStart w:id="3" w:name="_Toc433806914"/>
      <w:bookmarkStart w:id="4" w:name="_Toc26430471"/>
      <w:r w:rsidRPr="00745AE5">
        <w:rPr>
          <w:rFonts w:cs="Arial"/>
        </w:rPr>
        <w:t>1.</w:t>
      </w:r>
      <w:r w:rsidRPr="001C4E52">
        <w:rPr>
          <w:rFonts w:cs="Arial"/>
        </w:rPr>
        <w:t>1</w:t>
      </w:r>
      <w:r w:rsidRPr="00745AE5">
        <w:rPr>
          <w:rFonts w:cs="Arial"/>
        </w:rPr>
        <w:tab/>
        <w:t>Algemeen</w:t>
      </w:r>
      <w:bookmarkEnd w:id="3"/>
      <w:bookmarkEnd w:id="4"/>
    </w:p>
    <w:p w14:paraId="6F6A5C72" w14:textId="5A6A901C" w:rsidR="00C62F48" w:rsidRDefault="00C62F48" w:rsidP="002B1413">
      <w:pPr>
        <w:pStyle w:val="Caption"/>
        <w:rPr>
          <w:rFonts w:ascii="Arial" w:hAnsi="Arial" w:cs="Arial"/>
        </w:rPr>
      </w:pPr>
    </w:p>
    <w:p w14:paraId="6BAF9464" w14:textId="77777777" w:rsidR="00E50D5B" w:rsidRPr="009C150E" w:rsidRDefault="00E50D5B" w:rsidP="00E50D5B">
      <w:pPr>
        <w:rPr>
          <w:rFonts w:cs="Arial"/>
        </w:rPr>
      </w:pPr>
      <w:r w:rsidRPr="009C150E">
        <w:rPr>
          <w:rFonts w:cs="Arial"/>
        </w:rPr>
        <w:t xml:space="preserve">In het algemeen zijn parkeerplaatsen meestal niet overzichtelijk en geven niet duidelijk aan waar nog plek is, hierdoor is het meestal moeilijk om een parkeerplaats te vinden. </w:t>
      </w:r>
    </w:p>
    <w:p w14:paraId="49DC9E4A" w14:textId="77777777" w:rsidR="00E50D5B" w:rsidRPr="009C150E" w:rsidRDefault="00E50D5B" w:rsidP="00E50D5B">
      <w:pPr>
        <w:rPr>
          <w:rFonts w:cs="Arial"/>
          <w:szCs w:val="24"/>
        </w:rPr>
      </w:pPr>
    </w:p>
    <w:p w14:paraId="2FB14E55" w14:textId="77777777" w:rsidR="00E50D5B" w:rsidRPr="009C150E" w:rsidRDefault="00E50D5B" w:rsidP="00E50D5B">
      <w:pPr>
        <w:rPr>
          <w:rFonts w:cs="Arial"/>
        </w:rPr>
      </w:pPr>
      <w:r w:rsidRPr="009C150E">
        <w:rPr>
          <w:rFonts w:cs="Arial"/>
        </w:rPr>
        <w:t>De opdrachtgever zoekt hier voor een oplossing en heeft ons gevraagd om een omgeving met 20 parkeerplaatsen verdeeld op 2 verdiepingen te maken die op basis van sensoren kan detecteren of de desbetreffende parkeerplaats bezet is of niet.</w:t>
      </w:r>
    </w:p>
    <w:p w14:paraId="4016D75D" w14:textId="77777777" w:rsidR="00E50D5B" w:rsidRPr="009C150E" w:rsidRDefault="00E50D5B" w:rsidP="00E50D5B">
      <w:pPr>
        <w:rPr>
          <w:rFonts w:cs="Arial"/>
        </w:rPr>
      </w:pPr>
    </w:p>
    <w:p w14:paraId="4750E560" w14:textId="77777777" w:rsidR="00E50D5B" w:rsidRPr="009C150E" w:rsidRDefault="00E50D5B" w:rsidP="00E50D5B">
      <w:pPr>
        <w:rPr>
          <w:rFonts w:cs="Arial"/>
        </w:rPr>
      </w:pPr>
      <w:r w:rsidRPr="009C150E">
        <w:rPr>
          <w:rFonts w:cs="Arial"/>
        </w:rPr>
        <w:t>De opdracht gaan wij eerst testen doormiddel van een concept omgeving op te zetten en deze conceptomgeving bestaat uit 4 parkeerplaatsen en 2 verdiepingen.</w:t>
      </w:r>
    </w:p>
    <w:p w14:paraId="057C5E82" w14:textId="77777777" w:rsidR="00E50D5B" w:rsidRPr="009C150E" w:rsidRDefault="00E50D5B" w:rsidP="00E50D5B">
      <w:pPr>
        <w:rPr>
          <w:rFonts w:cs="Arial"/>
          <w:szCs w:val="24"/>
        </w:rPr>
      </w:pPr>
    </w:p>
    <w:p w14:paraId="0F425169" w14:textId="77777777" w:rsidR="00E50D5B" w:rsidRPr="009C150E" w:rsidRDefault="00E50D5B" w:rsidP="00E50D5B">
      <w:pPr>
        <w:rPr>
          <w:rFonts w:cs="Arial"/>
          <w:szCs w:val="24"/>
        </w:rPr>
      </w:pPr>
      <w:r w:rsidRPr="009C150E">
        <w:rPr>
          <w:rFonts w:cs="Arial"/>
          <w:szCs w:val="24"/>
        </w:rPr>
        <w:t>Deze gegevens moeten uiteindelijk terecht komen bij de automobilist waardoor de automobilist makkelijk een plekje kan vinden.</w:t>
      </w:r>
    </w:p>
    <w:p w14:paraId="452779FB" w14:textId="77777777" w:rsidR="006C2E6D" w:rsidRPr="00745AE5" w:rsidRDefault="006C2E6D" w:rsidP="002B1413">
      <w:pPr>
        <w:pStyle w:val="Caption"/>
        <w:rPr>
          <w:rFonts w:ascii="Arial" w:hAnsi="Arial" w:cs="Arial"/>
        </w:rPr>
      </w:pPr>
    </w:p>
    <w:p w14:paraId="5E697E05" w14:textId="77777777" w:rsidR="009D56AF" w:rsidRPr="00745AE5" w:rsidRDefault="009D56AF" w:rsidP="002B1413">
      <w:pPr>
        <w:pStyle w:val="Caption"/>
        <w:rPr>
          <w:rFonts w:ascii="Arial" w:hAnsi="Arial" w:cs="Arial"/>
        </w:rPr>
      </w:pPr>
    </w:p>
    <w:p w14:paraId="1014625B" w14:textId="77777777" w:rsidR="009D56AF" w:rsidRPr="00745AE5" w:rsidRDefault="009D56AF" w:rsidP="009D56AF">
      <w:pPr>
        <w:pStyle w:val="Heading2"/>
        <w:rPr>
          <w:rFonts w:cs="Arial"/>
        </w:rPr>
      </w:pPr>
      <w:bookmarkStart w:id="5" w:name="_Toc433806916"/>
      <w:bookmarkStart w:id="6" w:name="_Toc26430472"/>
      <w:r w:rsidRPr="00745AE5">
        <w:rPr>
          <w:rFonts w:cs="Arial"/>
        </w:rPr>
        <w:t>1.2</w:t>
      </w:r>
      <w:r w:rsidRPr="00745AE5">
        <w:rPr>
          <w:rFonts w:cs="Arial"/>
        </w:rPr>
        <w:tab/>
        <w:t>Situatie</w:t>
      </w:r>
      <w:bookmarkEnd w:id="5"/>
      <w:bookmarkEnd w:id="6"/>
    </w:p>
    <w:p w14:paraId="0C8A74DB" w14:textId="77777777" w:rsidR="00835729" w:rsidRDefault="00835729" w:rsidP="006C2E6D">
      <w:pPr>
        <w:rPr>
          <w:rFonts w:cs="Arial"/>
        </w:rPr>
      </w:pPr>
    </w:p>
    <w:p w14:paraId="25186B01" w14:textId="765DEE43" w:rsidR="0043152B" w:rsidRPr="00835729" w:rsidRDefault="009C150E" w:rsidP="006C2E6D">
      <w:pPr>
        <w:rPr>
          <w:rFonts w:cs="Arial"/>
        </w:rPr>
      </w:pPr>
      <w:r w:rsidRPr="00835729">
        <w:rPr>
          <w:rFonts w:cs="Arial"/>
        </w:rPr>
        <w:t>Dit betekent dat het erg moeilijk is voor de bestuurder om e</w:t>
      </w:r>
      <w:r w:rsidR="00A21122" w:rsidRPr="00835729">
        <w:rPr>
          <w:rFonts w:cs="Arial"/>
        </w:rPr>
        <w:t xml:space="preserve">en plekje te vinden en bovendien duurt het dan ook langer. </w:t>
      </w:r>
      <w:r w:rsidR="00103538" w:rsidRPr="00835729">
        <w:rPr>
          <w:rFonts w:cs="Arial"/>
        </w:rPr>
        <w:t>Doormiddel van dit project hopen we d</w:t>
      </w:r>
      <w:r w:rsidR="00835729" w:rsidRPr="00835729">
        <w:rPr>
          <w:rFonts w:cs="Arial"/>
        </w:rPr>
        <w:t>eze situatie te verhelpen/verlichten.</w:t>
      </w:r>
    </w:p>
    <w:p w14:paraId="47D8085D" w14:textId="77777777" w:rsidR="006C2E6D" w:rsidRPr="00835729" w:rsidRDefault="006C2E6D" w:rsidP="006C2E6D">
      <w:pPr>
        <w:pStyle w:val="Caption"/>
        <w:rPr>
          <w:rFonts w:ascii="Arial" w:hAnsi="Arial" w:cs="Arial"/>
        </w:rPr>
      </w:pPr>
    </w:p>
    <w:p w14:paraId="28B193D9" w14:textId="77777777" w:rsidR="00C940ED" w:rsidRPr="00745AE5" w:rsidRDefault="00C940ED" w:rsidP="00C940ED">
      <w:pPr>
        <w:pStyle w:val="Caption"/>
        <w:rPr>
          <w:rFonts w:ascii="Arial" w:hAnsi="Arial" w:cs="Arial"/>
        </w:rPr>
      </w:pPr>
    </w:p>
    <w:p w14:paraId="3F81A142" w14:textId="77777777" w:rsidR="009D56AF" w:rsidRPr="00745AE5" w:rsidRDefault="009D56AF" w:rsidP="009D56AF">
      <w:pPr>
        <w:pStyle w:val="Caption"/>
        <w:rPr>
          <w:rFonts w:ascii="Arial" w:hAnsi="Arial" w:cs="Arial"/>
        </w:rPr>
      </w:pPr>
    </w:p>
    <w:p w14:paraId="6B142802" w14:textId="77777777" w:rsidR="009D56AF" w:rsidRPr="00745AE5" w:rsidRDefault="00F04376" w:rsidP="00F04376">
      <w:pPr>
        <w:pStyle w:val="Heading2"/>
        <w:rPr>
          <w:rFonts w:cs="Arial"/>
        </w:rPr>
      </w:pPr>
      <w:bookmarkStart w:id="7" w:name="_Toc433806917"/>
      <w:bookmarkStart w:id="8" w:name="_Toc26430473"/>
      <w:r w:rsidRPr="00745AE5">
        <w:rPr>
          <w:rFonts w:cs="Arial"/>
        </w:rPr>
        <w:t>1.3</w:t>
      </w:r>
      <w:r w:rsidRPr="00745AE5">
        <w:rPr>
          <w:rFonts w:cs="Arial"/>
        </w:rPr>
        <w:tab/>
        <w:t>Inhoud van Technisch ontwerp</w:t>
      </w:r>
      <w:bookmarkEnd w:id="7"/>
      <w:bookmarkEnd w:id="8"/>
    </w:p>
    <w:p w14:paraId="7F4FB60E" w14:textId="77777777" w:rsidR="00F04376" w:rsidRPr="00745AE5" w:rsidRDefault="00F04376" w:rsidP="009D56AF">
      <w:pPr>
        <w:pStyle w:val="Caption"/>
        <w:rPr>
          <w:rFonts w:ascii="Arial" w:hAnsi="Arial" w:cs="Arial"/>
        </w:rPr>
      </w:pPr>
    </w:p>
    <w:p w14:paraId="12BA8592" w14:textId="7D59B3FE" w:rsidR="000113A7" w:rsidRDefault="006C2E6D" w:rsidP="000113A7">
      <w:pPr>
        <w:pStyle w:val="Caption"/>
        <w:rPr>
          <w:rFonts w:ascii="Arial" w:hAnsi="Arial" w:cs="Arial"/>
        </w:rPr>
      </w:pPr>
      <w:r>
        <w:rPr>
          <w:rFonts w:ascii="Arial" w:hAnsi="Arial" w:cs="Arial"/>
        </w:rPr>
        <w:t>In dit technisch ontwerp</w:t>
      </w:r>
      <w:r w:rsidR="00933FF4">
        <w:rPr>
          <w:rFonts w:ascii="Arial" w:hAnsi="Arial" w:cs="Arial"/>
        </w:rPr>
        <w:t xml:space="preserve"> gaan wij dieper in op de technische kant van het project, </w:t>
      </w:r>
      <w:r w:rsidR="00BF53C8">
        <w:rPr>
          <w:rFonts w:ascii="Arial" w:hAnsi="Arial" w:cs="Arial"/>
        </w:rPr>
        <w:t xml:space="preserve">dit </w:t>
      </w:r>
      <w:r w:rsidR="00DD1A94">
        <w:rPr>
          <w:rFonts w:ascii="Arial" w:hAnsi="Arial" w:cs="Arial"/>
        </w:rPr>
        <w:t xml:space="preserve">bestaat uit </w:t>
      </w:r>
      <w:r w:rsidR="006D696C">
        <w:rPr>
          <w:rFonts w:ascii="Arial" w:hAnsi="Arial" w:cs="Arial"/>
        </w:rPr>
        <w:t xml:space="preserve">de fysieke kant, installatie, testplan, installatiehandleiding en de </w:t>
      </w:r>
      <w:r w:rsidR="007F6977">
        <w:rPr>
          <w:rFonts w:ascii="Arial" w:hAnsi="Arial" w:cs="Arial"/>
        </w:rPr>
        <w:t>gebruikershandleiding.</w:t>
      </w:r>
    </w:p>
    <w:p w14:paraId="755B12AD" w14:textId="77777777" w:rsidR="000113A7" w:rsidRDefault="000113A7">
      <w:pPr>
        <w:autoSpaceDE/>
        <w:autoSpaceDN/>
        <w:adjustRightInd/>
        <w:rPr>
          <w:rFonts w:cs="Arial"/>
          <w:lang w:eastAsia="ar-SA"/>
        </w:rPr>
      </w:pPr>
      <w:r>
        <w:rPr>
          <w:rFonts w:cs="Arial"/>
        </w:rPr>
        <w:br w:type="page"/>
      </w:r>
    </w:p>
    <w:p w14:paraId="4F68AA4A" w14:textId="77777777" w:rsidR="000113A7" w:rsidRDefault="000113A7" w:rsidP="005D48A6">
      <w:pPr>
        <w:pStyle w:val="Heading1"/>
        <w:rPr>
          <w:rFonts w:ascii="Arial" w:hAnsi="Arial" w:cs="Arial"/>
        </w:rPr>
      </w:pPr>
    </w:p>
    <w:p w14:paraId="78EAEDFF" w14:textId="641F5FC1" w:rsidR="00F04376" w:rsidRPr="00745AE5" w:rsidRDefault="00990FCD" w:rsidP="005D48A6">
      <w:pPr>
        <w:pStyle w:val="Heading1"/>
        <w:numPr>
          <w:ilvl w:val="0"/>
          <w:numId w:val="6"/>
        </w:numPr>
        <w:rPr>
          <w:rFonts w:ascii="Arial" w:hAnsi="Arial" w:cs="Arial"/>
        </w:rPr>
      </w:pPr>
      <w:bookmarkStart w:id="9" w:name="_Toc26430474"/>
      <w:r>
        <w:rPr>
          <w:rFonts w:ascii="Arial" w:hAnsi="Arial" w:cs="Arial"/>
        </w:rPr>
        <w:t>Plan</w:t>
      </w:r>
      <w:bookmarkEnd w:id="9"/>
    </w:p>
    <w:p w14:paraId="479566C1" w14:textId="661B390A" w:rsidR="00F638E3" w:rsidRDefault="00F638E3" w:rsidP="00F638E3">
      <w:pPr>
        <w:rPr>
          <w:rFonts w:cs="Arial"/>
        </w:rPr>
      </w:pPr>
    </w:p>
    <w:p w14:paraId="3D682D31" w14:textId="387ADC2C" w:rsidR="00183BCA" w:rsidRPr="00745AE5" w:rsidRDefault="00183BCA" w:rsidP="00F638E3">
      <w:pPr>
        <w:rPr>
          <w:rFonts w:cs="Arial"/>
        </w:rPr>
      </w:pPr>
      <w:r>
        <w:rPr>
          <w:rFonts w:cs="Arial"/>
        </w:rPr>
        <w:t xml:space="preserve">Het bouwen van een </w:t>
      </w:r>
      <w:r w:rsidR="00FE62D3">
        <w:rPr>
          <w:rFonts w:cs="Arial"/>
        </w:rPr>
        <w:t xml:space="preserve">op Arduino gebaseerde </w:t>
      </w:r>
      <w:r w:rsidR="004B7B01">
        <w:rPr>
          <w:rFonts w:cs="Arial"/>
        </w:rPr>
        <w:t xml:space="preserve">omgeving waarin wij 20 parkeerplaatsen kunnen bouwen </w:t>
      </w:r>
      <w:r w:rsidR="003E162B">
        <w:rPr>
          <w:rFonts w:cs="Arial"/>
        </w:rPr>
        <w:t xml:space="preserve">die kunnen aangeven of </w:t>
      </w:r>
      <w:r w:rsidR="00EE3708">
        <w:rPr>
          <w:rFonts w:cs="Arial"/>
        </w:rPr>
        <w:t>ze bezet zijn of niet</w:t>
      </w:r>
      <w:r w:rsidR="00651A31">
        <w:rPr>
          <w:rFonts w:cs="Arial"/>
        </w:rPr>
        <w:t xml:space="preserve">, en dit weergeven via een </w:t>
      </w:r>
      <w:r w:rsidR="00FE62D3">
        <w:rPr>
          <w:rFonts w:cs="Arial"/>
        </w:rPr>
        <w:t>lcd-scherm.</w:t>
      </w:r>
    </w:p>
    <w:p w14:paraId="4993D2FA" w14:textId="3EA697DE" w:rsidR="00FA42BB" w:rsidRPr="00745AE5" w:rsidRDefault="00FA42BB" w:rsidP="00F04376">
      <w:pPr>
        <w:pStyle w:val="Caption"/>
        <w:rPr>
          <w:rFonts w:ascii="Arial" w:hAnsi="Arial" w:cs="Arial"/>
        </w:rPr>
      </w:pPr>
    </w:p>
    <w:p w14:paraId="4711AAFE" w14:textId="3344F6F5" w:rsidR="00F04376" w:rsidRPr="00745AE5" w:rsidRDefault="00FA42BB" w:rsidP="001527B5">
      <w:pPr>
        <w:pStyle w:val="Heading2"/>
        <w:rPr>
          <w:rFonts w:cs="Arial"/>
        </w:rPr>
      </w:pPr>
      <w:bookmarkStart w:id="10" w:name="_Toc433806920"/>
      <w:bookmarkStart w:id="11" w:name="_Toc26430475"/>
      <w:r w:rsidRPr="00745AE5">
        <w:rPr>
          <w:rFonts w:cs="Arial"/>
        </w:rPr>
        <w:t>2.</w:t>
      </w:r>
      <w:r w:rsidR="00990FCD">
        <w:rPr>
          <w:rFonts w:cs="Arial"/>
        </w:rPr>
        <w:t>1</w:t>
      </w:r>
      <w:r w:rsidR="001527B5" w:rsidRPr="00745AE5">
        <w:rPr>
          <w:rFonts w:cs="Arial"/>
        </w:rPr>
        <w:tab/>
        <w:t xml:space="preserve">Opsomming </w:t>
      </w:r>
      <w:bookmarkEnd w:id="10"/>
      <w:r w:rsidR="00745AE5" w:rsidRPr="00745AE5">
        <w:rPr>
          <w:rFonts w:cs="Arial"/>
        </w:rPr>
        <w:t>te verrichte activiteiten</w:t>
      </w:r>
      <w:bookmarkEnd w:id="11"/>
      <w:r w:rsidR="00745AE5" w:rsidRPr="00745AE5">
        <w:rPr>
          <w:rFonts w:cs="Arial"/>
        </w:rPr>
        <w:t xml:space="preserve"> </w:t>
      </w:r>
    </w:p>
    <w:p w14:paraId="0BD9BAE0" w14:textId="77777777" w:rsidR="00211685" w:rsidRPr="00870234" w:rsidRDefault="00211685" w:rsidP="00745AE5">
      <w:pPr>
        <w:pStyle w:val="Caption"/>
        <w:rPr>
          <w:rFonts w:ascii="Arial" w:hAnsi="Arial" w:cs="Arial"/>
        </w:rPr>
      </w:pPr>
    </w:p>
    <w:p w14:paraId="3AE2ECBB" w14:textId="3904CBB8" w:rsidR="00211685" w:rsidRPr="00870234" w:rsidRDefault="00FE62D3" w:rsidP="00870234">
      <w:pPr>
        <w:pStyle w:val="Caption"/>
        <w:numPr>
          <w:ilvl w:val="0"/>
          <w:numId w:val="3"/>
        </w:numPr>
        <w:tabs>
          <w:tab w:val="left" w:pos="780"/>
        </w:tabs>
        <w:rPr>
          <w:rFonts w:ascii="Arial" w:hAnsi="Arial" w:cs="Arial"/>
        </w:rPr>
      </w:pPr>
      <w:r w:rsidRPr="00870234">
        <w:rPr>
          <w:rFonts w:ascii="Arial" w:hAnsi="Arial" w:cs="Arial"/>
        </w:rPr>
        <w:t xml:space="preserve">Bestellen van </w:t>
      </w:r>
      <w:r w:rsidR="001042C4" w:rsidRPr="00870234">
        <w:rPr>
          <w:rFonts w:ascii="Arial" w:hAnsi="Arial" w:cs="Arial"/>
        </w:rPr>
        <w:t>benodigdheden</w:t>
      </w:r>
    </w:p>
    <w:p w14:paraId="08081A3A" w14:textId="2617317C" w:rsidR="001042C4" w:rsidRPr="00870234" w:rsidRDefault="00FE1E9B" w:rsidP="00870234">
      <w:pPr>
        <w:pStyle w:val="Caption"/>
        <w:numPr>
          <w:ilvl w:val="0"/>
          <w:numId w:val="3"/>
        </w:numPr>
        <w:tabs>
          <w:tab w:val="left" w:pos="780"/>
        </w:tabs>
        <w:rPr>
          <w:rFonts w:ascii="Arial" w:hAnsi="Arial" w:cs="Arial"/>
        </w:rPr>
      </w:pPr>
      <w:r w:rsidRPr="00870234">
        <w:rPr>
          <w:rFonts w:ascii="Arial" w:hAnsi="Arial" w:cs="Arial"/>
        </w:rPr>
        <w:t>Testplan maken</w:t>
      </w:r>
    </w:p>
    <w:p w14:paraId="62D23836" w14:textId="486B48B0" w:rsidR="00FE1E9B" w:rsidRPr="00870234" w:rsidRDefault="00FE1E9B" w:rsidP="00870234">
      <w:pPr>
        <w:pStyle w:val="Caption"/>
        <w:numPr>
          <w:ilvl w:val="0"/>
          <w:numId w:val="3"/>
        </w:numPr>
        <w:tabs>
          <w:tab w:val="left" w:pos="780"/>
        </w:tabs>
        <w:rPr>
          <w:rFonts w:ascii="Arial" w:hAnsi="Arial" w:cs="Arial"/>
        </w:rPr>
      </w:pPr>
      <w:r w:rsidRPr="00870234">
        <w:rPr>
          <w:rFonts w:ascii="Arial" w:hAnsi="Arial" w:cs="Arial"/>
        </w:rPr>
        <w:t xml:space="preserve">Testplan </w:t>
      </w:r>
      <w:r w:rsidR="007D0866" w:rsidRPr="00870234">
        <w:rPr>
          <w:rFonts w:ascii="Arial" w:hAnsi="Arial" w:cs="Arial"/>
        </w:rPr>
        <w:t>uitvoeren</w:t>
      </w:r>
    </w:p>
    <w:p w14:paraId="56D05B08" w14:textId="2179F601" w:rsidR="007D0866" w:rsidRPr="00870234" w:rsidRDefault="007D0866" w:rsidP="00870234">
      <w:pPr>
        <w:pStyle w:val="Caption"/>
        <w:numPr>
          <w:ilvl w:val="0"/>
          <w:numId w:val="3"/>
        </w:numPr>
        <w:tabs>
          <w:tab w:val="left" w:pos="780"/>
        </w:tabs>
        <w:rPr>
          <w:rFonts w:ascii="Arial" w:hAnsi="Arial" w:cs="Arial"/>
        </w:rPr>
      </w:pPr>
      <w:r w:rsidRPr="00870234">
        <w:rPr>
          <w:rFonts w:ascii="Arial" w:hAnsi="Arial" w:cs="Arial"/>
        </w:rPr>
        <w:t>Testrapportage maken</w:t>
      </w:r>
    </w:p>
    <w:p w14:paraId="5EDF3909" w14:textId="04EB3E37" w:rsidR="007D0866" w:rsidRPr="00870234" w:rsidRDefault="00701405" w:rsidP="00870234">
      <w:pPr>
        <w:pStyle w:val="Caption"/>
        <w:numPr>
          <w:ilvl w:val="0"/>
          <w:numId w:val="3"/>
        </w:numPr>
        <w:tabs>
          <w:tab w:val="left" w:pos="780"/>
        </w:tabs>
        <w:rPr>
          <w:rFonts w:ascii="Arial" w:hAnsi="Arial" w:cs="Arial"/>
        </w:rPr>
      </w:pPr>
      <w:r w:rsidRPr="00870234">
        <w:rPr>
          <w:rFonts w:ascii="Arial" w:hAnsi="Arial" w:cs="Arial"/>
        </w:rPr>
        <w:t>Advies geven aan klant</w:t>
      </w:r>
    </w:p>
    <w:p w14:paraId="7350A3E1" w14:textId="33BC56DF" w:rsidR="009D489E" w:rsidRPr="00870234" w:rsidRDefault="009D489E" w:rsidP="00870234">
      <w:pPr>
        <w:pStyle w:val="Caption"/>
        <w:numPr>
          <w:ilvl w:val="0"/>
          <w:numId w:val="3"/>
        </w:numPr>
        <w:tabs>
          <w:tab w:val="left" w:pos="780"/>
        </w:tabs>
        <w:rPr>
          <w:rFonts w:ascii="Arial" w:hAnsi="Arial" w:cs="Arial"/>
        </w:rPr>
      </w:pPr>
      <w:r w:rsidRPr="00870234">
        <w:rPr>
          <w:rFonts w:ascii="Arial" w:hAnsi="Arial" w:cs="Arial"/>
        </w:rPr>
        <w:t>Implementeren van oplossing</w:t>
      </w:r>
    </w:p>
    <w:p w14:paraId="2EA0951B" w14:textId="14AF35B0" w:rsidR="00211685" w:rsidRPr="00870234" w:rsidRDefault="00042A7C" w:rsidP="00042A7C">
      <w:pPr>
        <w:pStyle w:val="Caption"/>
        <w:tabs>
          <w:tab w:val="left" w:pos="300"/>
        </w:tabs>
        <w:rPr>
          <w:rFonts w:ascii="Arial" w:hAnsi="Arial" w:cs="Arial"/>
          <w:sz w:val="14"/>
          <w:szCs w:val="14"/>
        </w:rPr>
      </w:pPr>
      <w:r w:rsidRPr="00870234">
        <w:rPr>
          <w:rFonts w:ascii="Arial" w:hAnsi="Arial" w:cs="Arial"/>
          <w:sz w:val="14"/>
          <w:szCs w:val="14"/>
        </w:rPr>
        <w:tab/>
      </w:r>
    </w:p>
    <w:p w14:paraId="6184F81C" w14:textId="77777777" w:rsidR="00211685" w:rsidRPr="00745AE5" w:rsidRDefault="00211685" w:rsidP="006D4CF5">
      <w:pPr>
        <w:pStyle w:val="Caption"/>
        <w:jc w:val="right"/>
        <w:rPr>
          <w:rFonts w:ascii="Arial" w:hAnsi="Arial" w:cs="Arial"/>
          <w:sz w:val="16"/>
          <w:szCs w:val="16"/>
        </w:rPr>
      </w:pPr>
    </w:p>
    <w:p w14:paraId="452F3911" w14:textId="77777777" w:rsidR="0079659F" w:rsidRPr="00745AE5" w:rsidRDefault="0079659F" w:rsidP="006D4CF5">
      <w:pPr>
        <w:pStyle w:val="Caption"/>
        <w:jc w:val="right"/>
        <w:rPr>
          <w:rFonts w:ascii="Arial" w:hAnsi="Arial" w:cs="Arial"/>
          <w:sz w:val="16"/>
          <w:szCs w:val="16"/>
        </w:rPr>
      </w:pPr>
    </w:p>
    <w:p w14:paraId="4B11DFC6" w14:textId="1E43A9E1" w:rsidR="00721265" w:rsidRDefault="00990FCD" w:rsidP="00990FCD">
      <w:pPr>
        <w:pStyle w:val="Heading2"/>
        <w:rPr>
          <w:rFonts w:cs="Arial"/>
        </w:rPr>
      </w:pPr>
      <w:bookmarkStart w:id="12" w:name="_Toc433806921"/>
      <w:bookmarkStart w:id="13" w:name="_Toc26430476"/>
      <w:r>
        <w:rPr>
          <w:rFonts w:cs="Arial"/>
        </w:rPr>
        <w:t>2.2</w:t>
      </w:r>
      <w:r>
        <w:rPr>
          <w:rFonts w:cs="Arial"/>
        </w:rPr>
        <w:tab/>
      </w:r>
      <w:r w:rsidR="00745AE5" w:rsidRPr="00745AE5">
        <w:rPr>
          <w:rFonts w:cs="Arial"/>
        </w:rPr>
        <w:t xml:space="preserve">Te gebruiken </w:t>
      </w:r>
      <w:r w:rsidR="00924642" w:rsidRPr="00745AE5">
        <w:rPr>
          <w:rFonts w:cs="Arial"/>
        </w:rPr>
        <w:t>apparaten</w:t>
      </w:r>
      <w:bookmarkEnd w:id="12"/>
      <w:r w:rsidR="00745AE5" w:rsidRPr="00745AE5">
        <w:rPr>
          <w:rFonts w:cs="Arial"/>
        </w:rPr>
        <w:t xml:space="preserve"> en / of omgevingen</w:t>
      </w:r>
      <w:bookmarkEnd w:id="13"/>
    </w:p>
    <w:p w14:paraId="1FC3555F" w14:textId="77777777" w:rsidR="00870234" w:rsidRPr="00870234" w:rsidRDefault="00870234" w:rsidP="00870234"/>
    <w:p w14:paraId="750EC5CB" w14:textId="303A0C6C" w:rsidR="00B80B57" w:rsidRPr="00AD5D49" w:rsidRDefault="00B80B57" w:rsidP="00AD5D49">
      <w:pPr>
        <w:pStyle w:val="ListParagraph"/>
        <w:numPr>
          <w:ilvl w:val="0"/>
          <w:numId w:val="3"/>
        </w:numPr>
        <w:autoSpaceDE/>
        <w:autoSpaceDN/>
        <w:adjustRightInd/>
        <w:rPr>
          <w:rFonts w:cs="Arial"/>
        </w:rPr>
      </w:pPr>
      <w:r w:rsidRPr="00AD5D49">
        <w:rPr>
          <w:rFonts w:cs="Arial"/>
        </w:rPr>
        <w:t>Arduino</w:t>
      </w:r>
    </w:p>
    <w:p w14:paraId="3C138505" w14:textId="3A8C991A" w:rsidR="002D68A7" w:rsidRPr="00AD5D49" w:rsidRDefault="00AD5D49" w:rsidP="00AD5D49">
      <w:pPr>
        <w:pStyle w:val="ListParagraph"/>
        <w:numPr>
          <w:ilvl w:val="0"/>
          <w:numId w:val="3"/>
        </w:numPr>
        <w:autoSpaceDE/>
        <w:autoSpaceDN/>
        <w:adjustRightInd/>
        <w:rPr>
          <w:rFonts w:cs="Arial"/>
        </w:rPr>
      </w:pPr>
      <w:r w:rsidRPr="00AD5D49">
        <w:rPr>
          <w:rFonts w:cs="Arial"/>
        </w:rPr>
        <w:t>I</w:t>
      </w:r>
      <w:r w:rsidR="002D68A7" w:rsidRPr="00AD5D49">
        <w:rPr>
          <w:rFonts w:cs="Arial"/>
        </w:rPr>
        <w:t>R sensor</w:t>
      </w:r>
      <w:r w:rsidR="00D54EA5" w:rsidRPr="00AD5D49">
        <w:rPr>
          <w:rFonts w:cs="Arial"/>
        </w:rPr>
        <w:t>en</w:t>
      </w:r>
    </w:p>
    <w:p w14:paraId="219320CD" w14:textId="362E5891" w:rsidR="002D68A7" w:rsidRPr="00AD5D49" w:rsidRDefault="002D68A7" w:rsidP="00AD5D49">
      <w:pPr>
        <w:pStyle w:val="ListParagraph"/>
        <w:numPr>
          <w:ilvl w:val="0"/>
          <w:numId w:val="3"/>
        </w:numPr>
        <w:autoSpaceDE/>
        <w:autoSpaceDN/>
        <w:adjustRightInd/>
        <w:rPr>
          <w:rFonts w:cs="Arial"/>
        </w:rPr>
      </w:pPr>
      <w:r w:rsidRPr="00AD5D49">
        <w:rPr>
          <w:rFonts w:cs="Arial"/>
        </w:rPr>
        <w:t>Testomgeving</w:t>
      </w:r>
    </w:p>
    <w:p w14:paraId="46A3E0B2" w14:textId="0C36555D" w:rsidR="00D54EA5" w:rsidRPr="00AD5D49" w:rsidRDefault="00D54EA5" w:rsidP="00AD5D49">
      <w:pPr>
        <w:pStyle w:val="ListParagraph"/>
        <w:numPr>
          <w:ilvl w:val="0"/>
          <w:numId w:val="3"/>
        </w:numPr>
        <w:autoSpaceDE/>
        <w:autoSpaceDN/>
        <w:adjustRightInd/>
        <w:rPr>
          <w:rFonts w:cs="Arial"/>
        </w:rPr>
      </w:pPr>
      <w:r w:rsidRPr="00AD5D49">
        <w:rPr>
          <w:rFonts w:cs="Arial"/>
        </w:rPr>
        <w:t>Laptop</w:t>
      </w:r>
    </w:p>
    <w:p w14:paraId="6863B9E6" w14:textId="77777777" w:rsidR="00D54EA5" w:rsidRDefault="00D54EA5">
      <w:pPr>
        <w:autoSpaceDE/>
        <w:autoSpaceDN/>
        <w:adjustRightInd/>
        <w:rPr>
          <w:rFonts w:cs="Arial"/>
        </w:rPr>
      </w:pPr>
    </w:p>
    <w:p w14:paraId="74DF8162" w14:textId="77777777" w:rsidR="00AB7DFB" w:rsidRDefault="00AB7DFB">
      <w:pPr>
        <w:autoSpaceDE/>
        <w:autoSpaceDN/>
        <w:adjustRightInd/>
        <w:rPr>
          <w:rFonts w:ascii="Trebuchet MS" w:hAnsi="Trebuchet MS" w:cs="Arial"/>
          <w:sz w:val="28"/>
          <w:szCs w:val="28"/>
          <w:lang w:eastAsia="ar-SA"/>
        </w:rPr>
      </w:pPr>
      <w:r>
        <w:rPr>
          <w:rFonts w:cs="Arial"/>
        </w:rPr>
        <w:br w:type="page"/>
      </w:r>
    </w:p>
    <w:p w14:paraId="362A93F8" w14:textId="5DE35277" w:rsidR="001B482F" w:rsidRPr="00720D4B" w:rsidRDefault="000B4CEE" w:rsidP="00AB7DFB">
      <w:pPr>
        <w:pStyle w:val="Heading1"/>
        <w:ind w:left="0" w:firstLine="0"/>
        <w:rPr>
          <w:rFonts w:cs="Arial"/>
        </w:rPr>
      </w:pPr>
      <w:bookmarkStart w:id="14" w:name="_Toc26430477"/>
      <w:r>
        <w:t xml:space="preserve">3 </w:t>
      </w:r>
      <w:r w:rsidR="001B482F" w:rsidRPr="00720D4B">
        <w:rPr>
          <w:rFonts w:ascii="Arial" w:hAnsi="Arial" w:cs="Arial"/>
        </w:rPr>
        <w:t>Installatie</w:t>
      </w:r>
      <w:bookmarkStart w:id="15" w:name="_Toc433806924"/>
      <w:bookmarkEnd w:id="14"/>
    </w:p>
    <w:p w14:paraId="74E47D12" w14:textId="77777777" w:rsidR="001B482F" w:rsidRPr="001B482F" w:rsidRDefault="001B482F" w:rsidP="001B482F">
      <w:pPr>
        <w:rPr>
          <w:lang w:eastAsia="ar-SA"/>
        </w:rPr>
      </w:pPr>
    </w:p>
    <w:p w14:paraId="61035712" w14:textId="428652FD" w:rsidR="00C8302E" w:rsidRPr="00A0385D" w:rsidRDefault="00C8302E" w:rsidP="001B482F">
      <w:pPr>
        <w:pStyle w:val="Heading2"/>
        <w:rPr>
          <w:rFonts w:cs="Arial"/>
        </w:rPr>
      </w:pPr>
      <w:bookmarkStart w:id="16" w:name="_Toc26430478"/>
      <w:r w:rsidRPr="00A0385D">
        <w:rPr>
          <w:rFonts w:cs="Arial"/>
        </w:rPr>
        <w:t>3.1</w:t>
      </w:r>
      <w:r w:rsidRPr="00A0385D">
        <w:rPr>
          <w:rFonts w:cs="Arial"/>
        </w:rPr>
        <w:tab/>
        <w:t>Installatie</w:t>
      </w:r>
      <w:bookmarkEnd w:id="15"/>
      <w:r w:rsidR="00745AE5" w:rsidRPr="00A0385D">
        <w:rPr>
          <w:rFonts w:cs="Arial"/>
        </w:rPr>
        <w:t>overzicht</w:t>
      </w:r>
      <w:bookmarkEnd w:id="16"/>
    </w:p>
    <w:p w14:paraId="58303E01" w14:textId="77777777" w:rsidR="00C8302E" w:rsidRPr="00745AE5" w:rsidRDefault="00C8302E" w:rsidP="00DE0BB4">
      <w:pPr>
        <w:rPr>
          <w:rFonts w:cs="Arial"/>
        </w:rPr>
      </w:pPr>
    </w:p>
    <w:p w14:paraId="4DC79EDA" w14:textId="77044430" w:rsidR="00C8302E" w:rsidRDefault="00532996" w:rsidP="00C8302E">
      <w:pPr>
        <w:rPr>
          <w:rFonts w:cs="Arial"/>
        </w:rPr>
      </w:pPr>
      <w:r>
        <w:rPr>
          <w:rFonts w:cs="Arial"/>
        </w:rPr>
        <w:t xml:space="preserve">Om de installatie goed te laten verlopen </w:t>
      </w:r>
      <w:r w:rsidR="005C7B3E">
        <w:rPr>
          <w:rFonts w:cs="Arial"/>
        </w:rPr>
        <w:t>maken wij gebruik van de volgende programma’s</w:t>
      </w:r>
    </w:p>
    <w:p w14:paraId="4573F492" w14:textId="77777777" w:rsidR="005C7B3E" w:rsidRDefault="005C7B3E" w:rsidP="00C8302E">
      <w:pPr>
        <w:rPr>
          <w:rFonts w:cs="Arial"/>
        </w:rPr>
      </w:pPr>
    </w:p>
    <w:p w14:paraId="62A2E340" w14:textId="28360799" w:rsidR="005C7B3E" w:rsidRPr="005C7B3E" w:rsidRDefault="005C7B3E" w:rsidP="005C7B3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Arduino</w:t>
      </w:r>
      <w:r w:rsidR="002335C3">
        <w:rPr>
          <w:rFonts w:cs="Arial"/>
        </w:rPr>
        <w:t xml:space="preserve"> (programma)</w:t>
      </w:r>
    </w:p>
    <w:p w14:paraId="05DA8D7B" w14:textId="77777777" w:rsidR="0074479E" w:rsidRPr="0074479E" w:rsidRDefault="0074479E" w:rsidP="0074479E">
      <w:pPr>
        <w:rPr>
          <w:rFonts w:cs="Arial"/>
        </w:rPr>
      </w:pPr>
    </w:p>
    <w:p w14:paraId="13B9D689" w14:textId="77777777" w:rsidR="008B5882" w:rsidRDefault="008B5882" w:rsidP="00AD3F93">
      <w:pPr>
        <w:rPr>
          <w:rFonts w:cs="Arial"/>
        </w:rPr>
      </w:pPr>
    </w:p>
    <w:p w14:paraId="3E112039" w14:textId="77777777" w:rsidR="008B5882" w:rsidRPr="00745AE5" w:rsidRDefault="008B5882" w:rsidP="00AD3F93">
      <w:pPr>
        <w:rPr>
          <w:rFonts w:cs="Arial"/>
        </w:rPr>
      </w:pPr>
    </w:p>
    <w:p w14:paraId="38F23325" w14:textId="77777777" w:rsidR="00D94F32" w:rsidRPr="00745AE5" w:rsidRDefault="00D94F32" w:rsidP="00C8302E">
      <w:pPr>
        <w:pStyle w:val="Caption"/>
        <w:rPr>
          <w:rFonts w:ascii="Arial" w:hAnsi="Arial" w:cs="Arial"/>
        </w:rPr>
      </w:pPr>
    </w:p>
    <w:p w14:paraId="3EA0F68C" w14:textId="77777777" w:rsidR="004D4FE1" w:rsidRPr="00745AE5" w:rsidRDefault="004D4FE1" w:rsidP="00C8302E">
      <w:pPr>
        <w:pStyle w:val="Caption"/>
        <w:rPr>
          <w:rFonts w:ascii="Arial" w:hAnsi="Arial" w:cs="Arial"/>
        </w:rPr>
      </w:pPr>
    </w:p>
    <w:p w14:paraId="401F261C" w14:textId="1D9ABC43" w:rsidR="00C8302E" w:rsidRDefault="0080318A" w:rsidP="00AE698E">
      <w:pPr>
        <w:pStyle w:val="Heading2"/>
        <w:rPr>
          <w:rFonts w:cs="Arial"/>
        </w:rPr>
      </w:pPr>
      <w:bookmarkStart w:id="17" w:name="_Toc433806926"/>
      <w:bookmarkStart w:id="18" w:name="_Toc26430479"/>
      <w:r w:rsidRPr="00745AE5">
        <w:rPr>
          <w:rFonts w:cs="Arial"/>
        </w:rPr>
        <w:t>3.</w:t>
      </w:r>
      <w:r w:rsidR="00B37452">
        <w:rPr>
          <w:rFonts w:cs="Arial"/>
        </w:rPr>
        <w:t>2</w:t>
      </w:r>
      <w:r w:rsidRPr="00745AE5">
        <w:rPr>
          <w:rFonts w:cs="Arial"/>
        </w:rPr>
        <w:tab/>
        <w:t>I</w:t>
      </w:r>
      <w:r w:rsidR="00AE698E" w:rsidRPr="00745AE5">
        <w:rPr>
          <w:rFonts w:cs="Arial"/>
        </w:rPr>
        <w:t>nrichting permissies</w:t>
      </w:r>
      <w:bookmarkEnd w:id="17"/>
      <w:bookmarkEnd w:id="18"/>
    </w:p>
    <w:p w14:paraId="2466AE42" w14:textId="77777777" w:rsidR="0074479E" w:rsidRPr="0074479E" w:rsidRDefault="0074479E" w:rsidP="0074479E"/>
    <w:p w14:paraId="62B4D2BE" w14:textId="25C6127A" w:rsidR="007266D9" w:rsidRDefault="007266D9" w:rsidP="008B5882">
      <w:pPr>
        <w:pStyle w:val="ListParagraph"/>
        <w:numPr>
          <w:ilvl w:val="0"/>
          <w:numId w:val="3"/>
        </w:numPr>
      </w:pPr>
      <w:r>
        <w:t>Administrator op een Windows machine</w:t>
      </w:r>
    </w:p>
    <w:p w14:paraId="5936A7F2" w14:textId="77777777" w:rsidR="00EA49E0" w:rsidRPr="0079753E" w:rsidRDefault="00EA49E0" w:rsidP="0079753E"/>
    <w:p w14:paraId="0605E46E" w14:textId="77777777" w:rsidR="0074479E" w:rsidRPr="0074479E" w:rsidRDefault="0074479E" w:rsidP="0074479E">
      <w:pPr>
        <w:rPr>
          <w:rFonts w:cs="Arial"/>
        </w:rPr>
      </w:pPr>
    </w:p>
    <w:p w14:paraId="5FE2543E" w14:textId="77777777" w:rsidR="008B5882" w:rsidRDefault="008B5882" w:rsidP="00AE698E">
      <w:pPr>
        <w:rPr>
          <w:rFonts w:cs="Arial"/>
        </w:rPr>
      </w:pPr>
    </w:p>
    <w:p w14:paraId="4CB67599" w14:textId="77777777" w:rsidR="008B5882" w:rsidRDefault="008B5882" w:rsidP="00AE698E">
      <w:pPr>
        <w:rPr>
          <w:rFonts w:cs="Arial"/>
        </w:rPr>
      </w:pPr>
    </w:p>
    <w:p w14:paraId="554EEC96" w14:textId="77777777" w:rsidR="008B5882" w:rsidRPr="00745AE5" w:rsidRDefault="008B5882" w:rsidP="00AE698E">
      <w:pPr>
        <w:rPr>
          <w:rFonts w:cs="Arial"/>
        </w:rPr>
      </w:pPr>
    </w:p>
    <w:p w14:paraId="2B1904C9" w14:textId="2C32E96C" w:rsidR="00B51AF7" w:rsidRDefault="00B51AF7" w:rsidP="00B51AF7">
      <w:pPr>
        <w:pStyle w:val="Heading2"/>
        <w:rPr>
          <w:rFonts w:cs="Arial"/>
        </w:rPr>
      </w:pPr>
      <w:bookmarkStart w:id="19" w:name="_Toc433806931"/>
      <w:bookmarkStart w:id="20" w:name="_Toc26430480"/>
      <w:r w:rsidRPr="00745AE5">
        <w:rPr>
          <w:rFonts w:cs="Arial"/>
        </w:rPr>
        <w:t>3.</w:t>
      </w:r>
      <w:r w:rsidR="00B37452">
        <w:rPr>
          <w:rFonts w:cs="Arial"/>
        </w:rPr>
        <w:t>3</w:t>
      </w:r>
      <w:r w:rsidRPr="00745AE5">
        <w:rPr>
          <w:rFonts w:cs="Arial"/>
        </w:rPr>
        <w:tab/>
        <w:t>Applicaties</w:t>
      </w:r>
      <w:bookmarkEnd w:id="19"/>
      <w:bookmarkEnd w:id="20"/>
    </w:p>
    <w:p w14:paraId="4F68C2B7" w14:textId="343CE66B" w:rsidR="00B37452" w:rsidRDefault="00B37452" w:rsidP="00B37452"/>
    <w:p w14:paraId="5004DC7B" w14:textId="35996ED2" w:rsidR="00B37452" w:rsidRPr="00B37452" w:rsidRDefault="00B37452" w:rsidP="00B37452">
      <w:pPr>
        <w:pStyle w:val="ListParagraph"/>
        <w:numPr>
          <w:ilvl w:val="0"/>
          <w:numId w:val="3"/>
        </w:numPr>
      </w:pPr>
      <w:r>
        <w:t>Arduino</w:t>
      </w:r>
    </w:p>
    <w:p w14:paraId="79D96F07" w14:textId="77777777" w:rsidR="00910309" w:rsidRPr="00745AE5" w:rsidRDefault="00910309" w:rsidP="00910309">
      <w:pPr>
        <w:rPr>
          <w:rFonts w:cs="Arial"/>
        </w:rPr>
      </w:pPr>
    </w:p>
    <w:p w14:paraId="09077084" w14:textId="77777777" w:rsidR="00AE698E" w:rsidRPr="00745AE5" w:rsidRDefault="00DB2087" w:rsidP="006039C1">
      <w:pPr>
        <w:pStyle w:val="Heading1"/>
        <w:rPr>
          <w:rFonts w:ascii="Arial" w:hAnsi="Arial" w:cs="Arial"/>
        </w:rPr>
      </w:pPr>
      <w:r w:rsidRPr="00745AE5">
        <w:rPr>
          <w:rFonts w:ascii="Arial" w:hAnsi="Arial" w:cs="Arial"/>
        </w:rPr>
        <w:br w:type="page"/>
      </w:r>
      <w:bookmarkStart w:id="21" w:name="_Toc433806932"/>
      <w:bookmarkStart w:id="22" w:name="_Toc26430481"/>
      <w:r w:rsidR="006039C1" w:rsidRPr="00745AE5">
        <w:rPr>
          <w:rFonts w:ascii="Arial" w:hAnsi="Arial" w:cs="Arial"/>
        </w:rPr>
        <w:t>4</w:t>
      </w:r>
      <w:r w:rsidR="006039C1" w:rsidRPr="00745AE5">
        <w:rPr>
          <w:rFonts w:ascii="Arial" w:hAnsi="Arial" w:cs="Arial"/>
        </w:rPr>
        <w:tab/>
        <w:t>Inrichting services</w:t>
      </w:r>
      <w:bookmarkEnd w:id="21"/>
      <w:r w:rsidR="00745AE5" w:rsidRPr="00745AE5">
        <w:rPr>
          <w:rFonts w:ascii="Arial" w:hAnsi="Arial" w:cs="Arial"/>
        </w:rPr>
        <w:t xml:space="preserve"> en gebruikers</w:t>
      </w:r>
      <w:bookmarkEnd w:id="22"/>
    </w:p>
    <w:p w14:paraId="7D7431A5" w14:textId="77777777" w:rsidR="006039C1" w:rsidRPr="00745AE5" w:rsidRDefault="006039C1" w:rsidP="006039C1">
      <w:pPr>
        <w:pStyle w:val="Caption"/>
        <w:rPr>
          <w:rFonts w:ascii="Arial" w:hAnsi="Arial" w:cs="Arial"/>
        </w:rPr>
      </w:pPr>
    </w:p>
    <w:p w14:paraId="6DA181E5" w14:textId="77777777" w:rsidR="006039C1" w:rsidRPr="00745AE5" w:rsidRDefault="006039C1" w:rsidP="00924642">
      <w:pPr>
        <w:rPr>
          <w:rFonts w:cs="Arial"/>
        </w:rPr>
      </w:pPr>
    </w:p>
    <w:p w14:paraId="6801313D" w14:textId="77777777" w:rsidR="006039C1" w:rsidRPr="00745AE5" w:rsidRDefault="0072769A" w:rsidP="006039C1">
      <w:pPr>
        <w:pStyle w:val="Heading2"/>
        <w:rPr>
          <w:rFonts w:cs="Arial"/>
        </w:rPr>
      </w:pPr>
      <w:bookmarkStart w:id="23" w:name="_Toc433806933"/>
      <w:bookmarkStart w:id="24" w:name="_Toc26430482"/>
      <w:r w:rsidRPr="00745AE5">
        <w:rPr>
          <w:rFonts w:cs="Arial"/>
        </w:rPr>
        <w:t>4.1</w:t>
      </w:r>
      <w:r w:rsidRPr="00745AE5">
        <w:rPr>
          <w:rFonts w:cs="Arial"/>
        </w:rPr>
        <w:tab/>
      </w:r>
      <w:r w:rsidR="00745AE5" w:rsidRPr="00745AE5">
        <w:rPr>
          <w:rFonts w:cs="Arial"/>
        </w:rPr>
        <w:t>te gebruiken</w:t>
      </w:r>
      <w:r w:rsidR="006039C1" w:rsidRPr="00745AE5">
        <w:rPr>
          <w:rFonts w:cs="Arial"/>
        </w:rPr>
        <w:t xml:space="preserve"> services</w:t>
      </w:r>
      <w:bookmarkEnd w:id="23"/>
      <w:bookmarkEnd w:id="24"/>
    </w:p>
    <w:p w14:paraId="10CAE587" w14:textId="77777777" w:rsidR="006039C1" w:rsidRDefault="006039C1" w:rsidP="006039C1">
      <w:pPr>
        <w:rPr>
          <w:rFonts w:cs="Arial"/>
        </w:rPr>
      </w:pPr>
    </w:p>
    <w:p w14:paraId="7B3BB8D2" w14:textId="64971179" w:rsidR="00896FCB" w:rsidRPr="00896FCB" w:rsidRDefault="00896FCB" w:rsidP="00896FCB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Arduino</w:t>
      </w:r>
    </w:p>
    <w:p w14:paraId="2F4B5D2C" w14:textId="77777777" w:rsidR="006039C1" w:rsidRPr="00745AE5" w:rsidRDefault="006039C1" w:rsidP="006039C1">
      <w:pPr>
        <w:rPr>
          <w:rFonts w:cs="Arial"/>
        </w:rPr>
      </w:pPr>
    </w:p>
    <w:p w14:paraId="79421A60" w14:textId="77777777" w:rsidR="006039C1" w:rsidRPr="00745AE5" w:rsidRDefault="006039C1" w:rsidP="00A96F9C">
      <w:pPr>
        <w:pStyle w:val="Caption"/>
        <w:jc w:val="right"/>
        <w:rPr>
          <w:rFonts w:ascii="Arial" w:hAnsi="Arial" w:cs="Arial"/>
          <w:sz w:val="16"/>
          <w:szCs w:val="16"/>
        </w:rPr>
      </w:pPr>
    </w:p>
    <w:p w14:paraId="77FADA52" w14:textId="77777777" w:rsidR="00A96F9C" w:rsidRPr="00745AE5" w:rsidRDefault="00A96F9C" w:rsidP="00A96F9C">
      <w:pPr>
        <w:pStyle w:val="Caption"/>
        <w:jc w:val="right"/>
        <w:rPr>
          <w:rFonts w:ascii="Arial" w:hAnsi="Arial" w:cs="Arial"/>
        </w:rPr>
      </w:pPr>
    </w:p>
    <w:p w14:paraId="6D9668F5" w14:textId="77777777" w:rsidR="006039C1" w:rsidRDefault="00745AE5" w:rsidP="00745AE5">
      <w:pPr>
        <w:pStyle w:val="Heading2"/>
        <w:rPr>
          <w:rFonts w:cs="Arial"/>
        </w:rPr>
      </w:pPr>
      <w:bookmarkStart w:id="25" w:name="_Toc420489438"/>
      <w:bookmarkStart w:id="26" w:name="_Toc433806936"/>
      <w:bookmarkStart w:id="27" w:name="_Toc26430483"/>
      <w:r w:rsidRPr="00745AE5">
        <w:rPr>
          <w:rFonts w:cs="Arial"/>
        </w:rPr>
        <w:t>4.2</w:t>
      </w:r>
      <w:r w:rsidR="00A96F9C" w:rsidRPr="00745AE5">
        <w:rPr>
          <w:rFonts w:cs="Arial"/>
        </w:rPr>
        <w:tab/>
        <w:t>Gebruikers</w:t>
      </w:r>
      <w:bookmarkEnd w:id="25"/>
      <w:bookmarkEnd w:id="26"/>
      <w:bookmarkEnd w:id="27"/>
    </w:p>
    <w:p w14:paraId="1461FEE5" w14:textId="77777777" w:rsidR="00896FCB" w:rsidRDefault="00896FCB" w:rsidP="00896FCB"/>
    <w:p w14:paraId="4244CFD9" w14:textId="6F65184C" w:rsidR="00896FCB" w:rsidRPr="00896FCB" w:rsidRDefault="00896FCB" w:rsidP="00896FCB">
      <w:r>
        <w:t>Alleen de bevoegde mensen kunnen gebruik maken van de parkeergarage.</w:t>
      </w:r>
    </w:p>
    <w:p w14:paraId="3E4571DF" w14:textId="77777777" w:rsidR="00A96F9C" w:rsidRPr="00745AE5" w:rsidRDefault="00A96F9C" w:rsidP="00561FBA">
      <w:pPr>
        <w:pStyle w:val="Heading2"/>
        <w:rPr>
          <w:rFonts w:cs="Arial"/>
        </w:rPr>
      </w:pPr>
    </w:p>
    <w:p w14:paraId="092E3D06" w14:textId="77777777" w:rsidR="00A96F9C" w:rsidRPr="00745AE5" w:rsidRDefault="00A96F9C" w:rsidP="00561FBA">
      <w:pPr>
        <w:pStyle w:val="Heading2"/>
        <w:rPr>
          <w:rFonts w:cs="Arial"/>
        </w:rPr>
      </w:pPr>
    </w:p>
    <w:p w14:paraId="4DE7CDD2" w14:textId="77777777" w:rsidR="00A96F9C" w:rsidRDefault="00A96F9C" w:rsidP="00745AE5">
      <w:pPr>
        <w:pStyle w:val="Heading2"/>
        <w:rPr>
          <w:rFonts w:cs="Arial"/>
        </w:rPr>
      </w:pPr>
      <w:bookmarkStart w:id="28" w:name="_Toc420489439"/>
      <w:bookmarkStart w:id="29" w:name="_Toc433806937"/>
      <w:bookmarkStart w:id="30" w:name="_Toc26430484"/>
      <w:r w:rsidRPr="00745AE5">
        <w:rPr>
          <w:rFonts w:cs="Arial"/>
        </w:rPr>
        <w:t>4.</w:t>
      </w:r>
      <w:bookmarkEnd w:id="28"/>
      <w:bookmarkEnd w:id="29"/>
      <w:r w:rsidR="00745AE5" w:rsidRPr="00745AE5">
        <w:rPr>
          <w:rFonts w:cs="Arial"/>
        </w:rPr>
        <w:t>3    Rechten</w:t>
      </w:r>
      <w:bookmarkEnd w:id="30"/>
    </w:p>
    <w:p w14:paraId="39F961AB" w14:textId="77777777" w:rsidR="00EE4C1C" w:rsidRDefault="00EE4C1C" w:rsidP="00EE4C1C"/>
    <w:p w14:paraId="198747E7" w14:textId="44F99329" w:rsidR="00896FCB" w:rsidRPr="00745AE5" w:rsidRDefault="00371A4F" w:rsidP="00EE4C1C">
      <w:pPr>
        <w:rPr>
          <w:rFonts w:cs="Arial"/>
          <w:i/>
        </w:rPr>
      </w:pPr>
      <w:r>
        <w:t>De hefboom gaat open.</w:t>
      </w:r>
    </w:p>
    <w:p w14:paraId="4B1A67A8" w14:textId="77777777" w:rsidR="007574D0" w:rsidRPr="00735BF4" w:rsidRDefault="007574D0" w:rsidP="007574D0">
      <w:pPr>
        <w:rPr>
          <w:rFonts w:cs="Arial"/>
          <w:lang w:eastAsia="ar-SA"/>
        </w:rPr>
      </w:pPr>
    </w:p>
    <w:p w14:paraId="4F07820E" w14:textId="650AAA6B" w:rsidR="000439A5" w:rsidRDefault="001413C4" w:rsidP="000439A5">
      <w:pPr>
        <w:pStyle w:val="Heading1"/>
        <w:ind w:left="0" w:firstLine="0"/>
        <w:rPr>
          <w:rFonts w:cs="Arial"/>
        </w:rPr>
      </w:pPr>
      <w:r w:rsidRPr="00745AE5">
        <w:rPr>
          <w:rFonts w:ascii="Arial" w:hAnsi="Arial" w:cs="Arial"/>
        </w:rPr>
        <w:br w:type="page"/>
      </w:r>
    </w:p>
    <w:p w14:paraId="6E152DBF" w14:textId="6538A7C8" w:rsidR="00B5755D" w:rsidRDefault="00B5755D">
      <w:pPr>
        <w:autoSpaceDE/>
        <w:autoSpaceDN/>
        <w:adjustRightInd/>
        <w:rPr>
          <w:rFonts w:cs="Arial"/>
          <w:sz w:val="28"/>
          <w:szCs w:val="28"/>
          <w:lang w:eastAsia="ar-SA"/>
        </w:rPr>
      </w:pPr>
    </w:p>
    <w:p w14:paraId="4FE784CF" w14:textId="77777777" w:rsidR="00F87FC2" w:rsidRPr="00745AE5" w:rsidRDefault="00F87FC2" w:rsidP="00EE4C1C">
      <w:pPr>
        <w:pStyle w:val="Heading1"/>
        <w:ind w:left="0" w:firstLine="0"/>
        <w:rPr>
          <w:rFonts w:ascii="Arial" w:hAnsi="Arial" w:cs="Arial"/>
        </w:rPr>
      </w:pPr>
    </w:p>
    <w:p w14:paraId="3D88F059" w14:textId="77777777" w:rsidR="001413C4" w:rsidRPr="00745AE5" w:rsidRDefault="001413C4" w:rsidP="006039C1">
      <w:pPr>
        <w:rPr>
          <w:rFonts w:cs="Arial"/>
        </w:rPr>
      </w:pPr>
    </w:p>
    <w:p w14:paraId="497958D4" w14:textId="3BF9334A" w:rsidR="00B51AF7" w:rsidRPr="00745AE5" w:rsidRDefault="000439A5" w:rsidP="00B51AF7">
      <w:pPr>
        <w:pStyle w:val="Heading1"/>
        <w:rPr>
          <w:rFonts w:ascii="Arial" w:hAnsi="Arial" w:cs="Arial"/>
          <w:color w:val="FF0000"/>
        </w:rPr>
      </w:pPr>
      <w:bookmarkStart w:id="31" w:name="_Toc433806944"/>
      <w:bookmarkStart w:id="32" w:name="_Toc26430485"/>
      <w:r>
        <w:rPr>
          <w:rFonts w:ascii="Arial" w:hAnsi="Arial" w:cs="Arial"/>
        </w:rPr>
        <w:t>5</w:t>
      </w:r>
      <w:r w:rsidR="00B51AF7" w:rsidRPr="00745AE5">
        <w:rPr>
          <w:rFonts w:ascii="Arial" w:hAnsi="Arial" w:cs="Arial"/>
        </w:rPr>
        <w:tab/>
        <w:t>Testplan</w:t>
      </w:r>
      <w:bookmarkEnd w:id="31"/>
      <w:bookmarkEnd w:id="32"/>
      <w:r w:rsidR="00C957F3" w:rsidRPr="00745AE5">
        <w:rPr>
          <w:rFonts w:ascii="Arial" w:hAnsi="Arial" w:cs="Arial"/>
        </w:rPr>
        <w:t xml:space="preserve"> </w:t>
      </w:r>
    </w:p>
    <w:p w14:paraId="4F519654" w14:textId="77777777" w:rsidR="00B51AF7" w:rsidRPr="00745AE5" w:rsidRDefault="00B51AF7" w:rsidP="00B51AF7">
      <w:pPr>
        <w:rPr>
          <w:rFonts w:cs="Arial"/>
        </w:rPr>
      </w:pPr>
    </w:p>
    <w:bookmarkStart w:id="33" w:name="_MON_1636875341"/>
    <w:bookmarkEnd w:id="33"/>
    <w:p w14:paraId="08010224" w14:textId="4AF25191" w:rsidR="00B51AF7" w:rsidRPr="00745AE5" w:rsidRDefault="00042A7C" w:rsidP="00B51AF7">
      <w:pPr>
        <w:rPr>
          <w:rFonts w:cs="Arial"/>
        </w:rPr>
      </w:pPr>
      <w:r>
        <w:rPr>
          <w:rFonts w:cs="Arial"/>
        </w:rPr>
        <w:object w:dxaOrig="1520" w:dyaOrig="987" w14:anchorId="22EBC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1" o:title=""/>
          </v:shape>
          <o:OLEObject Type="Embed" ProgID="Word.Document.12" ShapeID="_x0000_i1025" DrawAspect="Icon" ObjectID="_1637020050" r:id="rId12">
            <o:FieldCodes>\s</o:FieldCodes>
          </o:OLEObject>
        </w:object>
      </w:r>
    </w:p>
    <w:p w14:paraId="29BBC897" w14:textId="1F5A7F6A" w:rsidR="00B51AF7" w:rsidRPr="00745AE5" w:rsidRDefault="000439A5" w:rsidP="00B51AF7">
      <w:pPr>
        <w:pStyle w:val="Heading2"/>
        <w:rPr>
          <w:rFonts w:cs="Arial"/>
        </w:rPr>
      </w:pPr>
      <w:bookmarkStart w:id="34" w:name="_Toc433806945"/>
      <w:bookmarkStart w:id="35" w:name="_Toc26430486"/>
      <w:r>
        <w:rPr>
          <w:rFonts w:cs="Arial"/>
        </w:rPr>
        <w:t>5</w:t>
      </w:r>
      <w:r w:rsidR="00B51AF7" w:rsidRPr="00745AE5">
        <w:rPr>
          <w:rFonts w:cs="Arial"/>
        </w:rPr>
        <w:t>.1</w:t>
      </w:r>
      <w:r w:rsidR="00B51AF7" w:rsidRPr="00745AE5">
        <w:rPr>
          <w:rFonts w:cs="Arial"/>
        </w:rPr>
        <w:tab/>
        <w:t>Waarom wordt er getest</w:t>
      </w:r>
      <w:bookmarkEnd w:id="34"/>
      <w:bookmarkEnd w:id="35"/>
    </w:p>
    <w:p w14:paraId="240B1476" w14:textId="3C4A39B0" w:rsidR="00B51AF7" w:rsidRPr="00745AE5" w:rsidRDefault="00185518" w:rsidP="00B51AF7">
      <w:pPr>
        <w:rPr>
          <w:rFonts w:cs="Arial"/>
        </w:rPr>
      </w:pPr>
      <w:r>
        <w:rPr>
          <w:rFonts w:cs="Arial"/>
        </w:rPr>
        <w:t xml:space="preserve">Om te onderzoeken en controleren of </w:t>
      </w:r>
      <w:r w:rsidR="001007CB">
        <w:rPr>
          <w:rFonts w:cs="Arial"/>
        </w:rPr>
        <w:t xml:space="preserve">de oplossing die wij bedacht hebben </w:t>
      </w:r>
      <w:r w:rsidR="005838C5">
        <w:rPr>
          <w:rFonts w:cs="Arial"/>
        </w:rPr>
        <w:t>in werkelijkheid kan worden gesteld.</w:t>
      </w:r>
    </w:p>
    <w:p w14:paraId="581CB0E8" w14:textId="77777777" w:rsidR="00B51AF7" w:rsidRPr="00745AE5" w:rsidRDefault="00B51AF7" w:rsidP="00B51AF7">
      <w:pPr>
        <w:rPr>
          <w:rFonts w:cs="Arial"/>
        </w:rPr>
      </w:pPr>
    </w:p>
    <w:p w14:paraId="5FBB9D67" w14:textId="650FC45A" w:rsidR="00B51AF7" w:rsidRPr="00745AE5" w:rsidRDefault="000439A5" w:rsidP="00D94A01">
      <w:pPr>
        <w:pStyle w:val="Heading2"/>
        <w:rPr>
          <w:rFonts w:cs="Arial"/>
        </w:rPr>
      </w:pPr>
      <w:bookmarkStart w:id="36" w:name="_Toc433806946"/>
      <w:bookmarkStart w:id="37" w:name="_Toc26430487"/>
      <w:r>
        <w:rPr>
          <w:rFonts w:cs="Arial"/>
        </w:rPr>
        <w:t>5</w:t>
      </w:r>
      <w:r w:rsidR="00B51AF7" w:rsidRPr="00745AE5">
        <w:rPr>
          <w:rFonts w:cs="Arial"/>
        </w:rPr>
        <w:t>.2</w:t>
      </w:r>
      <w:r w:rsidR="00B51AF7" w:rsidRPr="00745AE5">
        <w:rPr>
          <w:rFonts w:cs="Arial"/>
        </w:rPr>
        <w:tab/>
        <w:t>Wanneer testen</w:t>
      </w:r>
      <w:bookmarkEnd w:id="36"/>
      <w:bookmarkEnd w:id="37"/>
    </w:p>
    <w:p w14:paraId="3B92728D" w14:textId="77777777" w:rsidR="00B51AF7" w:rsidRPr="00745AE5" w:rsidRDefault="00B51AF7" w:rsidP="00B51AF7">
      <w:pPr>
        <w:rPr>
          <w:rFonts w:cs="Arial"/>
        </w:rPr>
      </w:pPr>
    </w:p>
    <w:p w14:paraId="525587AA" w14:textId="4FCCB0B9" w:rsidR="004A0282" w:rsidRDefault="003A0FC6" w:rsidP="00B51AF7">
      <w:pPr>
        <w:rPr>
          <w:rFonts w:cs="Arial"/>
        </w:rPr>
      </w:pPr>
      <w:r>
        <w:rPr>
          <w:rFonts w:cs="Arial"/>
        </w:rPr>
        <w:t>6-12</w:t>
      </w:r>
      <w:r w:rsidR="002A3CBE">
        <w:rPr>
          <w:rFonts w:cs="Arial"/>
        </w:rPr>
        <w:t>-2019</w:t>
      </w:r>
    </w:p>
    <w:p w14:paraId="7C4167E8" w14:textId="77777777" w:rsidR="00D94A01" w:rsidRPr="00745AE5" w:rsidRDefault="00D94A01" w:rsidP="00B51AF7">
      <w:pPr>
        <w:rPr>
          <w:rFonts w:cs="Arial"/>
        </w:rPr>
      </w:pPr>
    </w:p>
    <w:p w14:paraId="743C2391" w14:textId="15D07857" w:rsidR="00B51AF7" w:rsidRPr="00745AE5" w:rsidRDefault="000439A5" w:rsidP="00D94A01">
      <w:pPr>
        <w:pStyle w:val="Heading2"/>
        <w:rPr>
          <w:rFonts w:cs="Arial"/>
        </w:rPr>
      </w:pPr>
      <w:bookmarkStart w:id="38" w:name="_Toc433806947"/>
      <w:bookmarkStart w:id="39" w:name="_Toc26430488"/>
      <w:r>
        <w:rPr>
          <w:rFonts w:cs="Arial"/>
        </w:rPr>
        <w:t>5</w:t>
      </w:r>
      <w:r w:rsidR="00B51AF7" w:rsidRPr="00745AE5">
        <w:rPr>
          <w:rFonts w:cs="Arial"/>
        </w:rPr>
        <w:t>.3</w:t>
      </w:r>
      <w:r w:rsidR="00B51AF7" w:rsidRPr="00745AE5">
        <w:rPr>
          <w:rFonts w:cs="Arial"/>
        </w:rPr>
        <w:tab/>
        <w:t>Wie gaat testen</w:t>
      </w:r>
      <w:bookmarkEnd w:id="38"/>
      <w:bookmarkEnd w:id="39"/>
    </w:p>
    <w:p w14:paraId="422D6E48" w14:textId="77777777" w:rsidR="00B51AF7" w:rsidRPr="00745AE5" w:rsidRDefault="00B51AF7" w:rsidP="00B51AF7">
      <w:pPr>
        <w:rPr>
          <w:rFonts w:cs="Arial"/>
        </w:rPr>
      </w:pPr>
    </w:p>
    <w:p w14:paraId="63EC9CB1" w14:textId="73AC2D01" w:rsidR="00D94A01" w:rsidRDefault="001C787C" w:rsidP="00B51AF7">
      <w:pPr>
        <w:rPr>
          <w:rFonts w:cs="Arial"/>
        </w:rPr>
      </w:pPr>
      <w:r>
        <w:rPr>
          <w:rFonts w:cs="Arial"/>
        </w:rPr>
        <w:t>Jaimy,</w:t>
      </w:r>
      <w:r w:rsidR="00895037">
        <w:rPr>
          <w:rFonts w:cs="Arial"/>
        </w:rPr>
        <w:t xml:space="preserve"> </w:t>
      </w:r>
      <w:r w:rsidR="002561D5">
        <w:rPr>
          <w:rFonts w:cs="Arial"/>
        </w:rPr>
        <w:t>Jari,</w:t>
      </w:r>
      <w:r w:rsidR="00895037">
        <w:rPr>
          <w:rFonts w:cs="Arial"/>
        </w:rPr>
        <w:t xml:space="preserve"> </w:t>
      </w:r>
      <w:r w:rsidR="002561D5">
        <w:rPr>
          <w:rFonts w:cs="Arial"/>
        </w:rPr>
        <w:t>Pieter,</w:t>
      </w:r>
      <w:r w:rsidR="00895037">
        <w:rPr>
          <w:rFonts w:cs="Arial"/>
        </w:rPr>
        <w:t xml:space="preserve"> </w:t>
      </w:r>
      <w:r w:rsidR="002561D5">
        <w:rPr>
          <w:rFonts w:cs="Arial"/>
        </w:rPr>
        <w:t>Sander</w:t>
      </w:r>
    </w:p>
    <w:p w14:paraId="6091C1EA" w14:textId="77777777" w:rsidR="00895037" w:rsidRPr="00745AE5" w:rsidRDefault="00895037" w:rsidP="00B51AF7">
      <w:pPr>
        <w:rPr>
          <w:rFonts w:cs="Arial"/>
        </w:rPr>
      </w:pPr>
    </w:p>
    <w:p w14:paraId="074418A8" w14:textId="59197D24" w:rsidR="00B51AF7" w:rsidRDefault="000439A5" w:rsidP="00D94A01">
      <w:pPr>
        <w:pStyle w:val="Heading2"/>
        <w:rPr>
          <w:rFonts w:cs="Arial"/>
        </w:rPr>
      </w:pPr>
      <w:bookmarkStart w:id="40" w:name="_Toc433806948"/>
      <w:bookmarkStart w:id="41" w:name="_Toc26430489"/>
      <w:r>
        <w:rPr>
          <w:rFonts w:cs="Arial"/>
        </w:rPr>
        <w:t>5</w:t>
      </w:r>
      <w:r w:rsidR="00B51AF7" w:rsidRPr="00745AE5">
        <w:rPr>
          <w:rFonts w:cs="Arial"/>
        </w:rPr>
        <w:t>.4</w:t>
      </w:r>
      <w:r w:rsidR="00B51AF7" w:rsidRPr="00745AE5">
        <w:rPr>
          <w:rFonts w:cs="Arial"/>
        </w:rPr>
        <w:tab/>
        <w:t>Waar wordt getest</w:t>
      </w:r>
      <w:bookmarkEnd w:id="40"/>
      <w:bookmarkEnd w:id="41"/>
    </w:p>
    <w:p w14:paraId="18235877" w14:textId="77777777" w:rsidR="00185518" w:rsidRDefault="00185518" w:rsidP="00185518"/>
    <w:p w14:paraId="4080EB1D" w14:textId="6F63D9E1" w:rsidR="00185518" w:rsidRPr="00185518" w:rsidRDefault="005838C5" w:rsidP="00185518">
      <w:r>
        <w:t>Wij gaan dit testen in het SSC doormiddel van on</w:t>
      </w:r>
      <w:r w:rsidR="008F3EDA">
        <w:t>ze</w:t>
      </w:r>
      <w:r>
        <w:t xml:space="preserve"> zelf gebouwde test</w:t>
      </w:r>
      <w:r w:rsidR="008F3EDA">
        <w:t>omgeving.</w:t>
      </w:r>
    </w:p>
    <w:p w14:paraId="5A729D27" w14:textId="77777777" w:rsidR="00D94A01" w:rsidRPr="00745AE5" w:rsidRDefault="00D94A01" w:rsidP="00B51AF7">
      <w:pPr>
        <w:rPr>
          <w:rFonts w:cs="Arial"/>
        </w:rPr>
      </w:pPr>
    </w:p>
    <w:p w14:paraId="585E5180" w14:textId="31C91798" w:rsidR="00A565EF" w:rsidRPr="004F604F" w:rsidRDefault="000439A5" w:rsidP="004F604F">
      <w:pPr>
        <w:pStyle w:val="Heading2"/>
        <w:rPr>
          <w:rFonts w:cs="Arial"/>
        </w:rPr>
      </w:pPr>
      <w:bookmarkStart w:id="42" w:name="_Toc433806949"/>
      <w:bookmarkStart w:id="43" w:name="_Toc26430490"/>
      <w:r>
        <w:rPr>
          <w:rFonts w:cs="Arial"/>
        </w:rPr>
        <w:t>5</w:t>
      </w:r>
      <w:r w:rsidR="00B51AF7" w:rsidRPr="00745AE5">
        <w:rPr>
          <w:rFonts w:cs="Arial"/>
        </w:rPr>
        <w:t>.5</w:t>
      </w:r>
      <w:r w:rsidR="00B51AF7" w:rsidRPr="00745AE5">
        <w:rPr>
          <w:rFonts w:cs="Arial"/>
        </w:rPr>
        <w:tab/>
        <w:t>Wat wordt getest</w:t>
      </w:r>
      <w:bookmarkEnd w:id="42"/>
      <w:bookmarkEnd w:id="43"/>
    </w:p>
    <w:p w14:paraId="7C71EA29" w14:textId="77777777" w:rsidR="00B51AF7" w:rsidRPr="00745AE5" w:rsidRDefault="00B51AF7" w:rsidP="00B51AF7">
      <w:pPr>
        <w:rPr>
          <w:rFonts w:cs="Arial"/>
        </w:rPr>
      </w:pPr>
    </w:p>
    <w:p w14:paraId="393132C9" w14:textId="4DCA02E4" w:rsidR="00D94A01" w:rsidRPr="00745AE5" w:rsidRDefault="00400B8E" w:rsidP="00B51AF7">
      <w:pPr>
        <w:rPr>
          <w:rFonts w:cs="Arial"/>
        </w:rPr>
      </w:pPr>
      <w:r>
        <w:rPr>
          <w:rFonts w:cs="Arial"/>
        </w:rPr>
        <w:t>Het testplan</w:t>
      </w:r>
      <w:r w:rsidR="00540DB9">
        <w:rPr>
          <w:rFonts w:cs="Arial"/>
        </w:rPr>
        <w:t>, zie testplan.docx</w:t>
      </w:r>
    </w:p>
    <w:p w14:paraId="66BF887D" w14:textId="77777777" w:rsidR="00540DB9" w:rsidRDefault="00540DB9" w:rsidP="00770CF9">
      <w:pPr>
        <w:pStyle w:val="Heading2"/>
        <w:rPr>
          <w:rFonts w:cs="Arial"/>
        </w:rPr>
      </w:pPr>
      <w:bookmarkStart w:id="44" w:name="_Toc433806950"/>
      <w:bookmarkStart w:id="45" w:name="_Toc26430491"/>
    </w:p>
    <w:p w14:paraId="492F8D00" w14:textId="05F0176E" w:rsidR="00770CF9" w:rsidRDefault="000439A5" w:rsidP="00770CF9">
      <w:pPr>
        <w:pStyle w:val="Heading2"/>
        <w:rPr>
          <w:rFonts w:cs="Arial"/>
        </w:rPr>
      </w:pPr>
      <w:r>
        <w:rPr>
          <w:rFonts w:cs="Arial"/>
        </w:rPr>
        <w:t>5</w:t>
      </w:r>
      <w:r w:rsidR="00B51AF7" w:rsidRPr="00745AE5">
        <w:rPr>
          <w:rFonts w:cs="Arial"/>
        </w:rPr>
        <w:t>.6</w:t>
      </w:r>
      <w:r w:rsidR="00B51AF7" w:rsidRPr="00745AE5">
        <w:rPr>
          <w:rFonts w:cs="Arial"/>
        </w:rPr>
        <w:tab/>
        <w:t>Welke testen worden uitgevoerd</w:t>
      </w:r>
      <w:bookmarkEnd w:id="44"/>
      <w:bookmarkEnd w:id="45"/>
    </w:p>
    <w:p w14:paraId="2DD85DD9" w14:textId="77777777" w:rsidR="00770CF9" w:rsidRPr="00770CF9" w:rsidRDefault="00770CF9" w:rsidP="00770CF9"/>
    <w:p w14:paraId="33653626" w14:textId="46509456" w:rsidR="0074479E" w:rsidRPr="002335C3" w:rsidRDefault="00400B8E" w:rsidP="0074479E">
      <w:pPr>
        <w:autoSpaceDE/>
        <w:autoSpaceDN/>
        <w:adjustRightInd/>
        <w:rPr>
          <w:rFonts w:cs="Arial"/>
        </w:rPr>
      </w:pPr>
      <w:r>
        <w:rPr>
          <w:rFonts w:cs="Arial"/>
        </w:rPr>
        <w:t>Zie testplan.docx</w:t>
      </w:r>
    </w:p>
    <w:p w14:paraId="49C23D09" w14:textId="77777777" w:rsidR="00400B8E" w:rsidRDefault="00400B8E">
      <w:pPr>
        <w:autoSpaceDE/>
        <w:autoSpaceDN/>
        <w:adjustRightInd/>
        <w:rPr>
          <w:rFonts w:cs="Arial"/>
        </w:rPr>
      </w:pPr>
    </w:p>
    <w:bookmarkStart w:id="46" w:name="_1637050842"/>
    <w:bookmarkEnd w:id="46"/>
    <w:p w14:paraId="5D64FAB5" w14:textId="507C036F" w:rsidR="00400B8E" w:rsidRDefault="00400B8E">
      <w:pPr>
        <w:autoSpaceDE/>
        <w:autoSpaceDN/>
        <w:adjustRightInd/>
        <w:rPr>
          <w:rFonts w:cs="Arial"/>
        </w:rPr>
      </w:pPr>
      <w:r>
        <w:rPr>
          <w:rFonts w:cs="Arial"/>
        </w:rPr>
        <w:object w:dxaOrig="1520" w:dyaOrig="987" w14:anchorId="01846DFC">
          <v:shape id="_x0000_i1026" type="#_x0000_t75" style="width:76.5pt;height:49.5pt" o:ole="">
            <v:imagedata r:id="rId11" o:title=""/>
          </v:shape>
          <o:OLEObject Type="Embed" ProgID="Word.Document.12" ShapeID="_x0000_i1026" DrawAspect="Icon" ObjectID="_1637020051" r:id="rId13">
            <o:FieldCodes>\s</o:FieldCodes>
          </o:OLEObject>
        </w:object>
      </w:r>
    </w:p>
    <w:p w14:paraId="250BD6CA" w14:textId="77777777" w:rsidR="00400B8E" w:rsidRDefault="00400B8E">
      <w:pPr>
        <w:autoSpaceDE/>
        <w:autoSpaceDN/>
        <w:adjustRightInd/>
        <w:rPr>
          <w:rFonts w:cs="Arial"/>
        </w:rPr>
      </w:pPr>
    </w:p>
    <w:p w14:paraId="2A0CD66A" w14:textId="77777777" w:rsidR="00400B8E" w:rsidRDefault="00400B8E">
      <w:pPr>
        <w:autoSpaceDE/>
        <w:autoSpaceDN/>
        <w:adjustRightInd/>
        <w:rPr>
          <w:rFonts w:cs="Arial"/>
        </w:rPr>
      </w:pPr>
    </w:p>
    <w:p w14:paraId="00D6703A" w14:textId="77777777" w:rsidR="00400B8E" w:rsidRDefault="00400B8E">
      <w:pPr>
        <w:autoSpaceDE/>
        <w:autoSpaceDN/>
        <w:adjustRightInd/>
        <w:rPr>
          <w:rFonts w:cs="Arial"/>
        </w:rPr>
      </w:pPr>
    </w:p>
    <w:p w14:paraId="204A78B0" w14:textId="77777777" w:rsidR="00400B8E" w:rsidRDefault="00400B8E">
      <w:pPr>
        <w:autoSpaceDE/>
        <w:autoSpaceDN/>
        <w:adjustRightInd/>
        <w:rPr>
          <w:rFonts w:cs="Arial"/>
        </w:rPr>
      </w:pPr>
    </w:p>
    <w:p w14:paraId="3242D3BB" w14:textId="77777777" w:rsidR="00400B8E" w:rsidRDefault="00400B8E">
      <w:pPr>
        <w:autoSpaceDE/>
        <w:autoSpaceDN/>
        <w:adjustRightInd/>
        <w:rPr>
          <w:rFonts w:cs="Arial"/>
        </w:rPr>
      </w:pPr>
    </w:p>
    <w:p w14:paraId="5E43062F" w14:textId="77777777" w:rsidR="00400B8E" w:rsidRDefault="00400B8E">
      <w:pPr>
        <w:autoSpaceDE/>
        <w:autoSpaceDN/>
        <w:adjustRightInd/>
        <w:rPr>
          <w:rFonts w:cs="Arial"/>
        </w:rPr>
      </w:pPr>
    </w:p>
    <w:p w14:paraId="3F096158" w14:textId="77777777" w:rsidR="00400B8E" w:rsidRDefault="00400B8E">
      <w:pPr>
        <w:autoSpaceDE/>
        <w:autoSpaceDN/>
        <w:adjustRightInd/>
        <w:rPr>
          <w:rFonts w:cs="Arial"/>
        </w:rPr>
      </w:pPr>
    </w:p>
    <w:p w14:paraId="7E3758CF" w14:textId="77777777" w:rsidR="00400B8E" w:rsidRDefault="00400B8E">
      <w:pPr>
        <w:autoSpaceDE/>
        <w:autoSpaceDN/>
        <w:adjustRightInd/>
        <w:rPr>
          <w:rFonts w:cs="Arial"/>
        </w:rPr>
      </w:pPr>
    </w:p>
    <w:p w14:paraId="6A3FA258" w14:textId="77777777" w:rsidR="00400B8E" w:rsidRDefault="00400B8E">
      <w:pPr>
        <w:autoSpaceDE/>
        <w:autoSpaceDN/>
        <w:adjustRightInd/>
        <w:rPr>
          <w:rFonts w:cs="Arial"/>
        </w:rPr>
      </w:pPr>
    </w:p>
    <w:p w14:paraId="503DF13E" w14:textId="77777777" w:rsidR="00400B8E" w:rsidRDefault="00400B8E">
      <w:pPr>
        <w:autoSpaceDE/>
        <w:autoSpaceDN/>
        <w:adjustRightInd/>
        <w:rPr>
          <w:rFonts w:cs="Arial"/>
        </w:rPr>
      </w:pPr>
    </w:p>
    <w:p w14:paraId="70D3400A" w14:textId="77777777" w:rsidR="00400B8E" w:rsidRDefault="00400B8E">
      <w:pPr>
        <w:autoSpaceDE/>
        <w:autoSpaceDN/>
        <w:adjustRightInd/>
        <w:rPr>
          <w:rFonts w:cs="Arial"/>
          <w:bCs w:val="0"/>
          <w:sz w:val="28"/>
          <w:szCs w:val="28"/>
        </w:rPr>
      </w:pPr>
    </w:p>
    <w:p w14:paraId="503EEEE7" w14:textId="77777777" w:rsidR="008B5882" w:rsidRDefault="008B5882">
      <w:pPr>
        <w:autoSpaceDE/>
        <w:autoSpaceDN/>
        <w:adjustRightInd/>
        <w:rPr>
          <w:rFonts w:cs="Arial"/>
          <w:sz w:val="28"/>
          <w:szCs w:val="28"/>
          <w:lang w:eastAsia="ar-SA"/>
        </w:rPr>
      </w:pPr>
      <w:bookmarkStart w:id="47" w:name="_Toc26430492"/>
      <w:r>
        <w:rPr>
          <w:rFonts w:cs="Arial"/>
        </w:rPr>
        <w:br w:type="page"/>
      </w:r>
    </w:p>
    <w:p w14:paraId="69929B2D" w14:textId="77777777" w:rsidR="008B5882" w:rsidRDefault="001466D8" w:rsidP="000C5A17">
      <w:pPr>
        <w:pStyle w:val="Heading1"/>
        <w:rPr>
          <w:rFonts w:cs="Arial"/>
        </w:rPr>
      </w:pPr>
      <w:r w:rsidRPr="000C5A17">
        <w:rPr>
          <w:rFonts w:ascii="Arial" w:hAnsi="Arial" w:cs="Arial"/>
        </w:rPr>
        <w:t xml:space="preserve">Bijlage </w:t>
      </w:r>
      <w:r w:rsidR="000A0831" w:rsidRPr="000C5A17">
        <w:rPr>
          <w:rFonts w:ascii="Arial" w:hAnsi="Arial" w:cs="Arial"/>
        </w:rPr>
        <w:t>A</w:t>
      </w:r>
      <w:r w:rsidRPr="000C5A17">
        <w:rPr>
          <w:rFonts w:ascii="Arial" w:hAnsi="Arial" w:cs="Arial"/>
        </w:rPr>
        <w:t>: Installatiehandleiding</w:t>
      </w:r>
    </w:p>
    <w:p w14:paraId="1C991E4A" w14:textId="31FC14E4" w:rsidR="00553A8D" w:rsidRDefault="00553A8D">
      <w:pPr>
        <w:autoSpaceDE/>
        <w:autoSpaceDN/>
        <w:adjustRightInd/>
        <w:rPr>
          <w:rFonts w:ascii="Trebuchet MS" w:hAnsi="Trebuchet MS" w:cs="Arial"/>
          <w:sz w:val="28"/>
          <w:szCs w:val="28"/>
          <w:lang w:eastAsia="ar-SA"/>
        </w:rPr>
      </w:pPr>
      <w:bookmarkStart w:id="48" w:name="_Toc26430493"/>
      <w:bookmarkEnd w:id="47"/>
      <w:r>
        <w:rPr>
          <w:rFonts w:cs="Arial"/>
        </w:rPr>
        <w:br w:type="page"/>
      </w:r>
    </w:p>
    <w:p w14:paraId="2EBA3749" w14:textId="77777777" w:rsidR="008B5882" w:rsidRDefault="008B5882" w:rsidP="000C5A17">
      <w:pPr>
        <w:pStyle w:val="Heading1"/>
        <w:rPr>
          <w:rFonts w:cs="Arial"/>
        </w:rPr>
      </w:pPr>
    </w:p>
    <w:p w14:paraId="3110D09D" w14:textId="392BCDA8" w:rsidR="00E83B07" w:rsidRPr="008B5882" w:rsidRDefault="00FF478C" w:rsidP="000C5A17">
      <w:pPr>
        <w:pStyle w:val="Heading1"/>
        <w:rPr>
          <w:rFonts w:cs="Arial"/>
        </w:rPr>
      </w:pPr>
      <w:r>
        <w:rPr>
          <w:rFonts w:ascii="Arial" w:hAnsi="Arial" w:cs="Arial"/>
        </w:rPr>
        <w:t>Bijlage B</w:t>
      </w:r>
      <w:r w:rsidR="00745AE5" w:rsidRPr="00745AE5">
        <w:rPr>
          <w:rFonts w:ascii="Arial" w:hAnsi="Arial" w:cs="Arial"/>
        </w:rPr>
        <w:t>: Gebruikershandleiding</w:t>
      </w:r>
      <w:bookmarkEnd w:id="48"/>
      <w:r w:rsidR="00745AE5" w:rsidRPr="00745AE5">
        <w:rPr>
          <w:rFonts w:ascii="Arial" w:hAnsi="Arial" w:cs="Arial"/>
        </w:rPr>
        <w:t xml:space="preserve"> </w:t>
      </w:r>
    </w:p>
    <w:p w14:paraId="6D1FD6DF" w14:textId="77777777" w:rsidR="00E83B07" w:rsidRDefault="00E83B07" w:rsidP="006039C1">
      <w:pPr>
        <w:rPr>
          <w:rFonts w:cs="Arial"/>
        </w:rPr>
      </w:pPr>
    </w:p>
    <w:p w14:paraId="5A8DDE67" w14:textId="733A21D4" w:rsidR="00155A90" w:rsidRDefault="00155A90" w:rsidP="00155A90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Parkeer de auto voor de </w:t>
      </w:r>
      <w:r w:rsidR="00BA45E6">
        <w:rPr>
          <w:rFonts w:cs="Arial"/>
        </w:rPr>
        <w:t>hefboom</w:t>
      </w:r>
    </w:p>
    <w:p w14:paraId="79D5890B" w14:textId="77777777" w:rsidR="00BA1A30" w:rsidRDefault="00BA1A30" w:rsidP="00BA1A30">
      <w:pPr>
        <w:ind w:left="360" w:firstLine="348"/>
        <w:rPr>
          <w:rFonts w:cs="Arial"/>
        </w:rPr>
      </w:pPr>
    </w:p>
    <w:p w14:paraId="1EAC51B8" w14:textId="670D0714" w:rsidR="00BA45E6" w:rsidRDefault="00D106B9" w:rsidP="00BA1A30">
      <w:pPr>
        <w:ind w:left="360" w:firstLine="348"/>
        <w:rPr>
          <w:rFonts w:cs="Arial"/>
        </w:rPr>
      </w:pPr>
      <w:r w:rsidRPr="00BA1A30">
        <w:rPr>
          <w:rFonts w:cs="Arial"/>
        </w:rPr>
        <w:t xml:space="preserve">Gaat de hefboom </w:t>
      </w:r>
      <w:r w:rsidR="00BA1A30" w:rsidRPr="00BA1A30">
        <w:rPr>
          <w:rFonts w:cs="Arial"/>
        </w:rPr>
        <w:t>open?</w:t>
      </w:r>
    </w:p>
    <w:p w14:paraId="1E07013F" w14:textId="3DB7108C" w:rsidR="00BA1A30" w:rsidRDefault="00BA1A30" w:rsidP="00BA1A30">
      <w:pPr>
        <w:ind w:left="360" w:firstLine="348"/>
        <w:rPr>
          <w:rFonts w:cs="Arial"/>
        </w:rPr>
      </w:pPr>
    </w:p>
    <w:p w14:paraId="069DA267" w14:textId="52C99D9D" w:rsidR="00BA1A30" w:rsidRDefault="00BA1A30" w:rsidP="00BA1A30">
      <w:pPr>
        <w:ind w:left="360" w:firstLine="348"/>
        <w:rPr>
          <w:rFonts w:cs="Arial"/>
        </w:rPr>
      </w:pPr>
      <w:r>
        <w:rPr>
          <w:rFonts w:cs="Arial"/>
        </w:rPr>
        <w:t>Ja: dan is er niks aan de hand</w:t>
      </w:r>
      <w:r w:rsidR="00371B5B">
        <w:rPr>
          <w:rFonts w:cs="Arial"/>
        </w:rPr>
        <w:t xml:space="preserve"> en kun je door rijden.</w:t>
      </w:r>
    </w:p>
    <w:p w14:paraId="5A6D2173" w14:textId="77777777" w:rsidR="00371B5B" w:rsidRDefault="00371B5B" w:rsidP="00BA1A30">
      <w:pPr>
        <w:ind w:left="360" w:firstLine="348"/>
        <w:rPr>
          <w:rFonts w:cs="Arial"/>
        </w:rPr>
      </w:pPr>
    </w:p>
    <w:p w14:paraId="595DA009" w14:textId="116B4944" w:rsidR="00BA1A30" w:rsidRDefault="00BA1A30" w:rsidP="00AC204A">
      <w:pPr>
        <w:ind w:left="708"/>
        <w:rPr>
          <w:rFonts w:cs="Arial"/>
        </w:rPr>
      </w:pPr>
      <w:r>
        <w:rPr>
          <w:rFonts w:cs="Arial"/>
        </w:rPr>
        <w:t>Nee:</w:t>
      </w:r>
      <w:r w:rsidR="00092AE1">
        <w:rPr>
          <w:rFonts w:cs="Arial"/>
        </w:rPr>
        <w:t xml:space="preserve"> dit betekent dat je </w:t>
      </w:r>
      <w:r w:rsidR="002963C2">
        <w:rPr>
          <w:rFonts w:cs="Arial"/>
        </w:rPr>
        <w:t>niet</w:t>
      </w:r>
      <w:r w:rsidR="00C161B2">
        <w:rPr>
          <w:rFonts w:cs="Arial"/>
        </w:rPr>
        <w:t xml:space="preserve"> bevoegd bent om </w:t>
      </w:r>
      <w:r w:rsidR="00E462F6">
        <w:rPr>
          <w:rFonts w:cs="Arial"/>
        </w:rPr>
        <w:t>het terrein te betreden</w:t>
      </w:r>
      <w:r w:rsidR="00AC204A">
        <w:rPr>
          <w:rFonts w:cs="Arial"/>
        </w:rPr>
        <w:t xml:space="preserve"> of er is een fout</w:t>
      </w:r>
      <w:r w:rsidR="004E21B9">
        <w:rPr>
          <w:rFonts w:cs="Arial"/>
        </w:rPr>
        <w:t xml:space="preserve"> opgetreden</w:t>
      </w:r>
    </w:p>
    <w:p w14:paraId="15B05E0F" w14:textId="77777777" w:rsidR="00091988" w:rsidRDefault="00091988" w:rsidP="00AC204A">
      <w:pPr>
        <w:ind w:left="708"/>
        <w:rPr>
          <w:rFonts w:cs="Arial"/>
        </w:rPr>
      </w:pPr>
    </w:p>
    <w:p w14:paraId="0AAE5CA1" w14:textId="7138836F" w:rsidR="00091988" w:rsidRDefault="008C104B" w:rsidP="00AC204A">
      <w:pPr>
        <w:ind w:left="708"/>
        <w:rPr>
          <w:rFonts w:cs="Arial"/>
        </w:rPr>
      </w:pPr>
      <w:r>
        <w:rPr>
          <w:rFonts w:cs="Arial"/>
        </w:rPr>
        <w:t>F</w:t>
      </w:r>
      <w:r w:rsidR="00091988">
        <w:rPr>
          <w:rFonts w:cs="Arial"/>
        </w:rPr>
        <w:t>out</w:t>
      </w:r>
      <w:r w:rsidR="00A21E12">
        <w:rPr>
          <w:rFonts w:cs="Arial"/>
        </w:rPr>
        <w:t xml:space="preserve">: controleer </w:t>
      </w:r>
      <w:r>
        <w:rPr>
          <w:rFonts w:cs="Arial"/>
        </w:rPr>
        <w:t>het Arduino script</w:t>
      </w:r>
      <w:r w:rsidR="00C66105">
        <w:rPr>
          <w:rFonts w:cs="Arial"/>
        </w:rPr>
        <w:t xml:space="preserve"> en pas het indien nodig aan, is er geen fout in het script controleer dan </w:t>
      </w:r>
      <w:r w:rsidR="00C02AC6">
        <w:rPr>
          <w:rFonts w:cs="Arial"/>
        </w:rPr>
        <w:t xml:space="preserve">de </w:t>
      </w:r>
      <w:proofErr w:type="spellStart"/>
      <w:r w:rsidR="00E46769">
        <w:rPr>
          <w:rFonts w:cs="Arial"/>
        </w:rPr>
        <w:t>jumpwires</w:t>
      </w:r>
      <w:proofErr w:type="spellEnd"/>
      <w:r w:rsidR="0045678E">
        <w:rPr>
          <w:rFonts w:cs="Arial"/>
        </w:rPr>
        <w:t xml:space="preserve"> en sensoren</w:t>
      </w:r>
      <w:r w:rsidR="00E46769">
        <w:rPr>
          <w:rFonts w:cs="Arial"/>
        </w:rPr>
        <w:t xml:space="preserve"> </w:t>
      </w:r>
      <w:r w:rsidR="00B63581">
        <w:rPr>
          <w:rFonts w:cs="Arial"/>
        </w:rPr>
        <w:t xml:space="preserve">of deze nog goed </w:t>
      </w:r>
      <w:r w:rsidR="002F2363">
        <w:rPr>
          <w:rFonts w:cs="Arial"/>
        </w:rPr>
        <w:t>aangesloten zijn</w:t>
      </w:r>
      <w:r w:rsidR="00473E61">
        <w:rPr>
          <w:rFonts w:cs="Arial"/>
        </w:rPr>
        <w:t xml:space="preserve"> en sluit ze indien nodig opnieuw goed aan</w:t>
      </w:r>
      <w:r w:rsidR="00920C46">
        <w:rPr>
          <w:rFonts w:cs="Arial"/>
        </w:rPr>
        <w:t>.</w:t>
      </w:r>
    </w:p>
    <w:p w14:paraId="47DB3230" w14:textId="77777777" w:rsidR="0077608C" w:rsidRDefault="0077608C" w:rsidP="00AC204A">
      <w:pPr>
        <w:ind w:left="708"/>
        <w:rPr>
          <w:rFonts w:cs="Arial"/>
        </w:rPr>
      </w:pPr>
    </w:p>
    <w:p w14:paraId="756234DA" w14:textId="72D61408" w:rsidR="0077608C" w:rsidRPr="0077608C" w:rsidRDefault="004D7385" w:rsidP="0077608C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Rijd</w:t>
      </w:r>
      <w:r w:rsidR="00B22374">
        <w:rPr>
          <w:rFonts w:cs="Arial"/>
        </w:rPr>
        <w:t>t</w:t>
      </w:r>
      <w:r>
        <w:rPr>
          <w:rFonts w:cs="Arial"/>
        </w:rPr>
        <w:t xml:space="preserve"> door en volg het </w:t>
      </w:r>
      <w:r w:rsidR="00371B5B">
        <w:rPr>
          <w:rFonts w:cs="Arial"/>
        </w:rPr>
        <w:t>informatie bord</w:t>
      </w:r>
      <w:r w:rsidR="007133C2">
        <w:rPr>
          <w:rFonts w:cs="Arial"/>
        </w:rPr>
        <w:t xml:space="preserve"> en parkeer op </w:t>
      </w:r>
      <w:r w:rsidR="00773684">
        <w:rPr>
          <w:rFonts w:cs="Arial"/>
        </w:rPr>
        <w:t>de</w:t>
      </w:r>
      <w:r w:rsidR="007133C2">
        <w:rPr>
          <w:rFonts w:cs="Arial"/>
        </w:rPr>
        <w:t xml:space="preserve"> aangegeven parkeerplaats.</w:t>
      </w:r>
    </w:p>
    <w:p w14:paraId="71CAC3F5" w14:textId="77777777" w:rsidR="00BA1A30" w:rsidRPr="00BA1A30" w:rsidRDefault="00BA1A30" w:rsidP="00BA1A30">
      <w:pPr>
        <w:rPr>
          <w:rFonts w:cs="Arial"/>
        </w:rPr>
      </w:pPr>
    </w:p>
    <w:sectPr w:rsidR="00BA1A30" w:rsidRPr="00BA1A30">
      <w:headerReference w:type="default" r:id="rId14"/>
      <w:footerReference w:type="default" r:id="rId15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0F0F4" w14:textId="77777777" w:rsidR="00BB1117" w:rsidRDefault="00BB1117" w:rsidP="00AB494A">
      <w:r>
        <w:separator/>
      </w:r>
    </w:p>
  </w:endnote>
  <w:endnote w:type="continuationSeparator" w:id="0">
    <w:p w14:paraId="22D8DF6B" w14:textId="77777777" w:rsidR="00BB1117" w:rsidRDefault="00BB1117" w:rsidP="00AB494A">
      <w:r>
        <w:continuationSeparator/>
      </w:r>
    </w:p>
  </w:endnote>
  <w:endnote w:type="continuationNotice" w:id="1">
    <w:p w14:paraId="172DB387" w14:textId="77777777" w:rsidR="00BB1117" w:rsidRDefault="00BB1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3484030"/>
      <w:docPartObj>
        <w:docPartGallery w:val="Page Numbers (Bottom of Page)"/>
        <w:docPartUnique/>
      </w:docPartObj>
    </w:sdtPr>
    <w:sdtContent>
      <w:p w14:paraId="32B97D38" w14:textId="77777777" w:rsidR="002F28CD" w:rsidRDefault="002F28C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453">
          <w:rPr>
            <w:noProof/>
          </w:rPr>
          <w:t>1</w:t>
        </w:r>
        <w:r>
          <w:fldChar w:fldCharType="end"/>
        </w:r>
      </w:p>
    </w:sdtContent>
  </w:sdt>
  <w:p w14:paraId="1105894A" w14:textId="77777777" w:rsidR="00DB2087" w:rsidRPr="0022527D" w:rsidRDefault="00DB2087" w:rsidP="00CD05FD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03246" w14:textId="77777777" w:rsidR="00BB1117" w:rsidRDefault="00BB1117" w:rsidP="00AB494A">
      <w:r>
        <w:separator/>
      </w:r>
    </w:p>
  </w:footnote>
  <w:footnote w:type="continuationSeparator" w:id="0">
    <w:p w14:paraId="4DA109E0" w14:textId="77777777" w:rsidR="00BB1117" w:rsidRDefault="00BB1117" w:rsidP="00AB494A">
      <w:r>
        <w:continuationSeparator/>
      </w:r>
    </w:p>
  </w:footnote>
  <w:footnote w:type="continuationNotice" w:id="1">
    <w:p w14:paraId="6F5BA375" w14:textId="77777777" w:rsidR="00BB1117" w:rsidRDefault="00BB11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E4E7" w14:textId="77777777" w:rsidR="00DB2087" w:rsidRDefault="00FF478C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71B2369D" wp14:editId="5CE608D7">
          <wp:simplePos x="0" y="0"/>
          <wp:positionH relativeFrom="margin">
            <wp:posOffset>-897890</wp:posOffset>
          </wp:positionH>
          <wp:positionV relativeFrom="paragraph">
            <wp:posOffset>-454025</wp:posOffset>
          </wp:positionV>
          <wp:extent cx="2762250" cy="893445"/>
          <wp:effectExtent l="0" t="0" r="0" b="1905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935" distR="114935" simplePos="0" relativeHeight="251658240" behindDoc="1" locked="0" layoutInCell="1" allowOverlap="1" wp14:anchorId="7FEDF7D8" wp14:editId="674A0E34">
              <wp:simplePos x="0" y="0"/>
              <wp:positionH relativeFrom="page">
                <wp:posOffset>6729730</wp:posOffset>
              </wp:positionH>
              <wp:positionV relativeFrom="page">
                <wp:posOffset>4898390</wp:posOffset>
              </wp:positionV>
              <wp:extent cx="750570" cy="883920"/>
              <wp:effectExtent l="0" t="254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570" cy="88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FE118" w14:textId="77777777" w:rsidR="00DB2087" w:rsidRPr="00BB7993" w:rsidRDefault="00DB2087" w:rsidP="00FE45A5">
                          <w:pPr>
                            <w:jc w:val="center"/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</w:pP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instrText xml:space="preserve"> PAGE </w:instrText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764453">
                            <w:rPr>
                              <w:b/>
                              <w:noProof/>
                              <w:color w:val="A6A6A6"/>
                              <w:sz w:val="36"/>
                              <w:szCs w:val="36"/>
                            </w:rPr>
                            <w:t>1</w:t>
                          </w:r>
                          <w:r w:rsidRPr="00BB7993">
                            <w:rPr>
                              <w:b/>
                              <w:color w:val="A6A6A6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DF7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29.9pt;margin-top:385.7pt;width:59.1pt;height:69.6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" stroked="f">
              <v:textbox inset="0,0,0,0">
                <w:txbxContent>
                  <w:p w14:paraId="1F0FE118" w14:textId="77777777" w:rsidR="00DB2087" w:rsidRPr="00BB7993" w:rsidRDefault="00DB2087" w:rsidP="00FE45A5">
                    <w:pPr>
                      <w:jc w:val="center"/>
                      <w:rPr>
                        <w:b/>
                        <w:color w:val="A6A6A6"/>
                        <w:sz w:val="36"/>
                        <w:szCs w:val="36"/>
                      </w:rPr>
                    </w:pP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begin"/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instrText xml:space="preserve"> PAGE </w:instrText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separate"/>
                    </w:r>
                    <w:r w:rsidR="00764453">
                      <w:rPr>
                        <w:b/>
                        <w:noProof/>
                        <w:color w:val="A6A6A6"/>
                        <w:sz w:val="36"/>
                        <w:szCs w:val="36"/>
                      </w:rPr>
                      <w:t>1</w:t>
                    </w:r>
                    <w:r w:rsidRPr="00BB7993">
                      <w:rPr>
                        <w:b/>
                        <w:color w:val="A6A6A6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3BEE9BF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3862F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577883"/>
    <w:multiLevelType w:val="hybridMultilevel"/>
    <w:tmpl w:val="21F8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07036"/>
    <w:multiLevelType w:val="hybridMultilevel"/>
    <w:tmpl w:val="7756A228"/>
    <w:lvl w:ilvl="0" w:tplc="2E0ABBE2">
      <w:start w:val="2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AF43170"/>
    <w:multiLevelType w:val="hybridMultilevel"/>
    <w:tmpl w:val="BF721F1A"/>
    <w:lvl w:ilvl="0" w:tplc="2E0ABBE2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4309AC"/>
    <w:multiLevelType w:val="multilevel"/>
    <w:tmpl w:val="8C34165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0521724"/>
    <w:multiLevelType w:val="hybridMultilevel"/>
    <w:tmpl w:val="E312E57A"/>
    <w:lvl w:ilvl="0" w:tplc="3C8A085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B04254"/>
    <w:multiLevelType w:val="hybridMultilevel"/>
    <w:tmpl w:val="4000B9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B57E4"/>
    <w:multiLevelType w:val="multilevel"/>
    <w:tmpl w:val="F990A50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2F"/>
    <w:rsid w:val="0001136B"/>
    <w:rsid w:val="000113A7"/>
    <w:rsid w:val="0001595F"/>
    <w:rsid w:val="0001614B"/>
    <w:rsid w:val="00016AF3"/>
    <w:rsid w:val="000175FB"/>
    <w:rsid w:val="000224D3"/>
    <w:rsid w:val="0002539F"/>
    <w:rsid w:val="0002643C"/>
    <w:rsid w:val="000322A7"/>
    <w:rsid w:val="00035B52"/>
    <w:rsid w:val="00042A7C"/>
    <w:rsid w:val="000439A5"/>
    <w:rsid w:val="00045326"/>
    <w:rsid w:val="000503C0"/>
    <w:rsid w:val="00050C2E"/>
    <w:rsid w:val="0005760E"/>
    <w:rsid w:val="000622D8"/>
    <w:rsid w:val="000704C8"/>
    <w:rsid w:val="000755AF"/>
    <w:rsid w:val="00075B2F"/>
    <w:rsid w:val="00080564"/>
    <w:rsid w:val="0008142C"/>
    <w:rsid w:val="0008430C"/>
    <w:rsid w:val="00091988"/>
    <w:rsid w:val="00092AE1"/>
    <w:rsid w:val="00092FCA"/>
    <w:rsid w:val="000A0831"/>
    <w:rsid w:val="000A1335"/>
    <w:rsid w:val="000B4CEE"/>
    <w:rsid w:val="000B76EB"/>
    <w:rsid w:val="000C5A17"/>
    <w:rsid w:val="000E0D3C"/>
    <w:rsid w:val="000E14CF"/>
    <w:rsid w:val="000E47DE"/>
    <w:rsid w:val="000E5D82"/>
    <w:rsid w:val="000F3F6A"/>
    <w:rsid w:val="000F456D"/>
    <w:rsid w:val="000F4DA1"/>
    <w:rsid w:val="000F7585"/>
    <w:rsid w:val="001007CB"/>
    <w:rsid w:val="00103538"/>
    <w:rsid w:val="001035FF"/>
    <w:rsid w:val="001042C4"/>
    <w:rsid w:val="001064E8"/>
    <w:rsid w:val="0011578A"/>
    <w:rsid w:val="001329FD"/>
    <w:rsid w:val="00134E70"/>
    <w:rsid w:val="00137B75"/>
    <w:rsid w:val="001413C4"/>
    <w:rsid w:val="001435C3"/>
    <w:rsid w:val="00144CB3"/>
    <w:rsid w:val="001466D8"/>
    <w:rsid w:val="001527B5"/>
    <w:rsid w:val="00155A90"/>
    <w:rsid w:val="00156C14"/>
    <w:rsid w:val="00183BCA"/>
    <w:rsid w:val="00185518"/>
    <w:rsid w:val="001921A5"/>
    <w:rsid w:val="00197C27"/>
    <w:rsid w:val="00197E0D"/>
    <w:rsid w:val="001A0371"/>
    <w:rsid w:val="001A63B0"/>
    <w:rsid w:val="001B1B49"/>
    <w:rsid w:val="001B482F"/>
    <w:rsid w:val="001C163A"/>
    <w:rsid w:val="001C4E52"/>
    <w:rsid w:val="001C787C"/>
    <w:rsid w:val="001D3C02"/>
    <w:rsid w:val="001D3DC6"/>
    <w:rsid w:val="001E5502"/>
    <w:rsid w:val="001F029E"/>
    <w:rsid w:val="001F23EA"/>
    <w:rsid w:val="00202333"/>
    <w:rsid w:val="00210591"/>
    <w:rsid w:val="00211685"/>
    <w:rsid w:val="00217FEA"/>
    <w:rsid w:val="0022527D"/>
    <w:rsid w:val="002268C5"/>
    <w:rsid w:val="00232D41"/>
    <w:rsid w:val="002335C3"/>
    <w:rsid w:val="00235CE0"/>
    <w:rsid w:val="00244D10"/>
    <w:rsid w:val="002561D5"/>
    <w:rsid w:val="002567D2"/>
    <w:rsid w:val="00262457"/>
    <w:rsid w:val="00262522"/>
    <w:rsid w:val="00271B16"/>
    <w:rsid w:val="00273C89"/>
    <w:rsid w:val="002963C2"/>
    <w:rsid w:val="0029640A"/>
    <w:rsid w:val="002A16D7"/>
    <w:rsid w:val="002A3CBE"/>
    <w:rsid w:val="002B1413"/>
    <w:rsid w:val="002B531C"/>
    <w:rsid w:val="002C2F7E"/>
    <w:rsid w:val="002D68A7"/>
    <w:rsid w:val="002F2363"/>
    <w:rsid w:val="002F28CD"/>
    <w:rsid w:val="002F6340"/>
    <w:rsid w:val="0032296D"/>
    <w:rsid w:val="00327B27"/>
    <w:rsid w:val="00352753"/>
    <w:rsid w:val="00355A03"/>
    <w:rsid w:val="0036231A"/>
    <w:rsid w:val="003627CA"/>
    <w:rsid w:val="0036320A"/>
    <w:rsid w:val="0036671F"/>
    <w:rsid w:val="00371A4F"/>
    <w:rsid w:val="00371B5B"/>
    <w:rsid w:val="00372665"/>
    <w:rsid w:val="003761E9"/>
    <w:rsid w:val="00380994"/>
    <w:rsid w:val="00397AE8"/>
    <w:rsid w:val="003A0141"/>
    <w:rsid w:val="003A0847"/>
    <w:rsid w:val="003A0FC6"/>
    <w:rsid w:val="003B0865"/>
    <w:rsid w:val="003B64C0"/>
    <w:rsid w:val="003D1D80"/>
    <w:rsid w:val="003D4BEC"/>
    <w:rsid w:val="003D7210"/>
    <w:rsid w:val="003E162B"/>
    <w:rsid w:val="003E3BC3"/>
    <w:rsid w:val="003E4F5F"/>
    <w:rsid w:val="003F049B"/>
    <w:rsid w:val="00400B8E"/>
    <w:rsid w:val="00404F78"/>
    <w:rsid w:val="00413EE5"/>
    <w:rsid w:val="0043152B"/>
    <w:rsid w:val="00434EFD"/>
    <w:rsid w:val="00444C58"/>
    <w:rsid w:val="00453D06"/>
    <w:rsid w:val="00455059"/>
    <w:rsid w:val="0045678E"/>
    <w:rsid w:val="00463C7B"/>
    <w:rsid w:val="00473E61"/>
    <w:rsid w:val="00482494"/>
    <w:rsid w:val="00486FFE"/>
    <w:rsid w:val="00487B33"/>
    <w:rsid w:val="004A0282"/>
    <w:rsid w:val="004A4E1D"/>
    <w:rsid w:val="004B7B01"/>
    <w:rsid w:val="004D0690"/>
    <w:rsid w:val="004D4FE1"/>
    <w:rsid w:val="004D617B"/>
    <w:rsid w:val="004D7385"/>
    <w:rsid w:val="004E21B9"/>
    <w:rsid w:val="004E4B84"/>
    <w:rsid w:val="004E618E"/>
    <w:rsid w:val="004F32CC"/>
    <w:rsid w:val="004F4BE6"/>
    <w:rsid w:val="004F604F"/>
    <w:rsid w:val="00507F2F"/>
    <w:rsid w:val="00517C55"/>
    <w:rsid w:val="00525BD5"/>
    <w:rsid w:val="0053266E"/>
    <w:rsid w:val="00532996"/>
    <w:rsid w:val="00532B12"/>
    <w:rsid w:val="00540DB9"/>
    <w:rsid w:val="005447C8"/>
    <w:rsid w:val="00553A8D"/>
    <w:rsid w:val="00555382"/>
    <w:rsid w:val="00560195"/>
    <w:rsid w:val="005612F1"/>
    <w:rsid w:val="00561FBA"/>
    <w:rsid w:val="00563A82"/>
    <w:rsid w:val="00571EF9"/>
    <w:rsid w:val="005838C5"/>
    <w:rsid w:val="005938A3"/>
    <w:rsid w:val="00596402"/>
    <w:rsid w:val="00596C15"/>
    <w:rsid w:val="005A65A5"/>
    <w:rsid w:val="005B7E5B"/>
    <w:rsid w:val="005C5CB6"/>
    <w:rsid w:val="005C733E"/>
    <w:rsid w:val="005C7B3E"/>
    <w:rsid w:val="005D2E04"/>
    <w:rsid w:val="005D48A6"/>
    <w:rsid w:val="006039C1"/>
    <w:rsid w:val="006254C2"/>
    <w:rsid w:val="006330B5"/>
    <w:rsid w:val="006370F2"/>
    <w:rsid w:val="006379BC"/>
    <w:rsid w:val="00651A31"/>
    <w:rsid w:val="0067633C"/>
    <w:rsid w:val="00680483"/>
    <w:rsid w:val="0069146B"/>
    <w:rsid w:val="006A1317"/>
    <w:rsid w:val="006A6161"/>
    <w:rsid w:val="006A7B52"/>
    <w:rsid w:val="006B6AE0"/>
    <w:rsid w:val="006C2E6D"/>
    <w:rsid w:val="006D4CF5"/>
    <w:rsid w:val="006D696C"/>
    <w:rsid w:val="006F1282"/>
    <w:rsid w:val="006F42E3"/>
    <w:rsid w:val="006F79A2"/>
    <w:rsid w:val="00701405"/>
    <w:rsid w:val="00703978"/>
    <w:rsid w:val="007133C2"/>
    <w:rsid w:val="00716DB1"/>
    <w:rsid w:val="00720D4B"/>
    <w:rsid w:val="00721265"/>
    <w:rsid w:val="00725852"/>
    <w:rsid w:val="007266D9"/>
    <w:rsid w:val="0072769A"/>
    <w:rsid w:val="00735BF4"/>
    <w:rsid w:val="0074479E"/>
    <w:rsid w:val="00744FEE"/>
    <w:rsid w:val="00745419"/>
    <w:rsid w:val="00745AE5"/>
    <w:rsid w:val="007513D3"/>
    <w:rsid w:val="00751D62"/>
    <w:rsid w:val="0075349F"/>
    <w:rsid w:val="00754B48"/>
    <w:rsid w:val="007574D0"/>
    <w:rsid w:val="00764453"/>
    <w:rsid w:val="00770CF9"/>
    <w:rsid w:val="00772158"/>
    <w:rsid w:val="00773684"/>
    <w:rsid w:val="0077608C"/>
    <w:rsid w:val="0079659F"/>
    <w:rsid w:val="0079753E"/>
    <w:rsid w:val="007A7384"/>
    <w:rsid w:val="007C6B43"/>
    <w:rsid w:val="007D0866"/>
    <w:rsid w:val="007D3C50"/>
    <w:rsid w:val="007E36D5"/>
    <w:rsid w:val="007F3170"/>
    <w:rsid w:val="007F6977"/>
    <w:rsid w:val="0080318A"/>
    <w:rsid w:val="00803B82"/>
    <w:rsid w:val="008173B7"/>
    <w:rsid w:val="00820BF1"/>
    <w:rsid w:val="00823310"/>
    <w:rsid w:val="00835729"/>
    <w:rsid w:val="00867E9C"/>
    <w:rsid w:val="00870234"/>
    <w:rsid w:val="00895037"/>
    <w:rsid w:val="00896FCB"/>
    <w:rsid w:val="008A2368"/>
    <w:rsid w:val="008A661C"/>
    <w:rsid w:val="008B5882"/>
    <w:rsid w:val="008B6AA4"/>
    <w:rsid w:val="008C104B"/>
    <w:rsid w:val="008C5F62"/>
    <w:rsid w:val="008F3EDA"/>
    <w:rsid w:val="00910309"/>
    <w:rsid w:val="00914509"/>
    <w:rsid w:val="00920C46"/>
    <w:rsid w:val="00924642"/>
    <w:rsid w:val="00933FF4"/>
    <w:rsid w:val="00951502"/>
    <w:rsid w:val="00952953"/>
    <w:rsid w:val="00954BCA"/>
    <w:rsid w:val="00971FFE"/>
    <w:rsid w:val="009740E7"/>
    <w:rsid w:val="00977687"/>
    <w:rsid w:val="00990FCD"/>
    <w:rsid w:val="00991A28"/>
    <w:rsid w:val="009A150A"/>
    <w:rsid w:val="009A521F"/>
    <w:rsid w:val="009B35ED"/>
    <w:rsid w:val="009C124E"/>
    <w:rsid w:val="009C150E"/>
    <w:rsid w:val="009D2244"/>
    <w:rsid w:val="009D3439"/>
    <w:rsid w:val="009D489E"/>
    <w:rsid w:val="009D56AF"/>
    <w:rsid w:val="009D6ACC"/>
    <w:rsid w:val="009D7749"/>
    <w:rsid w:val="009E1FD0"/>
    <w:rsid w:val="009E4559"/>
    <w:rsid w:val="009F4719"/>
    <w:rsid w:val="00A01C4A"/>
    <w:rsid w:val="00A0385D"/>
    <w:rsid w:val="00A104F4"/>
    <w:rsid w:val="00A21122"/>
    <w:rsid w:val="00A21E12"/>
    <w:rsid w:val="00A332CF"/>
    <w:rsid w:val="00A40B19"/>
    <w:rsid w:val="00A43D7D"/>
    <w:rsid w:val="00A44F8D"/>
    <w:rsid w:val="00A476B2"/>
    <w:rsid w:val="00A565EF"/>
    <w:rsid w:val="00A6443E"/>
    <w:rsid w:val="00A70FB7"/>
    <w:rsid w:val="00A874B5"/>
    <w:rsid w:val="00A9319B"/>
    <w:rsid w:val="00A96F9C"/>
    <w:rsid w:val="00AA36B2"/>
    <w:rsid w:val="00AA3CC0"/>
    <w:rsid w:val="00AB494A"/>
    <w:rsid w:val="00AB7DFB"/>
    <w:rsid w:val="00AC204A"/>
    <w:rsid w:val="00AD3F93"/>
    <w:rsid w:val="00AD5D49"/>
    <w:rsid w:val="00AE698E"/>
    <w:rsid w:val="00AF757B"/>
    <w:rsid w:val="00B01A38"/>
    <w:rsid w:val="00B22374"/>
    <w:rsid w:val="00B22F21"/>
    <w:rsid w:val="00B37452"/>
    <w:rsid w:val="00B37550"/>
    <w:rsid w:val="00B51AF7"/>
    <w:rsid w:val="00B5755D"/>
    <w:rsid w:val="00B63581"/>
    <w:rsid w:val="00B65728"/>
    <w:rsid w:val="00B676FE"/>
    <w:rsid w:val="00B80B57"/>
    <w:rsid w:val="00B86685"/>
    <w:rsid w:val="00B9153B"/>
    <w:rsid w:val="00B919DF"/>
    <w:rsid w:val="00BA1A30"/>
    <w:rsid w:val="00BA3E0C"/>
    <w:rsid w:val="00BA45E6"/>
    <w:rsid w:val="00BB1117"/>
    <w:rsid w:val="00BC6059"/>
    <w:rsid w:val="00BC65BE"/>
    <w:rsid w:val="00BC781A"/>
    <w:rsid w:val="00BF53C8"/>
    <w:rsid w:val="00C01DDC"/>
    <w:rsid w:val="00C02274"/>
    <w:rsid w:val="00C02AC6"/>
    <w:rsid w:val="00C05CC8"/>
    <w:rsid w:val="00C11017"/>
    <w:rsid w:val="00C161B2"/>
    <w:rsid w:val="00C202E3"/>
    <w:rsid w:val="00C22021"/>
    <w:rsid w:val="00C267F3"/>
    <w:rsid w:val="00C45C7E"/>
    <w:rsid w:val="00C46A3C"/>
    <w:rsid w:val="00C62F48"/>
    <w:rsid w:val="00C64394"/>
    <w:rsid w:val="00C66105"/>
    <w:rsid w:val="00C76A15"/>
    <w:rsid w:val="00C8302E"/>
    <w:rsid w:val="00C856B0"/>
    <w:rsid w:val="00C940ED"/>
    <w:rsid w:val="00C957F3"/>
    <w:rsid w:val="00CA0773"/>
    <w:rsid w:val="00CA25C8"/>
    <w:rsid w:val="00CA56C7"/>
    <w:rsid w:val="00CA5822"/>
    <w:rsid w:val="00CA6094"/>
    <w:rsid w:val="00CA7572"/>
    <w:rsid w:val="00CB609F"/>
    <w:rsid w:val="00CB6C50"/>
    <w:rsid w:val="00CB7A52"/>
    <w:rsid w:val="00CB7D73"/>
    <w:rsid w:val="00CD05FD"/>
    <w:rsid w:val="00CD3508"/>
    <w:rsid w:val="00CE103C"/>
    <w:rsid w:val="00CF4606"/>
    <w:rsid w:val="00CF6187"/>
    <w:rsid w:val="00D037BA"/>
    <w:rsid w:val="00D106B9"/>
    <w:rsid w:val="00D113C9"/>
    <w:rsid w:val="00D21AA2"/>
    <w:rsid w:val="00D26486"/>
    <w:rsid w:val="00D34191"/>
    <w:rsid w:val="00D34D5D"/>
    <w:rsid w:val="00D44EC8"/>
    <w:rsid w:val="00D54EA5"/>
    <w:rsid w:val="00D902B3"/>
    <w:rsid w:val="00D91192"/>
    <w:rsid w:val="00D932AC"/>
    <w:rsid w:val="00D94A01"/>
    <w:rsid w:val="00D94F32"/>
    <w:rsid w:val="00DB2087"/>
    <w:rsid w:val="00DB2B7A"/>
    <w:rsid w:val="00DC0E4C"/>
    <w:rsid w:val="00DD1A94"/>
    <w:rsid w:val="00DE0BB4"/>
    <w:rsid w:val="00DF2FDE"/>
    <w:rsid w:val="00E02D18"/>
    <w:rsid w:val="00E12167"/>
    <w:rsid w:val="00E242DE"/>
    <w:rsid w:val="00E27D88"/>
    <w:rsid w:val="00E30FB4"/>
    <w:rsid w:val="00E35A4A"/>
    <w:rsid w:val="00E449E0"/>
    <w:rsid w:val="00E462F6"/>
    <w:rsid w:val="00E46769"/>
    <w:rsid w:val="00E50D5B"/>
    <w:rsid w:val="00E6043D"/>
    <w:rsid w:val="00E60C8A"/>
    <w:rsid w:val="00E67DB0"/>
    <w:rsid w:val="00E711E5"/>
    <w:rsid w:val="00E83B07"/>
    <w:rsid w:val="00E8635B"/>
    <w:rsid w:val="00E86DE7"/>
    <w:rsid w:val="00E913B3"/>
    <w:rsid w:val="00E913EE"/>
    <w:rsid w:val="00E9194C"/>
    <w:rsid w:val="00E91AC6"/>
    <w:rsid w:val="00EA24C0"/>
    <w:rsid w:val="00EA49E0"/>
    <w:rsid w:val="00EB2590"/>
    <w:rsid w:val="00ED0769"/>
    <w:rsid w:val="00ED4415"/>
    <w:rsid w:val="00EE3708"/>
    <w:rsid w:val="00EE4C1C"/>
    <w:rsid w:val="00EF7C17"/>
    <w:rsid w:val="00F04376"/>
    <w:rsid w:val="00F12383"/>
    <w:rsid w:val="00F25DA8"/>
    <w:rsid w:val="00F36614"/>
    <w:rsid w:val="00F41AF6"/>
    <w:rsid w:val="00F56924"/>
    <w:rsid w:val="00F638E3"/>
    <w:rsid w:val="00F66E94"/>
    <w:rsid w:val="00F87FC2"/>
    <w:rsid w:val="00F94432"/>
    <w:rsid w:val="00FA42BB"/>
    <w:rsid w:val="00FD32F4"/>
    <w:rsid w:val="00FD7ECD"/>
    <w:rsid w:val="00FE03AF"/>
    <w:rsid w:val="00FE13CC"/>
    <w:rsid w:val="00FE1E9B"/>
    <w:rsid w:val="00FE45A5"/>
    <w:rsid w:val="00FE62D3"/>
    <w:rsid w:val="00FF478C"/>
    <w:rsid w:val="00FF5FE3"/>
    <w:rsid w:val="00FF76C4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BBB4A"/>
  <w15:chartTrackingRefBased/>
  <w15:docId w15:val="{D76061A2-F22E-4097-BA56-D5875EC5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Arial" w:hAnsi="Arial"/>
      <w:bCs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6B6AE0"/>
    <w:pPr>
      <w:keepNext/>
      <w:suppressAutoHyphens/>
      <w:autoSpaceDN/>
      <w:adjustRightInd/>
      <w:ind w:left="432" w:hanging="432"/>
      <w:outlineLvl w:val="0"/>
    </w:pPr>
    <w:rPr>
      <w:rFonts w:ascii="Trebuchet MS" w:hAnsi="Trebuchet MS"/>
      <w:sz w:val="28"/>
      <w:szCs w:val="28"/>
      <w:lang w:eastAsia="ar-SA"/>
    </w:rPr>
  </w:style>
  <w:style w:type="paragraph" w:styleId="Heading2">
    <w:name w:val="heading 2"/>
    <w:basedOn w:val="Normal"/>
    <w:next w:val="Normal"/>
    <w:autoRedefine/>
    <w:qFormat/>
    <w:rsid w:val="00B51AF7"/>
    <w:pPr>
      <w:keepNext/>
      <w:outlineLvl w:val="1"/>
    </w:pPr>
    <w:rPr>
      <w:bCs w:val="0"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outlineLvl w:val="2"/>
    </w:pPr>
    <w:rPr>
      <w:rFonts w:cs="Arial"/>
      <w:i/>
      <w:iCs/>
    </w:rPr>
  </w:style>
  <w:style w:type="paragraph" w:styleId="Heading4">
    <w:name w:val="heading 4"/>
    <w:basedOn w:val="Normal"/>
    <w:next w:val="Normal"/>
    <w:autoRedefine/>
    <w:qFormat/>
    <w:pPr>
      <w:keepNext/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Arial"/>
    </w:rPr>
  </w:style>
  <w:style w:type="paragraph" w:customStyle="1" w:styleId="Opmaakprofiel1">
    <w:name w:val="Opmaakprofiel1"/>
    <w:basedOn w:val="Heading4"/>
    <w:autoRedefine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NoSpacing">
    <w:name w:val="No Spacing"/>
    <w:basedOn w:val="Normal"/>
    <w:uiPriority w:val="1"/>
    <w:qFormat/>
    <w:rsid w:val="00AB494A"/>
    <w:rPr>
      <w:rFonts w:ascii="Trebuchet MS" w:hAnsi="Trebuchet MS"/>
    </w:rPr>
  </w:style>
  <w:style w:type="table" w:styleId="TableGrid">
    <w:name w:val="Table Grid"/>
    <w:basedOn w:val="TableNormal"/>
    <w:uiPriority w:val="59"/>
    <w:rsid w:val="00AB49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B49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B494A"/>
    <w:rPr>
      <w:rFonts w:ascii="Arial" w:hAnsi="Arial"/>
      <w:bCs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B49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494A"/>
    <w:rPr>
      <w:rFonts w:ascii="Arial" w:hAnsi="Arial"/>
      <w:bCs/>
      <w:sz w:val="22"/>
      <w:szCs w:val="22"/>
      <w:lang w:val="nl-NL" w:eastAsia="nl-NL"/>
    </w:rPr>
  </w:style>
  <w:style w:type="paragraph" w:styleId="ListParagraph">
    <w:name w:val="List Paragraph"/>
    <w:basedOn w:val="Normal"/>
    <w:uiPriority w:val="34"/>
    <w:qFormat/>
    <w:rsid w:val="001064E8"/>
    <w:pPr>
      <w:ind w:left="720"/>
    </w:pPr>
  </w:style>
  <w:style w:type="paragraph" w:styleId="Caption">
    <w:name w:val="caption"/>
    <w:basedOn w:val="Normal"/>
    <w:qFormat/>
    <w:rsid w:val="006B6AE0"/>
    <w:pPr>
      <w:suppressAutoHyphens/>
      <w:autoSpaceDN/>
      <w:adjustRightInd/>
    </w:pPr>
    <w:rPr>
      <w:rFonts w:ascii="Trebuchet MS" w:hAnsi="Trebuchet MS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B1413"/>
    <w:pPr>
      <w:keepLines/>
      <w:suppressAutoHyphens w:val="0"/>
      <w:autoSpaceDE/>
      <w:spacing w:before="480" w:line="276" w:lineRule="auto"/>
      <w:ind w:left="0" w:firstLine="0"/>
      <w:outlineLvl w:val="9"/>
    </w:pPr>
    <w:rPr>
      <w:rFonts w:ascii="Cambria" w:hAnsi="Cambria"/>
      <w:b/>
      <w:color w:val="365F91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21AA2"/>
    <w:pPr>
      <w:tabs>
        <w:tab w:val="left" w:pos="440"/>
        <w:tab w:val="right" w:leader="dot" w:pos="9062"/>
      </w:tabs>
    </w:pPr>
    <w:rPr>
      <w:b/>
      <w:noProof/>
    </w:rPr>
  </w:style>
  <w:style w:type="character" w:styleId="Hyperlink">
    <w:name w:val="Hyperlink"/>
    <w:uiPriority w:val="99"/>
    <w:unhideWhenUsed/>
    <w:rsid w:val="002B1413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22527D"/>
    <w:pPr>
      <w:keepLines/>
      <w:tabs>
        <w:tab w:val="left" w:pos="567"/>
      </w:tabs>
      <w:suppressAutoHyphens/>
      <w:autoSpaceDE/>
      <w:autoSpaceDN/>
      <w:adjustRightInd/>
      <w:spacing w:before="400" w:after="120"/>
      <w:jc w:val="center"/>
    </w:pPr>
    <w:rPr>
      <w:bCs w:val="0"/>
      <w:sz w:val="40"/>
      <w:szCs w:val="20"/>
    </w:rPr>
  </w:style>
  <w:style w:type="character" w:customStyle="1" w:styleId="SubtitleChar">
    <w:name w:val="Subtitle Char"/>
    <w:link w:val="Subtitle"/>
    <w:rsid w:val="0022527D"/>
    <w:rPr>
      <w:rFonts w:ascii="Arial" w:hAnsi="Arial"/>
      <w:sz w:val="40"/>
    </w:rPr>
  </w:style>
  <w:style w:type="paragraph" w:styleId="Title">
    <w:name w:val="Title"/>
    <w:basedOn w:val="Normal"/>
    <w:next w:val="Subtitle"/>
    <w:link w:val="TitleChar"/>
    <w:qFormat/>
    <w:rsid w:val="0022527D"/>
    <w:pPr>
      <w:keepLines/>
      <w:pBdr>
        <w:bottom w:val="single" w:sz="6" w:space="6" w:color="auto"/>
      </w:pBdr>
      <w:tabs>
        <w:tab w:val="left" w:pos="567"/>
      </w:tabs>
      <w:suppressAutoHyphens/>
      <w:autoSpaceDE/>
      <w:autoSpaceDN/>
      <w:adjustRightInd/>
      <w:spacing w:before="4536" w:after="240"/>
      <w:jc w:val="center"/>
    </w:pPr>
    <w:rPr>
      <w:b/>
      <w:bCs w:val="0"/>
      <w:smallCaps/>
      <w:kern w:val="28"/>
      <w:sz w:val="60"/>
      <w:szCs w:val="20"/>
    </w:rPr>
  </w:style>
  <w:style w:type="character" w:customStyle="1" w:styleId="TitleChar">
    <w:name w:val="Title Char"/>
    <w:link w:val="Title"/>
    <w:rsid w:val="0022527D"/>
    <w:rPr>
      <w:rFonts w:ascii="Arial" w:hAnsi="Arial"/>
      <w:b/>
      <w:smallCaps/>
      <w:kern w:val="28"/>
      <w:sz w:val="60"/>
    </w:rPr>
  </w:style>
  <w:style w:type="paragraph" w:customStyle="1" w:styleId="Titelbloktekst">
    <w:name w:val="Titel bloktekst"/>
    <w:basedOn w:val="Normal"/>
    <w:rsid w:val="0022527D"/>
    <w:pPr>
      <w:keepLines/>
      <w:framePr w:w="4275" w:hSpace="142" w:vSpace="142" w:wrap="notBeside" w:vAnchor="page" w:hAnchor="margin" w:xAlign="center" w:y="12475"/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hd w:val="pct20" w:color="auto" w:fill="auto"/>
      <w:tabs>
        <w:tab w:val="left" w:pos="567"/>
        <w:tab w:val="left" w:pos="1985"/>
        <w:tab w:val="left" w:pos="2268"/>
      </w:tabs>
      <w:suppressAutoHyphens/>
      <w:autoSpaceDE/>
      <w:autoSpaceDN/>
      <w:adjustRightInd/>
      <w:ind w:left="567" w:hanging="567"/>
    </w:pPr>
    <w:rPr>
      <w:bCs w:val="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9D5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6A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D56AF"/>
    <w:rPr>
      <w:rFonts w:ascii="Arial" w:hAnsi="Arial"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6AF"/>
    <w:rPr>
      <w:b/>
    </w:rPr>
  </w:style>
  <w:style w:type="character" w:customStyle="1" w:styleId="CommentSubjectChar">
    <w:name w:val="Comment Subject Char"/>
    <w:link w:val="CommentSubject"/>
    <w:uiPriority w:val="99"/>
    <w:semiHidden/>
    <w:rsid w:val="009D56AF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6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56AF"/>
    <w:rPr>
      <w:rFonts w:ascii="Segoe UI" w:hAnsi="Segoe UI" w:cs="Segoe UI"/>
      <w:bCs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13EE5"/>
    <w:pPr>
      <w:tabs>
        <w:tab w:val="left" w:pos="880"/>
        <w:tab w:val="right" w:leader="dot" w:pos="9062"/>
      </w:tabs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1282"/>
    <w:pPr>
      <w:tabs>
        <w:tab w:val="left" w:pos="1320"/>
        <w:tab w:val="right" w:leader="dot" w:pos="9062"/>
      </w:tabs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spel\Application%20Data\Microsoft\Sjablonen\Maatwerk%20cd-rom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1D7330-5509-4479-8DA7-A300808BF0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638942-339B-4F84-A08E-617F3EF09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E299C3-0DA2-43D2-BF06-4178186D73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C5AFD5-36A4-48EA-98E5-C02FBC4446F2}"/>
</file>

<file path=docProps/app.xml><?xml version="1.0" encoding="utf-8"?>
<Properties xmlns="http://schemas.openxmlformats.org/officeDocument/2006/extended-properties" xmlns:vt="http://schemas.openxmlformats.org/officeDocument/2006/docPropsVTypes">
  <Template>Maatwerk cd-rom.dot</Template>
  <TotalTime>264</TotalTime>
  <Pages>1</Pages>
  <Words>827</Words>
  <Characters>4717</Characters>
  <Application>Microsoft Office Word</Application>
  <DocSecurity>4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Ontwerprapport (link vanuit project)</vt:lpstr>
      <vt:lpstr>Ontwerprapport (link vanuit project)</vt:lpstr>
    </vt:vector>
  </TitlesOfParts>
  <Company>ROC Westerschelde</Company>
  <LinksUpToDate>false</LinksUpToDate>
  <CharactersWithSpaces>5533</CharactersWithSpaces>
  <SharedDoc>false</SharedDoc>
  <HLinks>
    <vt:vector size="144" baseType="variant">
      <vt:variant>
        <vt:i4>1376319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_Toc26430493</vt:lpwstr>
      </vt:variant>
      <vt:variant>
        <vt:i4>1310783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_Toc26430492</vt:lpwstr>
      </vt:variant>
      <vt:variant>
        <vt:i4>1507391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_Toc26430491</vt:lpwstr>
      </vt:variant>
      <vt:variant>
        <vt:i4>1441855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_Toc26430490</vt:lpwstr>
      </vt:variant>
      <vt:variant>
        <vt:i4>2031678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_Toc26430489</vt:lpwstr>
      </vt:variant>
      <vt:variant>
        <vt:i4>1966142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_Toc26430488</vt:lpwstr>
      </vt:variant>
      <vt:variant>
        <vt:i4>1114174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_Toc26430487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_Toc26430486</vt:lpwstr>
      </vt:variant>
      <vt:variant>
        <vt:i4>1245246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_Toc26430485</vt:lpwstr>
      </vt:variant>
      <vt:variant>
        <vt:i4>1179710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_Toc26430484</vt:lpwstr>
      </vt:variant>
      <vt:variant>
        <vt:i4>1376318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_Toc26430483</vt:lpwstr>
      </vt:variant>
      <vt:variant>
        <vt:i4>1310782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_Toc26430482</vt:lpwstr>
      </vt:variant>
      <vt:variant>
        <vt:i4>1507390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_Toc26430481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_Toc26430480</vt:lpwstr>
      </vt:variant>
      <vt:variant>
        <vt:i4>2031665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_Toc26430479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_Toc26430478</vt:lpwstr>
      </vt:variant>
      <vt:variant>
        <vt:i4>1114161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_Toc26430477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_Toc26430476</vt:lpwstr>
      </vt:variant>
      <vt:variant>
        <vt:i4>1245233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_Toc26430475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_Toc26430474</vt:lpwstr>
      </vt:variant>
      <vt:variant>
        <vt:i4>1376305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_Toc26430473</vt:lpwstr>
      </vt:variant>
      <vt:variant>
        <vt:i4>1310769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_Toc26430472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_Toc26430471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_Toc26430470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Ontwerprapport (link vanuit project)</dc:title>
  <dc:subject/>
  <dc:creator>"Kylian Lauer" &lt;klauer@student.scalda.nl&gt;</dc:creator>
  <cp:keywords/>
  <cp:lastModifiedBy>Jari ♪</cp:lastModifiedBy>
  <cp:revision>133</cp:revision>
  <cp:lastPrinted>2006-03-29T02:06:00Z</cp:lastPrinted>
  <dcterms:created xsi:type="dcterms:W3CDTF">2017-03-30T19:16:00Z</dcterms:created>
  <dcterms:modified xsi:type="dcterms:W3CDTF">2019-12-05T20:01:00Z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