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916" w:rsidRDefault="00D54302" w:rsidP="00D54302">
      <w:pPr>
        <w:pStyle w:val="Kop1"/>
      </w:pPr>
      <w:r>
        <w:t>Vragenlijst klantgesprek OVET- WIFI</w:t>
      </w:r>
    </w:p>
    <w:p w:rsidR="00D54302" w:rsidRDefault="00D54302"/>
    <w:p w:rsidR="00D54302" w:rsidRDefault="00D54302" w:rsidP="00D54302">
      <w:pPr>
        <w:rPr>
          <w:rFonts w:ascii="Arial" w:hAnsi="Arial" w:cs="Arial"/>
        </w:rPr>
      </w:pPr>
      <w:r w:rsidRPr="00CD7567">
        <w:rPr>
          <w:rFonts w:ascii="Arial" w:hAnsi="Arial" w:cs="Arial"/>
        </w:rPr>
        <w:t>Voor dit project worden de volgende activiteiten uitgevoerd:</w:t>
      </w:r>
    </w:p>
    <w:p w:rsidR="00D54302" w:rsidRDefault="00D54302" w:rsidP="00D54302">
      <w:pPr>
        <w:pStyle w:val="Lijstaline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Het maken van een product vergelijkingen document.</w:t>
      </w:r>
    </w:p>
    <w:p w:rsidR="00D54302" w:rsidRDefault="00D54302" w:rsidP="00D54302">
      <w:pPr>
        <w:pStyle w:val="Lijstaline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Wifi dekking van de desbetreffende locaties op kaart brengen.</w:t>
      </w:r>
    </w:p>
    <w:p w:rsidR="00D54302" w:rsidRDefault="00D54302" w:rsidP="00D54302">
      <w:pPr>
        <w:pStyle w:val="Lijstaline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 mogelijkheden van de  UTP poorten met POE op de locaties bekijken.</w:t>
      </w:r>
    </w:p>
    <w:p w:rsidR="00D54302" w:rsidRDefault="00D54302" w:rsidP="00D54302">
      <w:pPr>
        <w:pStyle w:val="Lijstaline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Er zal uitgezocht moeten worden welk model acces point er geplaatst zou moeten worden.</w:t>
      </w:r>
    </w:p>
    <w:p w:rsidR="00D54302" w:rsidRDefault="00D54302" w:rsidP="00D54302">
      <w:pPr>
        <w:pStyle w:val="Lijstaline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Er zal uitgezocht moeten worden hoeveel acces points er geplaatst zou moeten worden.</w:t>
      </w:r>
    </w:p>
    <w:p w:rsidR="00D54302" w:rsidRPr="00F702BE" w:rsidRDefault="00D54302" w:rsidP="00D54302">
      <w:pPr>
        <w:pStyle w:val="Lijstaline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Er zal uitgezocht moeten worden hoe we </w:t>
      </w:r>
      <w:proofErr w:type="spellStart"/>
      <w:r>
        <w:rPr>
          <w:rFonts w:ascii="Arial" w:hAnsi="Arial" w:cs="Arial"/>
          <w:sz w:val="22"/>
          <w:szCs w:val="22"/>
        </w:rPr>
        <w:t>vlan’s</w:t>
      </w:r>
      <w:proofErr w:type="spellEnd"/>
      <w:r>
        <w:rPr>
          <w:rFonts w:ascii="Arial" w:hAnsi="Arial" w:cs="Arial"/>
          <w:sz w:val="22"/>
          <w:szCs w:val="22"/>
        </w:rPr>
        <w:t xml:space="preserve"> intern koppelen aan </w:t>
      </w:r>
      <w:proofErr w:type="spellStart"/>
      <w:r>
        <w:rPr>
          <w:rFonts w:ascii="Arial" w:hAnsi="Arial" w:cs="Arial"/>
          <w:sz w:val="22"/>
          <w:szCs w:val="22"/>
        </w:rPr>
        <w:t>SSID’s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D54302" w:rsidRDefault="00D54302" w:rsidP="00D54302">
      <w:pPr>
        <w:pStyle w:val="Lijstaline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Er zal uitgezocht moeten worden hoe we inloggen via een browser met het </w:t>
      </w:r>
      <w:proofErr w:type="spellStart"/>
      <w:r>
        <w:rPr>
          <w:rFonts w:ascii="Arial" w:hAnsi="Arial" w:cs="Arial"/>
          <w:sz w:val="22"/>
          <w:szCs w:val="22"/>
        </w:rPr>
        <w:t>guest</w:t>
      </w:r>
      <w:proofErr w:type="spellEnd"/>
      <w:r>
        <w:rPr>
          <w:rFonts w:ascii="Arial" w:hAnsi="Arial" w:cs="Arial"/>
          <w:sz w:val="22"/>
          <w:szCs w:val="22"/>
        </w:rPr>
        <w:t xml:space="preserve"> netwerk (eventuele AD koppeling)</w:t>
      </w:r>
    </w:p>
    <w:p w:rsidR="00D54302" w:rsidRDefault="00D54302" w:rsidP="00D543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Voorstellen om met </w:t>
      </w:r>
      <w:proofErr w:type="spellStart"/>
      <w:r>
        <w:rPr>
          <w:rFonts w:ascii="Arial" w:hAnsi="Arial" w:cs="Arial"/>
        </w:rPr>
        <w:t>windows</w:t>
      </w:r>
      <w:proofErr w:type="spellEnd"/>
      <w:r>
        <w:rPr>
          <w:rFonts w:ascii="Arial" w:hAnsi="Arial" w:cs="Arial"/>
        </w:rPr>
        <w:t xml:space="preserve"> certificaten wifi wachtwoorden door te geven voor het productie netwerk.</w:t>
      </w:r>
    </w:p>
    <w:p w:rsidR="00A10A47" w:rsidRDefault="00A10A47" w:rsidP="00D54302">
      <w:pPr>
        <w:rPr>
          <w:rFonts w:ascii="Arial" w:hAnsi="Arial" w:cs="Arial"/>
        </w:rPr>
      </w:pPr>
      <w:r>
        <w:rPr>
          <w:rFonts w:ascii="Arial" w:hAnsi="Arial" w:cs="Arial"/>
        </w:rPr>
        <w:t>Snelheid wan</w:t>
      </w:r>
    </w:p>
    <w:p w:rsidR="00A10A47" w:rsidRDefault="00A10A47" w:rsidP="00D54302">
      <w:bookmarkStart w:id="0" w:name="_GoBack"/>
      <w:bookmarkEnd w:id="0"/>
    </w:p>
    <w:sectPr w:rsidR="00A10A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30D5B"/>
    <w:multiLevelType w:val="hybridMultilevel"/>
    <w:tmpl w:val="28AC9F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02"/>
    <w:rsid w:val="006828A4"/>
    <w:rsid w:val="007E1EE2"/>
    <w:rsid w:val="00A10A47"/>
    <w:rsid w:val="00D52515"/>
    <w:rsid w:val="00D5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3D660"/>
  <w15:chartTrackingRefBased/>
  <w15:docId w15:val="{01FA74AF-0322-4EC4-ACDB-669354BA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54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54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54302"/>
    <w:pPr>
      <w:spacing w:after="0" w:line="240" w:lineRule="auto"/>
      <w:ind w:left="720"/>
      <w:contextualSpacing/>
    </w:pPr>
    <w:rPr>
      <w:rFonts w:ascii="Lucida Sans" w:eastAsia="Times New Roman" w:hAnsi="Lucida Sans" w:cs="Times New Roman"/>
      <w:sz w:val="18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582CCC-53CA-4981-B8E1-B32B6EF1E82B}"/>
</file>

<file path=customXml/itemProps2.xml><?xml version="1.0" encoding="utf-8"?>
<ds:datastoreItem xmlns:ds="http://schemas.openxmlformats.org/officeDocument/2006/customXml" ds:itemID="{D1B8670D-66C3-4930-A2D2-EB31B6424F31}"/>
</file>

<file path=customXml/itemProps3.xml><?xml version="1.0" encoding="utf-8"?>
<ds:datastoreItem xmlns:ds="http://schemas.openxmlformats.org/officeDocument/2006/customXml" ds:itemID="{CC039A40-EA91-48AF-BEE9-E63000F7FC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Palyter Messelier</dc:creator>
  <cp:keywords/>
  <dc:description/>
  <cp:lastModifiedBy>Palyter Messelier</cp:lastModifiedBy>
  <cp:revision>2</cp:revision>
  <dcterms:created xsi:type="dcterms:W3CDTF">2017-10-05T12:18:00Z</dcterms:created>
  <dcterms:modified xsi:type="dcterms:W3CDTF">2017-10-05T13:03:00Z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