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3CFE" w14:textId="77777777" w:rsidR="00894A31" w:rsidRPr="00295FE3" w:rsidRDefault="00894A31" w:rsidP="00894A31">
      <w:pPr>
        <w:pStyle w:val="Title"/>
        <w:jc w:val="center"/>
        <w:rPr>
          <w:color w:val="ED7D31" w:themeColor="accent2"/>
        </w:rPr>
      </w:pPr>
      <w:proofErr w:type="spellStart"/>
      <w:r w:rsidRPr="00295FE3">
        <w:rPr>
          <w:color w:val="ED7D31" w:themeColor="accent2"/>
        </w:rPr>
        <w:t>Revature</w:t>
      </w:r>
      <w:proofErr w:type="spellEnd"/>
    </w:p>
    <w:p w14:paraId="65DE901F" w14:textId="190A148F" w:rsidR="00894A31" w:rsidRDefault="00894A31" w:rsidP="00894A31">
      <w:pPr>
        <w:pStyle w:val="Heading1"/>
        <w:jc w:val="center"/>
      </w:pPr>
      <w:r>
        <w:t xml:space="preserve">Day </w:t>
      </w:r>
      <w:r>
        <w:t>2 .Net</w:t>
      </w:r>
    </w:p>
    <w:p w14:paraId="21A90A95" w14:textId="5709D0CA" w:rsidR="00213BE4" w:rsidRDefault="00894A31">
      <w:r>
        <w:t>&lt;Spaced out and forgot to start notes&gt;</w:t>
      </w:r>
    </w:p>
    <w:p w14:paraId="52505D2A" w14:textId="2D498741" w:rsidR="00894A31" w:rsidRDefault="00894A31" w:rsidP="00894A31">
      <w:pPr>
        <w:pStyle w:val="Heading2"/>
      </w:pPr>
      <w:r>
        <w:t>.Net</w:t>
      </w:r>
    </w:p>
    <w:p w14:paraId="78D69753" w14:textId="3936FED2" w:rsidR="00894A31" w:rsidRDefault="00894A31" w:rsidP="00894A31">
      <w:r>
        <w:t>-Cross platform/ Platform specific</w:t>
      </w:r>
    </w:p>
    <w:p w14:paraId="239248D6" w14:textId="28185EF2" w:rsidR="00894A31" w:rsidRDefault="00894A31" w:rsidP="00894A31">
      <w:r>
        <w:tab/>
        <w:t xml:space="preserve">&gt;Write code once and implement in different </w:t>
      </w:r>
      <w:proofErr w:type="gramStart"/>
      <w:r>
        <w:t>Environments</w:t>
      </w:r>
      <w:proofErr w:type="gramEnd"/>
      <w:r>
        <w:t xml:space="preserve"> </w:t>
      </w:r>
    </w:p>
    <w:p w14:paraId="49FF246F" w14:textId="5C258AD8" w:rsidR="00894A31" w:rsidRDefault="00894A31" w:rsidP="00894A31"/>
    <w:p w14:paraId="274C561D" w14:textId="0C9DAFEF" w:rsidR="00894A31" w:rsidRDefault="00894A31" w:rsidP="00894A31">
      <w:pPr>
        <w:pStyle w:val="Heading2"/>
      </w:pPr>
      <w:r>
        <w:t>.Net SDK vs Runtime</w:t>
      </w:r>
    </w:p>
    <w:p w14:paraId="18730C23" w14:textId="35689A45" w:rsidR="00894A31" w:rsidRPr="00894A31" w:rsidRDefault="00894A31" w:rsidP="00894A31">
      <w:pPr>
        <w:rPr>
          <w:b/>
          <w:bCs/>
          <w:color w:val="4472C4" w:themeColor="accent1"/>
        </w:rPr>
      </w:pPr>
      <w:r>
        <w:t>-Software Development Kit (SDK) -</w:t>
      </w:r>
      <w:r>
        <w:rPr>
          <w:b/>
          <w:bCs/>
          <w:color w:val="4472C4" w:themeColor="accent1"/>
        </w:rPr>
        <w:t>Read and Write</w:t>
      </w:r>
    </w:p>
    <w:p w14:paraId="69BAEEB6" w14:textId="4F1F5BCE" w:rsidR="00894A31" w:rsidRDefault="00894A31" w:rsidP="00894A31">
      <w:r>
        <w:tab/>
        <w:t xml:space="preserve">&gt;Includes everything you need to both build and run </w:t>
      </w:r>
      <w:proofErr w:type="gramStart"/>
      <w:r>
        <w:t>application</w:t>
      </w:r>
      <w:proofErr w:type="gramEnd"/>
    </w:p>
    <w:p w14:paraId="32019977" w14:textId="534D9D7B" w:rsidR="00894A31" w:rsidRPr="00894A31" w:rsidRDefault="00894A31" w:rsidP="00894A31">
      <w:pPr>
        <w:rPr>
          <w:b/>
          <w:bCs/>
          <w:color w:val="4472C4" w:themeColor="accent1"/>
        </w:rPr>
      </w:pPr>
      <w:r>
        <w:t xml:space="preserve">-Runtime </w:t>
      </w:r>
      <w:r>
        <w:rPr>
          <w:b/>
          <w:bCs/>
          <w:color w:val="4472C4" w:themeColor="accent1"/>
        </w:rPr>
        <w:t>-Read only</w:t>
      </w:r>
    </w:p>
    <w:p w14:paraId="2545D402" w14:textId="1B2049AD" w:rsidR="00894A31" w:rsidRDefault="00894A31" w:rsidP="00894A31">
      <w:r>
        <w:tab/>
        <w:t>&gt;Includes just the resources you need to run your application.</w:t>
      </w:r>
    </w:p>
    <w:p w14:paraId="3A0EB79E" w14:textId="639F598A" w:rsidR="00894A31" w:rsidRDefault="00894A31" w:rsidP="00894A31">
      <w:r>
        <w:tab/>
        <w:t xml:space="preserve">&gt;Runtime is also included in the </w:t>
      </w:r>
      <w:proofErr w:type="gramStart"/>
      <w:r>
        <w:t>SDK</w:t>
      </w:r>
      <w:proofErr w:type="gramEnd"/>
    </w:p>
    <w:p w14:paraId="1A5208EA" w14:textId="582CCB94" w:rsidR="00894A31" w:rsidRDefault="00894A31" w:rsidP="00894A31"/>
    <w:p w14:paraId="498ACD0C" w14:textId="1ECACCD4" w:rsidR="00894A31" w:rsidRDefault="00894A31" w:rsidP="00894A31">
      <w:pPr>
        <w:pStyle w:val="Heading2"/>
      </w:pPr>
      <w:r>
        <w:t xml:space="preserve">Visual Representation </w:t>
      </w:r>
      <w:proofErr w:type="gramStart"/>
      <w:r>
        <w:t>of .Net</w:t>
      </w:r>
      <w:proofErr w:type="gramEnd"/>
      <w:r>
        <w:t>5 (Review recording for imaging)</w:t>
      </w:r>
    </w:p>
    <w:p w14:paraId="65209E61" w14:textId="54846797" w:rsidR="00894A31" w:rsidRDefault="00894A31" w:rsidP="00894A31">
      <w:proofErr w:type="gramStart"/>
      <w:r>
        <w:t>-.Net</w:t>
      </w:r>
      <w:proofErr w:type="gramEnd"/>
      <w:r>
        <w:t>5</w:t>
      </w:r>
    </w:p>
    <w:p w14:paraId="7686F4FA" w14:textId="235055B2" w:rsidR="00894A31" w:rsidRDefault="00894A31" w:rsidP="00894A31">
      <w:r>
        <w:tab/>
        <w:t>&gt;Runtime Components</w:t>
      </w:r>
    </w:p>
    <w:p w14:paraId="5BF44B7B" w14:textId="7335EB70" w:rsidR="00894A31" w:rsidRDefault="00894A31" w:rsidP="00894A31">
      <w:r>
        <w:tab/>
        <w:t>&gt;Compilers</w:t>
      </w:r>
    </w:p>
    <w:p w14:paraId="76962E41" w14:textId="4C2B01D8" w:rsidR="00894A31" w:rsidRDefault="00894A31" w:rsidP="00894A31">
      <w:r>
        <w:tab/>
        <w:t>&gt;Languages</w:t>
      </w:r>
    </w:p>
    <w:p w14:paraId="28F287F9" w14:textId="362468F2" w:rsidR="00894A31" w:rsidRDefault="00894A31" w:rsidP="00894A31">
      <w:r>
        <w:t>-Tools</w:t>
      </w:r>
    </w:p>
    <w:p w14:paraId="2DDACE01" w14:textId="42A70DDB" w:rsidR="00894A31" w:rsidRDefault="00894A31" w:rsidP="00894A31">
      <w:r>
        <w:tab/>
        <w:t>&gt;VS (Code/Mac/IDE)</w:t>
      </w:r>
    </w:p>
    <w:p w14:paraId="1DCB5484" w14:textId="421E0834" w:rsidR="00894A31" w:rsidRDefault="00894A31" w:rsidP="00894A31">
      <w:r>
        <w:tab/>
        <w:t>&gt;CLI</w:t>
      </w:r>
    </w:p>
    <w:p w14:paraId="5A119576" w14:textId="152D7787" w:rsidR="00894A31" w:rsidRDefault="00894A31" w:rsidP="00894A31"/>
    <w:p w14:paraId="0C4F3835" w14:textId="5A791DBB" w:rsidR="00894A31" w:rsidRDefault="00894A31" w:rsidP="00894A31">
      <w:pPr>
        <w:pStyle w:val="Heading2"/>
      </w:pPr>
      <w:r>
        <w:t>.Net Standard</w:t>
      </w:r>
    </w:p>
    <w:p w14:paraId="73766A7E" w14:textId="7E60BD20" w:rsidR="00894A31" w:rsidRDefault="00894A31" w:rsidP="00894A31">
      <w:r>
        <w:t xml:space="preserve">-Set of APIs that are implemented </w:t>
      </w:r>
      <w:proofErr w:type="gramStart"/>
      <w:r>
        <w:t>by .Nets</w:t>
      </w:r>
      <w:proofErr w:type="gramEnd"/>
      <w:r>
        <w:t xml:space="preserve"> Base Library</w:t>
      </w:r>
    </w:p>
    <w:p w14:paraId="60447892" w14:textId="6F9B9FE5" w:rsidR="00894A31" w:rsidRDefault="00894A31">
      <w:r>
        <w:br w:type="page"/>
      </w:r>
    </w:p>
    <w:p w14:paraId="4DC459BB" w14:textId="5E57F695" w:rsidR="00894A31" w:rsidRDefault="00894A31" w:rsidP="00894A31">
      <w:pPr>
        <w:pStyle w:val="Heading2"/>
      </w:pPr>
      <w:r>
        <w:lastRenderedPageBreak/>
        <w:t>Common Language Runtime (CLR)</w:t>
      </w:r>
    </w:p>
    <w:p w14:paraId="47194A65" w14:textId="6734A2F4" w:rsidR="00894A31" w:rsidRDefault="00894A31" w:rsidP="00894A31">
      <w:r>
        <w:t>-Services</w:t>
      </w:r>
    </w:p>
    <w:p w14:paraId="695C539D" w14:textId="10AC04D1" w:rsidR="00894A31" w:rsidRDefault="00894A31" w:rsidP="00894A31">
      <w:r>
        <w:tab/>
        <w:t>&gt;Memory Management</w:t>
      </w:r>
    </w:p>
    <w:p w14:paraId="3241902E" w14:textId="712511A5" w:rsidR="00295FE3" w:rsidRDefault="00295FE3" w:rsidP="00894A31">
      <w:r>
        <w:tab/>
      </w:r>
      <w:r>
        <w:tab/>
      </w:r>
      <w:proofErr w:type="gramStart"/>
      <w:r>
        <w:t>)Automatic</w:t>
      </w:r>
      <w:proofErr w:type="gramEnd"/>
      <w:r>
        <w:t xml:space="preserve"> garbage collector</w:t>
      </w:r>
    </w:p>
    <w:p w14:paraId="648B3E54" w14:textId="5E36F8B9" w:rsidR="00295FE3" w:rsidRDefault="00295FE3" w:rsidP="00295FE3">
      <w:pPr>
        <w:pStyle w:val="ListParagraph"/>
        <w:numPr>
          <w:ilvl w:val="0"/>
          <w:numId w:val="2"/>
        </w:numPr>
      </w:pPr>
      <w:r>
        <w:t xml:space="preserve">Deletes variables and storages after it is removed from </w:t>
      </w:r>
      <w:proofErr w:type="gramStart"/>
      <w:r>
        <w:t>scope</w:t>
      </w:r>
      <w:proofErr w:type="gramEnd"/>
    </w:p>
    <w:p w14:paraId="5CA3F8D0" w14:textId="592A84E4" w:rsidR="00894A31" w:rsidRDefault="00894A31" w:rsidP="00894A31">
      <w:r>
        <w:tab/>
        <w:t>&gt;J</w:t>
      </w:r>
      <w:r w:rsidR="0012514A">
        <w:t>I</w:t>
      </w:r>
      <w:r>
        <w:t>T compilation</w:t>
      </w:r>
      <w:r w:rsidR="00295FE3">
        <w:t xml:space="preserve"> </w:t>
      </w:r>
      <w:r w:rsidR="00295FE3" w:rsidRPr="00295FE3">
        <w:rPr>
          <w:i/>
          <w:iCs/>
        </w:rPr>
        <w:t xml:space="preserve">(C# </w:t>
      </w:r>
      <w:proofErr w:type="gramStart"/>
      <w:r w:rsidR="00295FE3" w:rsidRPr="00295FE3">
        <w:rPr>
          <w:i/>
          <w:iCs/>
        </w:rPr>
        <w:t>isn’t</w:t>
      </w:r>
      <w:proofErr w:type="gramEnd"/>
      <w:r w:rsidR="00295FE3" w:rsidRPr="00295FE3">
        <w:rPr>
          <w:i/>
          <w:iCs/>
        </w:rPr>
        <w:t xml:space="preserve"> much different than Java)</w:t>
      </w:r>
    </w:p>
    <w:p w14:paraId="2277280F" w14:textId="5F404807" w:rsidR="00894A31" w:rsidRDefault="00894A31" w:rsidP="00295FE3">
      <w:pPr>
        <w:ind w:left="1440"/>
      </w:pPr>
      <w:r>
        <w:t xml:space="preserve">) Assist in </w:t>
      </w:r>
      <w:r w:rsidR="00295FE3">
        <w:t>Cross Platforming (Visual explanation in Recording, recreation provided in folder)</w:t>
      </w:r>
    </w:p>
    <w:p w14:paraId="632C490C" w14:textId="6D9BE4F9" w:rsidR="00295FE3" w:rsidRDefault="00295FE3" w:rsidP="00894A31">
      <w:r>
        <w:tab/>
      </w:r>
      <w:r>
        <w:tab/>
        <w:t>) IL = Interpreter Language (your .exe files)</w:t>
      </w:r>
    </w:p>
    <w:p w14:paraId="1CDB53AF" w14:textId="37DAE592" w:rsidR="00295FE3" w:rsidRDefault="00295FE3" w:rsidP="00894A31">
      <w:r>
        <w:tab/>
      </w:r>
      <w:r>
        <w:tab/>
        <w:t xml:space="preserve">) Machine Code = Standard binaries </w:t>
      </w:r>
      <w:proofErr w:type="gramStart"/>
      <w:r>
        <w:t>( 1</w:t>
      </w:r>
      <w:proofErr w:type="gramEnd"/>
      <w:r>
        <w:t>’s and 0’s)</w:t>
      </w:r>
    </w:p>
    <w:p w14:paraId="46C04DBA" w14:textId="20A00E7D" w:rsidR="00295FE3" w:rsidRDefault="00295FE3" w:rsidP="00894A31">
      <w:r>
        <w:tab/>
      </w:r>
      <w:r>
        <w:tab/>
        <w:t xml:space="preserve">) C# uses </w:t>
      </w:r>
      <w:proofErr w:type="gramStart"/>
      <w:r>
        <w:t>CLR ,</w:t>
      </w:r>
      <w:proofErr w:type="gramEnd"/>
      <w:r>
        <w:t xml:space="preserve"> Java uses JVM</w:t>
      </w:r>
    </w:p>
    <w:p w14:paraId="5C358B4D" w14:textId="1254CDF0" w:rsidR="00894A31" w:rsidRDefault="00894A31" w:rsidP="00894A31">
      <w:r>
        <w:tab/>
        <w:t>&gt;Exception Handling</w:t>
      </w:r>
    </w:p>
    <w:p w14:paraId="5A6D26CF" w14:textId="2D73056C" w:rsidR="00295FE3" w:rsidRDefault="00295FE3" w:rsidP="00894A31">
      <w:r>
        <w:tab/>
      </w:r>
      <w:r>
        <w:tab/>
        <w:t xml:space="preserve">) Handles Syntax and Logical errors at compile and </w:t>
      </w:r>
      <w:proofErr w:type="gramStart"/>
      <w:r>
        <w:t>runtime</w:t>
      </w:r>
      <w:proofErr w:type="gramEnd"/>
    </w:p>
    <w:p w14:paraId="74E2359E" w14:textId="7D6C721B" w:rsidR="00295FE3" w:rsidRDefault="00295FE3" w:rsidP="00894A31"/>
    <w:p w14:paraId="44625F88" w14:textId="74684928" w:rsidR="00295FE3" w:rsidRDefault="00295FE3" w:rsidP="0011694B">
      <w:pPr>
        <w:pStyle w:val="Heading3"/>
      </w:pPr>
      <w:r>
        <w:t xml:space="preserve">Another representation of the compilation process as </w:t>
      </w:r>
      <w:proofErr w:type="gramStart"/>
      <w:r>
        <w:t>described</w:t>
      </w:r>
      <w:proofErr w:type="gramEnd"/>
    </w:p>
    <w:p w14:paraId="3659FC38" w14:textId="39C35276" w:rsidR="00295FE3" w:rsidRDefault="00295FE3" w:rsidP="00894A31">
      <w:r>
        <w:t xml:space="preserve">.cs file =compiles &gt; .Net Compiler = translate &gt; Intermediate Language = passes &gt; CLR = passes to &gt; </w:t>
      </w:r>
    </w:p>
    <w:p w14:paraId="391E1012" w14:textId="5FCB87B4" w:rsidR="00295FE3" w:rsidRDefault="00295FE3" w:rsidP="00894A31">
      <w:r>
        <w:t>JIT Compiler = compiles &gt; native code (Machine Code I.E Binary)</w:t>
      </w:r>
    </w:p>
    <w:p w14:paraId="1E21EE1E" w14:textId="4504CE3B" w:rsidR="00295FE3" w:rsidRPr="0011694B" w:rsidRDefault="00295FE3" w:rsidP="00894A31">
      <w:pPr>
        <w:rPr>
          <w:color w:val="70AD47" w:themeColor="accent6"/>
        </w:rPr>
      </w:pPr>
    </w:p>
    <w:p w14:paraId="46D24905" w14:textId="00ADE85B" w:rsidR="00295FE3" w:rsidRDefault="00295FE3" w:rsidP="00894A31"/>
    <w:p w14:paraId="2AB7AA99" w14:textId="6B6C797E" w:rsidR="0011694B" w:rsidRDefault="0011694B" w:rsidP="0011694B">
      <w:pPr>
        <w:pStyle w:val="Heading2"/>
      </w:pPr>
      <w:r>
        <w:t>Managed Code</w:t>
      </w:r>
    </w:p>
    <w:p w14:paraId="3B7DCC09" w14:textId="3C3DF449" w:rsidR="0011694B" w:rsidRDefault="0011694B" w:rsidP="0011694B">
      <w:r>
        <w:t>-Any code managed by the CLR</w:t>
      </w:r>
    </w:p>
    <w:p w14:paraId="6E8A5938" w14:textId="2C733DFA" w:rsidR="0011694B" w:rsidRDefault="0011694B" w:rsidP="0011694B">
      <w:r>
        <w:tab/>
        <w:t xml:space="preserve">&gt;C# is an </w:t>
      </w:r>
      <w:proofErr w:type="gramStart"/>
      <w:r>
        <w:t>example</w:t>
      </w:r>
      <w:proofErr w:type="gramEnd"/>
    </w:p>
    <w:p w14:paraId="5C1D5B16" w14:textId="2DD57B0B" w:rsidR="0011694B" w:rsidRDefault="0011694B" w:rsidP="0011694B">
      <w:pPr>
        <w:pStyle w:val="Heading2"/>
      </w:pPr>
      <w:r>
        <w:t>Unmanaged Code</w:t>
      </w:r>
    </w:p>
    <w:p w14:paraId="71DE2FE2" w14:textId="54705B27" w:rsidR="0011694B" w:rsidRDefault="0011694B" w:rsidP="0011694B">
      <w:r>
        <w:t>-Code that is developed outside .Net</w:t>
      </w:r>
    </w:p>
    <w:p w14:paraId="7565BBC2" w14:textId="40033AD2" w:rsidR="0011694B" w:rsidRDefault="0011694B" w:rsidP="0011694B">
      <w:r>
        <w:tab/>
        <w:t xml:space="preserve">&gt;C is an </w:t>
      </w:r>
      <w:proofErr w:type="gramStart"/>
      <w:r>
        <w:t>example</w:t>
      </w:r>
      <w:proofErr w:type="gramEnd"/>
    </w:p>
    <w:p w14:paraId="2BB2D068" w14:textId="2FE82567" w:rsidR="0011694B" w:rsidRDefault="0011694B" w:rsidP="0011694B">
      <w:r>
        <w:t>-Can still be executed, Wrappers are required</w:t>
      </w:r>
    </w:p>
    <w:p w14:paraId="77EFAC51" w14:textId="40B29FB4" w:rsidR="0011694B" w:rsidRDefault="0011694B">
      <w:r>
        <w:br w:type="page"/>
      </w:r>
    </w:p>
    <w:p w14:paraId="05001FA6" w14:textId="1398E2D4" w:rsidR="0011694B" w:rsidRDefault="0011694B" w:rsidP="0011694B">
      <w:pPr>
        <w:pStyle w:val="Heading2"/>
      </w:pPr>
      <w:r>
        <w:lastRenderedPageBreak/>
        <w:t>Garbage Collector</w:t>
      </w:r>
    </w:p>
    <w:p w14:paraId="6B429D81" w14:textId="7F30FC6F" w:rsidR="0011694B" w:rsidRDefault="0011694B" w:rsidP="0011694B">
      <w:r>
        <w:t>-Maintains your Heap memory</w:t>
      </w:r>
    </w:p>
    <w:p w14:paraId="155121F1" w14:textId="383C5AB7" w:rsidR="0011694B" w:rsidRDefault="0011694B" w:rsidP="0011694B">
      <w:pPr>
        <w:ind w:left="720"/>
      </w:pPr>
      <w:r>
        <w:t xml:space="preserve">&gt;Checks for objects in the managed heap that are no longer in </w:t>
      </w:r>
      <w:proofErr w:type="gramStart"/>
      <w:r>
        <w:t>use, and</w:t>
      </w:r>
      <w:proofErr w:type="gramEnd"/>
      <w:r>
        <w:t xml:space="preserve"> frees this memory for use.</w:t>
      </w:r>
    </w:p>
    <w:p w14:paraId="7E70ED00" w14:textId="1FA9859B" w:rsidR="0012514A" w:rsidRDefault="0012514A" w:rsidP="0011694B">
      <w:pPr>
        <w:ind w:left="720"/>
      </w:pPr>
      <w:r>
        <w:t>&gt;The Collector creates generations to track objects in the heap on how often that object is used or is referenced.</w:t>
      </w:r>
      <w:r w:rsidR="005C1C1E">
        <w:t xml:space="preserve"> The longer the generation the more it is referenced.</w:t>
      </w:r>
    </w:p>
    <w:p w14:paraId="475F71F3" w14:textId="2A9E13E0" w:rsidR="0011694B" w:rsidRDefault="0011694B" w:rsidP="0011694B">
      <w:r>
        <w:t>-Memory Outside of the CLR</w:t>
      </w:r>
    </w:p>
    <w:p w14:paraId="0D6D4A5A" w14:textId="15C67834" w:rsidR="0011694B" w:rsidRDefault="0011694B" w:rsidP="0011694B">
      <w:r>
        <w:tab/>
        <w:t xml:space="preserve">&gt;These resources must be handled manually using </w:t>
      </w:r>
      <w:proofErr w:type="spellStart"/>
      <w:r>
        <w:t>IDisposable</w:t>
      </w:r>
      <w:proofErr w:type="spellEnd"/>
      <w:r>
        <w:t xml:space="preserve"> Interface </w:t>
      </w:r>
      <w:proofErr w:type="gramStart"/>
      <w:r>
        <w:t>dispose(</w:t>
      </w:r>
      <w:proofErr w:type="gramEnd"/>
      <w:r>
        <w:t>) method</w:t>
      </w:r>
    </w:p>
    <w:p w14:paraId="295F09D4" w14:textId="46209A43" w:rsidR="0011694B" w:rsidRDefault="0011694B" w:rsidP="0011694B">
      <w:r>
        <w:tab/>
      </w:r>
      <w:r>
        <w:tab/>
      </w:r>
      <w:proofErr w:type="gramStart"/>
      <w:r>
        <w:t>)Database</w:t>
      </w:r>
      <w:proofErr w:type="gramEnd"/>
      <w:r>
        <w:t xml:space="preserve"> connections is an example of something that must be handled with dispose()</w:t>
      </w:r>
    </w:p>
    <w:p w14:paraId="54F2F0CD" w14:textId="3606116F" w:rsidR="0011694B" w:rsidRDefault="0011694B" w:rsidP="0011694B">
      <w:r>
        <w:tab/>
      </w:r>
      <w:r>
        <w:tab/>
      </w:r>
      <w:proofErr w:type="gramStart"/>
      <w:r>
        <w:t>)Classes</w:t>
      </w:r>
      <w:proofErr w:type="gramEnd"/>
      <w:r>
        <w:t xml:space="preserve"> that require </w:t>
      </w:r>
      <w:proofErr w:type="spellStart"/>
      <w:r>
        <w:t>IDisposable</w:t>
      </w:r>
      <w:proofErr w:type="spellEnd"/>
      <w:r>
        <w:t>, should already inherit this Interface in their own code.</w:t>
      </w:r>
    </w:p>
    <w:p w14:paraId="445919EC" w14:textId="77777777" w:rsidR="0012514A" w:rsidRDefault="0012514A" w:rsidP="0011694B"/>
    <w:p w14:paraId="048272A1" w14:textId="29443EA3" w:rsidR="0011694B" w:rsidRDefault="0012514A" w:rsidP="0011694B">
      <w:r>
        <w:t>/// End of PP</w:t>
      </w:r>
    </w:p>
    <w:p w14:paraId="3A23CD21" w14:textId="0A8143A2" w:rsidR="0012514A" w:rsidRDefault="0012514A" w:rsidP="0011694B"/>
    <w:p w14:paraId="1C0C4CC2" w14:textId="38AA7823" w:rsidR="0012514A" w:rsidRDefault="0012514A" w:rsidP="0012514A">
      <w:pPr>
        <w:pStyle w:val="Heading2"/>
      </w:pPr>
      <w:r>
        <w:t>Discussions</w:t>
      </w:r>
    </w:p>
    <w:p w14:paraId="28524E0E" w14:textId="015B7750" w:rsidR="0012514A" w:rsidRDefault="0012514A" w:rsidP="0012514A">
      <w:pPr>
        <w:pStyle w:val="ListParagraph"/>
        <w:numPr>
          <w:ilvl w:val="0"/>
          <w:numId w:val="4"/>
        </w:numPr>
      </w:pPr>
      <w:r>
        <w:t>What is an SDK?</w:t>
      </w:r>
    </w:p>
    <w:p w14:paraId="2CFCE2B3" w14:textId="31E8D181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SDK handles both the build and runtime of an application.</w:t>
      </w:r>
    </w:p>
    <w:p w14:paraId="6568A34B" w14:textId="4F3901F5" w:rsidR="0012514A" w:rsidRDefault="0012514A" w:rsidP="0012514A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What’s</w:t>
      </w:r>
      <w:proofErr w:type="gramEnd"/>
      <w:r>
        <w:t xml:space="preserve"> the role of the CLR?</w:t>
      </w:r>
    </w:p>
    <w:p w14:paraId="590CF9C1" w14:textId="36C0F607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Memory Management IE Garbage collector</w:t>
      </w:r>
    </w:p>
    <w:p w14:paraId="3DF9633D" w14:textId="3BB5AA2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Runtime environment offered by .Net, compiles the IL to Machine Code using JIT.</w:t>
      </w:r>
    </w:p>
    <w:p w14:paraId="434CDF33" w14:textId="19CB34ED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Exception Handling during runtime</w:t>
      </w:r>
    </w:p>
    <w:p w14:paraId="23BA2970" w14:textId="320958E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Allows for easily integrating between other </w:t>
      </w:r>
      <w:proofErr w:type="gramStart"/>
      <w:r>
        <w:rPr>
          <w:color w:val="70AD47" w:themeColor="accent6"/>
        </w:rPr>
        <w:t>languages</w:t>
      </w:r>
      <w:proofErr w:type="gramEnd"/>
    </w:p>
    <w:p w14:paraId="7D7B3C63" w14:textId="684AA554" w:rsidR="0012514A" w:rsidRPr="00C067CF" w:rsidRDefault="0012514A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Helps with scalable and Multithreaded </w:t>
      </w:r>
      <w:proofErr w:type="gramStart"/>
      <w:r>
        <w:rPr>
          <w:color w:val="70AD47" w:themeColor="accent6"/>
        </w:rPr>
        <w:t>applications</w:t>
      </w:r>
      <w:proofErr w:type="gramEnd"/>
    </w:p>
    <w:p w14:paraId="09EE3BE9" w14:textId="12B581A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role of the BCL?</w:t>
      </w:r>
    </w:p>
    <w:p w14:paraId="583B99FD" w14:textId="04E0A235" w:rsidR="00C067CF" w:rsidRDefault="00C067CF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Contains common runtime libraries used during C# Development.</w:t>
      </w:r>
    </w:p>
    <w:p w14:paraId="6C575A20" w14:textId="30517872" w:rsidR="00C067CF" w:rsidRPr="007F62B2" w:rsidRDefault="00C067CF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AKA Base class library.</w:t>
      </w:r>
    </w:p>
    <w:p w14:paraId="539AE053" w14:textId="40868BF9" w:rsidR="0012514A" w:rsidRDefault="0012514A" w:rsidP="0012514A">
      <w:pPr>
        <w:pStyle w:val="ListParagraph"/>
        <w:numPr>
          <w:ilvl w:val="0"/>
          <w:numId w:val="4"/>
        </w:numPr>
      </w:pPr>
      <w:r>
        <w:t>What is managed code?</w:t>
      </w:r>
    </w:p>
    <w:p w14:paraId="04B4B224" w14:textId="453204D3" w:rsidR="007F62B2" w:rsidRDefault="00C82593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Code that is covered under the .NET manager (CLR)</w:t>
      </w:r>
    </w:p>
    <w:p w14:paraId="38ED0E17" w14:textId="247FC16A" w:rsidR="00387BAC" w:rsidRPr="007F62B2" w:rsidRDefault="00387BAC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Managed code is anything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98AFE85" w14:textId="45E3E35E" w:rsidR="0012514A" w:rsidRDefault="0012514A" w:rsidP="0012514A">
      <w:pPr>
        <w:pStyle w:val="ListParagraph"/>
        <w:numPr>
          <w:ilvl w:val="0"/>
          <w:numId w:val="4"/>
        </w:numPr>
      </w:pPr>
      <w:r>
        <w:t>What is unmanaged code?</w:t>
      </w:r>
    </w:p>
    <w:p w14:paraId="34E3A203" w14:textId="175DEAA5" w:rsidR="001A6010" w:rsidRPr="001A6010" w:rsidRDefault="00387BAC" w:rsidP="001A601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Code that is not covered or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FE1D37A" w14:textId="0448450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garbage collection process?</w:t>
      </w:r>
    </w:p>
    <w:p w14:paraId="638CDBCE" w14:textId="086382FC" w:rsidR="00C731F1" w:rsidRPr="00C731F1" w:rsidRDefault="00C731F1" w:rsidP="00C731F1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Way to make memory management easier. Collect and </w:t>
      </w:r>
      <w:r w:rsidR="00D51BB1">
        <w:rPr>
          <w:color w:val="70AD47" w:themeColor="accent6"/>
        </w:rPr>
        <w:t xml:space="preserve">end processes that are no longer in </w:t>
      </w:r>
      <w:proofErr w:type="gramStart"/>
      <w:r w:rsidR="00D51BB1">
        <w:rPr>
          <w:color w:val="70AD47" w:themeColor="accent6"/>
        </w:rPr>
        <w:t>use</w:t>
      </w:r>
      <w:proofErr w:type="gramEnd"/>
    </w:p>
    <w:p w14:paraId="4AA44A91" w14:textId="6CD3614A" w:rsidR="001A6010" w:rsidRPr="001A6010" w:rsidRDefault="001A6010" w:rsidP="0012514A">
      <w:pPr>
        <w:pStyle w:val="ListParagraph"/>
        <w:numPr>
          <w:ilvl w:val="0"/>
          <w:numId w:val="4"/>
        </w:numPr>
        <w:rPr>
          <w:b/>
          <w:bCs/>
        </w:rPr>
      </w:pPr>
      <w:r w:rsidRPr="001A6010">
        <w:rPr>
          <w:b/>
          <w:bCs/>
          <w:color w:val="70AD47" w:themeColor="accent6"/>
        </w:rPr>
        <w:t>Is managed code and unmanaged code, vocabulary specific to the CLR?</w:t>
      </w:r>
      <w:r w:rsidR="00266B02">
        <w:rPr>
          <w:b/>
          <w:bCs/>
          <w:color w:val="70AD47" w:themeColor="accent6"/>
        </w:rPr>
        <w:t xml:space="preserve"> (</w:t>
      </w:r>
      <w:r w:rsidR="00C731F1">
        <w:rPr>
          <w:b/>
          <w:bCs/>
          <w:color w:val="70AD47" w:themeColor="accent6"/>
        </w:rPr>
        <w:t>Question is not required knowledge, but knowledge is always good =D</w:t>
      </w:r>
      <w:proofErr w:type="gramStart"/>
      <w:r w:rsidR="00C731F1">
        <w:rPr>
          <w:b/>
          <w:bCs/>
          <w:color w:val="70AD47" w:themeColor="accent6"/>
        </w:rPr>
        <w:t>! )</w:t>
      </w:r>
      <w:proofErr w:type="gramEnd"/>
    </w:p>
    <w:p w14:paraId="442AED2C" w14:textId="0D0BDFFA" w:rsidR="001A6010" w:rsidRPr="001A6010" w:rsidRDefault="001A6010" w:rsidP="001A601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No, … and yes. While the specific </w:t>
      </w:r>
      <w:r w:rsidR="00FC1C10">
        <w:rPr>
          <w:color w:val="70AD47" w:themeColor="accent6"/>
        </w:rPr>
        <w:t>verbiage</w:t>
      </w:r>
      <w:r>
        <w:rPr>
          <w:color w:val="70AD47" w:themeColor="accent6"/>
        </w:rPr>
        <w:t xml:space="preserve"> is specific to CLR, the concept is used across other </w:t>
      </w:r>
      <w:r w:rsidR="00FC1C10">
        <w:rPr>
          <w:color w:val="70AD47" w:themeColor="accent6"/>
        </w:rPr>
        <w:t>developments like the JVM.</w:t>
      </w:r>
      <w:r w:rsidR="00266B02">
        <w:rPr>
          <w:color w:val="70AD47" w:themeColor="accent6"/>
        </w:rPr>
        <w:t xml:space="preserve"> Ask other </w:t>
      </w:r>
      <w:proofErr w:type="gramStart"/>
      <w:r w:rsidR="00266B02">
        <w:rPr>
          <w:color w:val="70AD47" w:themeColor="accent6"/>
        </w:rPr>
        <w:t>developers, and</w:t>
      </w:r>
      <w:proofErr w:type="gramEnd"/>
      <w:r w:rsidR="00266B02">
        <w:rPr>
          <w:color w:val="70AD47" w:themeColor="accent6"/>
        </w:rPr>
        <w:t xml:space="preserve"> see what they call it. (Scala, Kotlin are other examples but they must be translated first)</w:t>
      </w:r>
    </w:p>
    <w:p w14:paraId="4C0D28EF" w14:textId="77777777" w:rsidR="0011694B" w:rsidRPr="0011694B" w:rsidRDefault="0011694B" w:rsidP="0011694B">
      <w:pPr>
        <w:ind w:left="720"/>
      </w:pPr>
    </w:p>
    <w:sectPr w:rsidR="0011694B" w:rsidRPr="0011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E95"/>
    <w:multiLevelType w:val="hybridMultilevel"/>
    <w:tmpl w:val="BF20A8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C7F211F"/>
    <w:multiLevelType w:val="hybridMultilevel"/>
    <w:tmpl w:val="A37A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ADB"/>
    <w:multiLevelType w:val="hybridMultilevel"/>
    <w:tmpl w:val="9C4C7CA2"/>
    <w:lvl w:ilvl="0" w:tplc="CAC8E7B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5B5CFB"/>
    <w:multiLevelType w:val="hybridMultilevel"/>
    <w:tmpl w:val="AD763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31"/>
    <w:rsid w:val="0011694B"/>
    <w:rsid w:val="0012514A"/>
    <w:rsid w:val="001A6010"/>
    <w:rsid w:val="00213BE4"/>
    <w:rsid w:val="00266B02"/>
    <w:rsid w:val="00295FE3"/>
    <w:rsid w:val="00387BAC"/>
    <w:rsid w:val="005C1C1E"/>
    <w:rsid w:val="007F62B2"/>
    <w:rsid w:val="00894A31"/>
    <w:rsid w:val="00C067CF"/>
    <w:rsid w:val="00C731F1"/>
    <w:rsid w:val="00C82593"/>
    <w:rsid w:val="00D51BB1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4BBC"/>
  <w15:chartTrackingRefBased/>
  <w15:docId w15:val="{EDA67EE2-3ECF-41D8-88FC-C9261EB0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F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2</cp:revision>
  <dcterms:created xsi:type="dcterms:W3CDTF">2021-05-04T15:39:00Z</dcterms:created>
  <dcterms:modified xsi:type="dcterms:W3CDTF">2021-05-04T15:39:00Z</dcterms:modified>
</cp:coreProperties>
</file>