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20ABC" w14:textId="1EAE0FB4" w:rsidR="00C203DD" w:rsidRDefault="00C203DD" w:rsidP="00C203DD">
      <w:pPr>
        <w:pStyle w:val="Heading1"/>
        <w:jc w:val="right"/>
      </w:pPr>
      <w:r>
        <w:t>Emily Sharpe -21074681</w:t>
      </w:r>
    </w:p>
    <w:p w14:paraId="2979C42B" w14:textId="1AC45AA5" w:rsidR="00C203DD" w:rsidRPr="00C203DD" w:rsidRDefault="00C203DD" w:rsidP="00C203DD">
      <w:pPr>
        <w:jc w:val="right"/>
      </w:pPr>
      <w:r>
        <w:t>January 23, 2026</w:t>
      </w:r>
    </w:p>
    <w:p w14:paraId="2E14227B" w14:textId="3338F980" w:rsidR="001A7A23" w:rsidRDefault="00C81BAB" w:rsidP="00C203DD">
      <w:pPr>
        <w:pStyle w:val="Heading1"/>
      </w:pPr>
      <w:r>
        <w:t xml:space="preserve">Process </w:t>
      </w:r>
      <w:r w:rsidR="00BE074E">
        <w:t>&amp;</w:t>
      </w:r>
      <w:r>
        <w:t xml:space="preserve"> Decision Documentation</w:t>
      </w:r>
    </w:p>
    <w:p w14:paraId="7EB892A8" w14:textId="6E2DC124" w:rsidR="001A7A23" w:rsidRDefault="001A7A23" w:rsidP="001A7A23">
      <w:pPr>
        <w:pStyle w:val="Heading2"/>
      </w:pPr>
      <w:r>
        <w:t>Project/Assignment Decisions</w:t>
      </w:r>
      <w:r w:rsidR="00FC6570">
        <w:t xml:space="preserve"> </w:t>
      </w:r>
    </w:p>
    <w:p w14:paraId="142178AB" w14:textId="0A413147" w:rsidR="00C203DD" w:rsidRPr="00590195" w:rsidRDefault="00C203DD" w:rsidP="00165F84">
      <w:pPr>
        <w:pStyle w:val="Heading3"/>
        <w:rPr>
          <w:color w:val="000000" w:themeColor="text1"/>
          <w:sz w:val="24"/>
          <w:szCs w:val="24"/>
        </w:rPr>
      </w:pPr>
      <w:r w:rsidRPr="00590195">
        <w:rPr>
          <w:color w:val="000000" w:themeColor="text1"/>
          <w:sz w:val="24"/>
          <w:szCs w:val="24"/>
        </w:rPr>
        <w:t xml:space="preserve">I wanted to pick joyful because I thought that I would be to portray it more effectively with the tools I was given. It wasn’t something I put too much thought </w:t>
      </w:r>
      <w:proofErr w:type="gramStart"/>
      <w:r w:rsidRPr="00590195">
        <w:rPr>
          <w:color w:val="000000" w:themeColor="text1"/>
          <w:sz w:val="24"/>
          <w:szCs w:val="24"/>
        </w:rPr>
        <w:t>into</w:t>
      </w:r>
      <w:proofErr w:type="gramEnd"/>
      <w:r w:rsidRPr="00590195">
        <w:rPr>
          <w:color w:val="000000" w:themeColor="text1"/>
          <w:sz w:val="24"/>
          <w:szCs w:val="24"/>
        </w:rPr>
        <w:t xml:space="preserve"> but I wanted to make sure that I hit all the marks of “joy” for a blob.</w:t>
      </w:r>
    </w:p>
    <w:p w14:paraId="0772EF62" w14:textId="446FE7EE" w:rsidR="00D577C3" w:rsidRDefault="00165F84" w:rsidP="00165F84">
      <w:pPr>
        <w:pStyle w:val="Heading3"/>
      </w:pPr>
      <w:r>
        <w:t>Side Quests and A4 (Individual Work)</w:t>
      </w:r>
    </w:p>
    <w:p w14:paraId="19BEC8CF" w14:textId="396075BD" w:rsidR="0018311E" w:rsidRDefault="00C203DD" w:rsidP="00F12E9E">
      <w:r>
        <w:t xml:space="preserve">Changing the mechanics so that it jumps in a floating </w:t>
      </w:r>
      <w:proofErr w:type="gramStart"/>
      <w:r>
        <w:t>motion</w:t>
      </w:r>
      <w:proofErr w:type="gramEnd"/>
      <w:r>
        <w:t xml:space="preserve"> so it looks happy and not aggressive. I also changed the colours to seem more peaceful.</w:t>
      </w:r>
    </w:p>
    <w:p w14:paraId="6516E51C" w14:textId="62E7778C" w:rsidR="00A322C9" w:rsidRDefault="00A322C9" w:rsidP="0018311E">
      <w:pPr>
        <w:pStyle w:val="Heading2"/>
      </w:pPr>
      <w:r>
        <w:t>Role-Based Process Evidence</w:t>
      </w:r>
    </w:p>
    <w:p w14:paraId="4FB8B0A0" w14:textId="77777777" w:rsidR="00590195" w:rsidRDefault="0018311E" w:rsidP="0018311E">
      <w:r>
        <w:t>For individual assignments (Side Quests and A4), this section is completed individually, using a simplified version of the same structure.</w:t>
      </w:r>
      <w:r w:rsidR="00306BAB">
        <w:t xml:space="preserve"> </w:t>
      </w:r>
      <w:r w:rsidR="00FC6682">
        <w:t>For Side Quests, you may omit sections below where no meaningful decision-making occurred.</w:t>
      </w:r>
      <w:r w:rsidR="00306BAB">
        <w:t xml:space="preserve"> For example, for the first side quest which you need to just upload a blank p5.js to </w:t>
      </w:r>
      <w:r w:rsidR="00E23C1E">
        <w:t>GitHub</w:t>
      </w:r>
      <w:r w:rsidR="00306BAB">
        <w:t xml:space="preserve">, </w:t>
      </w:r>
      <w:r w:rsidR="00E23C1E">
        <w:t xml:space="preserve">you must have to remove a significant amount of the </w:t>
      </w:r>
      <w:proofErr w:type="gramStart"/>
      <w:r w:rsidR="00E23C1E">
        <w:t>process based</w:t>
      </w:r>
      <w:proofErr w:type="gramEnd"/>
      <w:r w:rsidR="00E23C1E">
        <w:t xml:space="preserve"> evidence as not a lot of design decisions were made.</w:t>
      </w:r>
    </w:p>
    <w:p w14:paraId="5C745D1B" w14:textId="2B4D4E11" w:rsidR="00D87BA7" w:rsidRDefault="00E23C1E" w:rsidP="0018311E">
      <w:r>
        <w:t xml:space="preserve"> </w:t>
      </w:r>
      <w:r w:rsidR="002415D3">
        <w:rPr>
          <w:noProof/>
        </w:rPr>
        <w:drawing>
          <wp:inline distT="0" distB="0" distL="0" distR="0" wp14:anchorId="093D5ECC" wp14:editId="7A53C314">
            <wp:extent cx="4159624" cy="2898849"/>
            <wp:effectExtent l="0" t="0" r="6350" b="0"/>
            <wp:docPr id="1920785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785297" name="Picture 192078529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6159" cy="29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6267F" w14:textId="6DA1C307" w:rsidR="00D0673A" w:rsidRDefault="002415D3" w:rsidP="00D87BA7">
      <w:r>
        <w:lastRenderedPageBreak/>
        <w:t xml:space="preserve">Every time </w:t>
      </w:r>
      <w:r w:rsidR="00590195">
        <w:t>I changed</w:t>
      </w:r>
      <w:r>
        <w:t xml:space="preserve"> a few lines of </w:t>
      </w:r>
      <w:proofErr w:type="gramStart"/>
      <w:r>
        <w:t>code</w:t>
      </w:r>
      <w:proofErr w:type="gramEnd"/>
      <w:r>
        <w:t xml:space="preserve"> I would make sire it works before moving onto the next section</w:t>
      </w:r>
    </w:p>
    <w:p w14:paraId="3B1F3507" w14:textId="4D6C4065" w:rsidR="00D0673A" w:rsidRDefault="00D0673A" w:rsidP="00D0673A">
      <w:pPr>
        <w:pStyle w:val="Heading3"/>
      </w:pPr>
      <w:r>
        <w:t>Entry Header</w:t>
      </w:r>
    </w:p>
    <w:p w14:paraId="699DA745" w14:textId="5EB60C92" w:rsidR="00D0673A" w:rsidRDefault="00D0673A" w:rsidP="00D0673A">
      <w:r>
        <w:t>Name:</w:t>
      </w:r>
      <w:r w:rsidR="002415D3">
        <w:t xml:space="preserve"> Emily Sharpe</w:t>
      </w:r>
    </w:p>
    <w:p w14:paraId="696408B2" w14:textId="43CAD566" w:rsidR="00D0673A" w:rsidRDefault="00D0673A" w:rsidP="00D0673A">
      <w:r>
        <w:t>Role(s):</w:t>
      </w:r>
      <w:r w:rsidR="002415D3">
        <w:t xml:space="preserve"> Editor</w:t>
      </w:r>
    </w:p>
    <w:p w14:paraId="387E99A3" w14:textId="71C3D3C8" w:rsidR="002415D3" w:rsidRDefault="00D0673A" w:rsidP="00D0673A">
      <w:r>
        <w:t>Primary responsibility for this work:</w:t>
      </w:r>
      <w:r w:rsidR="002415D3">
        <w:t xml:space="preserve"> Change the blobs code to make it look </w:t>
      </w:r>
      <w:proofErr w:type="spellStart"/>
      <w:r w:rsidR="002415D3">
        <w:t>joyfull</w:t>
      </w:r>
      <w:proofErr w:type="spellEnd"/>
      <w:r w:rsidR="002415D3">
        <w:t xml:space="preserve"> and hyper</w:t>
      </w:r>
    </w:p>
    <w:p w14:paraId="1D61453D" w14:textId="1B22F60C" w:rsidR="00D0673A" w:rsidRDefault="00D0673A" w:rsidP="00D0673A">
      <w:pPr>
        <w:pStyle w:val="Heading4"/>
      </w:pPr>
      <w:r>
        <w:t>Goal of Work Session</w:t>
      </w:r>
    </w:p>
    <w:p w14:paraId="7DEB622D" w14:textId="2A21EDD2" w:rsidR="00FD7405" w:rsidRPr="00590195" w:rsidRDefault="00590195" w:rsidP="00FD7405">
      <w:r w:rsidRPr="00590195">
        <w:t>The goal of this session was to clarify and refine the Side Quest Week 2 concept, making sure the idea and intent were easy to understand and clearly presented on the site.</w:t>
      </w:r>
    </w:p>
    <w:p w14:paraId="179E7BAA" w14:textId="318796F4" w:rsidR="00FD7405" w:rsidRDefault="00FD7405" w:rsidP="00FD7405">
      <w:r>
        <w:t>Tools, Resources, or Inputs Used</w:t>
      </w:r>
    </w:p>
    <w:p w14:paraId="18E15613" w14:textId="77777777" w:rsidR="00590195" w:rsidRDefault="00590195" w:rsidP="00590195">
      <w:pPr>
        <w:pStyle w:val="ListParagraph"/>
        <w:numPr>
          <w:ilvl w:val="0"/>
          <w:numId w:val="15"/>
        </w:numPr>
      </w:pPr>
      <w:r w:rsidRPr="00590195">
        <w:t>Lecture notes (Week 2)</w:t>
      </w:r>
    </w:p>
    <w:p w14:paraId="42FA857E" w14:textId="4E51EC3A" w:rsidR="00590195" w:rsidRDefault="00590195" w:rsidP="00590195">
      <w:pPr>
        <w:pStyle w:val="ListParagraph"/>
        <w:numPr>
          <w:ilvl w:val="0"/>
          <w:numId w:val="15"/>
        </w:numPr>
      </w:pPr>
      <w:r w:rsidRPr="00590195">
        <w:t xml:space="preserve">Prior Side Quest </w:t>
      </w:r>
      <w:r w:rsidRPr="00590195">
        <w:t>expectations</w:t>
      </w:r>
    </w:p>
    <w:p w14:paraId="5128B607" w14:textId="1625CB72" w:rsidR="00590195" w:rsidRDefault="00590195" w:rsidP="00590195">
      <w:pPr>
        <w:pStyle w:val="ListParagraph"/>
        <w:numPr>
          <w:ilvl w:val="0"/>
          <w:numId w:val="15"/>
        </w:numPr>
      </w:pPr>
      <w:r w:rsidRPr="00590195">
        <w:t>Personal drafts and site iterations</w:t>
      </w:r>
    </w:p>
    <w:p w14:paraId="7370C88D" w14:textId="04777C10" w:rsidR="000B1432" w:rsidRDefault="00590195" w:rsidP="000B1432">
      <w:pPr>
        <w:pStyle w:val="ListParagraph"/>
        <w:numPr>
          <w:ilvl w:val="0"/>
          <w:numId w:val="15"/>
        </w:numPr>
      </w:pPr>
      <w:r>
        <w:t>ChatGPT 5.2</w:t>
      </w:r>
    </w:p>
    <w:p w14:paraId="2AE53D0D" w14:textId="4E916C53" w:rsidR="000B1432" w:rsidRDefault="000B1432" w:rsidP="00B15588">
      <w:pPr>
        <w:pStyle w:val="Heading4"/>
      </w:pPr>
      <w:r>
        <w:t xml:space="preserve">GenAI </w:t>
      </w:r>
      <w:r w:rsidR="009F2EBD">
        <w:t>Documentation</w:t>
      </w:r>
    </w:p>
    <w:p w14:paraId="67F70249" w14:textId="77777777" w:rsidR="00590195" w:rsidRPr="00590195" w:rsidRDefault="00590195" w:rsidP="00590195">
      <w:r w:rsidRPr="00590195">
        <w:rPr>
          <w:b/>
          <w:bCs/>
        </w:rPr>
        <w:t>Date Used:</w:t>
      </w:r>
      <w:r w:rsidRPr="00590195">
        <w:t> January 2026</w:t>
      </w:r>
      <w:r w:rsidRPr="00590195">
        <w:br/>
      </w:r>
      <w:r w:rsidRPr="00590195">
        <w:rPr>
          <w:b/>
          <w:bCs/>
        </w:rPr>
        <w:t>Tool Disclosure:</w:t>
      </w:r>
      <w:r w:rsidRPr="00590195">
        <w:t> ChatGPT (GPT-5.2)</w:t>
      </w:r>
    </w:p>
    <w:p w14:paraId="0A1FA7BA" w14:textId="77777777" w:rsidR="00590195" w:rsidRPr="00590195" w:rsidRDefault="00590195" w:rsidP="00590195">
      <w:r w:rsidRPr="00590195">
        <w:rPr>
          <w:b/>
          <w:bCs/>
        </w:rPr>
        <w:t>Purpose of Use:</w:t>
      </w:r>
      <w:r w:rsidRPr="00590195">
        <w:br/>
        <w:t>Used for brainstorming and improving clarity of written explanations.</w:t>
      </w:r>
    </w:p>
    <w:p w14:paraId="7B72520C" w14:textId="77777777" w:rsidR="00590195" w:rsidRPr="00590195" w:rsidRDefault="00590195" w:rsidP="00590195">
      <w:r w:rsidRPr="00590195">
        <w:rPr>
          <w:b/>
          <w:bCs/>
        </w:rPr>
        <w:t>Summary of Interaction:</w:t>
      </w:r>
      <w:r w:rsidRPr="00590195">
        <w:br/>
        <w:t>Helped rephrase sections and organize ideas more clearly.</w:t>
      </w:r>
    </w:p>
    <w:p w14:paraId="6BC2A180" w14:textId="77777777" w:rsidR="00590195" w:rsidRPr="00590195" w:rsidRDefault="00590195" w:rsidP="00590195">
      <w:r w:rsidRPr="00590195">
        <w:rPr>
          <w:b/>
          <w:bCs/>
        </w:rPr>
        <w:t>Human Decision Point(s):</w:t>
      </w:r>
      <w:r w:rsidRPr="00590195">
        <w:br/>
        <w:t>I edited or rejected suggestions that felt too generic and rewrote them to match my own voice and the course context.</w:t>
      </w:r>
    </w:p>
    <w:p w14:paraId="24BA912E" w14:textId="77777777" w:rsidR="00590195" w:rsidRPr="00590195" w:rsidRDefault="00590195" w:rsidP="00590195">
      <w:r w:rsidRPr="00590195">
        <w:rPr>
          <w:b/>
          <w:bCs/>
        </w:rPr>
        <w:t>Integrity &amp; Verification Note:</w:t>
      </w:r>
      <w:r w:rsidRPr="00590195">
        <w:br/>
        <w:t>I reviewed all suggestions against lecture material and the rubric to ensure accuracy and relevance.</w:t>
      </w:r>
    </w:p>
    <w:p w14:paraId="246057EC" w14:textId="77777777" w:rsidR="00590195" w:rsidRPr="00590195" w:rsidRDefault="00590195" w:rsidP="00590195">
      <w:r w:rsidRPr="00590195">
        <w:rPr>
          <w:b/>
          <w:bCs/>
        </w:rPr>
        <w:t>Scope of GenAI Use:</w:t>
      </w:r>
      <w:r w:rsidRPr="00590195">
        <w:br/>
        <w:t>GenAI did not create the concept, visuals, or final design decisions.</w:t>
      </w:r>
    </w:p>
    <w:p w14:paraId="1F19B3C8" w14:textId="77777777" w:rsidR="00590195" w:rsidRPr="00590195" w:rsidRDefault="00590195" w:rsidP="00590195">
      <w:r w:rsidRPr="00590195">
        <w:rPr>
          <w:b/>
          <w:bCs/>
        </w:rPr>
        <w:t>Limitations or Misfires:</w:t>
      </w:r>
      <w:r w:rsidRPr="00590195">
        <w:br/>
        <w:t>Some suggestions were too broad and needed simplification.</w:t>
      </w:r>
    </w:p>
    <w:p w14:paraId="214A59AD" w14:textId="77777777" w:rsidR="00B15588" w:rsidRDefault="00B15588" w:rsidP="000B1432"/>
    <w:p w14:paraId="267F8E94" w14:textId="0F567C62" w:rsidR="00B15588" w:rsidRDefault="00B15588" w:rsidP="00B15588">
      <w:pPr>
        <w:pStyle w:val="Heading4"/>
      </w:pPr>
      <w:r>
        <w:t>Summary of Process (Human + Tool)</w:t>
      </w:r>
    </w:p>
    <w:p w14:paraId="1500BA18" w14:textId="2F28A9D2" w:rsidR="00E351D8" w:rsidRDefault="00590195" w:rsidP="00E351D8">
      <w:r w:rsidRPr="00590195">
        <w:t xml:space="preserve">I </w:t>
      </w:r>
      <w:r>
        <w:t xml:space="preserve">switched </w:t>
      </w:r>
      <w:r w:rsidRPr="00590195">
        <w:t>between writing and reviewing the live site, refining the explanation and structure through small revisions until the concept felt clear and focused</w:t>
      </w:r>
    </w:p>
    <w:p w14:paraId="4D06A988" w14:textId="73E8D1DF" w:rsidR="00E351D8" w:rsidRDefault="00E351D8" w:rsidP="00E351D8">
      <w:pPr>
        <w:pStyle w:val="Heading4"/>
      </w:pPr>
      <w:r>
        <w:t>Decision Points &amp; Trade-offs</w:t>
      </w:r>
    </w:p>
    <w:p w14:paraId="730DB804" w14:textId="28EF951F" w:rsidR="00856A29" w:rsidRPr="00590195" w:rsidRDefault="00590195" w:rsidP="00E351D8">
      <w:r w:rsidRPr="00590195">
        <w:t>I chose to simplify the explanation instead of adding more detail to keep the Side Quest easy to understand and within scope.</w:t>
      </w:r>
    </w:p>
    <w:p w14:paraId="2EA4373C" w14:textId="43672170" w:rsidR="00856A29" w:rsidRDefault="00856A29" w:rsidP="00C978DB">
      <w:pPr>
        <w:pStyle w:val="Heading4"/>
      </w:pPr>
      <w:r>
        <w:t>Verification &amp; Judgement</w:t>
      </w:r>
    </w:p>
    <w:p w14:paraId="54FC8902" w14:textId="3B5E4BFF" w:rsidR="00C978DB" w:rsidRDefault="00590195" w:rsidP="00590195">
      <w:r w:rsidRPr="00590195">
        <w:t>I checked clarity by re-reading the assignment instructions and reviewing the site as if I were seeing it for the first time.</w:t>
      </w:r>
    </w:p>
    <w:p w14:paraId="091CF95A" w14:textId="5FB796D2" w:rsidR="00856A29" w:rsidRDefault="00CC144E" w:rsidP="00C978DB">
      <w:pPr>
        <w:pStyle w:val="Heading4"/>
      </w:pPr>
      <w:r>
        <w:t>Limitations, Dead Ends, or Open Questions</w:t>
      </w:r>
    </w:p>
    <w:p w14:paraId="45002D0D" w14:textId="77777777" w:rsidR="00590195" w:rsidRDefault="00590195" w:rsidP="00C75F37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 w:rsidRPr="00590195">
        <w:rPr>
          <w:rFonts w:asciiTheme="minorHAnsi" w:eastAsiaTheme="minorHAnsi" w:hAnsiTheme="minorHAnsi" w:cstheme="minorBidi"/>
          <w:color w:val="auto"/>
          <w:sz w:val="24"/>
          <w:szCs w:val="24"/>
        </w:rPr>
        <w:t>Some ideas were left out to avoid overcomplicating the Side Quest and stay within the intended scope.</w:t>
      </w:r>
    </w:p>
    <w:p w14:paraId="048B46F4" w14:textId="77777777" w:rsidR="00590195" w:rsidRDefault="00590195" w:rsidP="00C75F37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</w:rPr>
      </w:pPr>
    </w:p>
    <w:p w14:paraId="601518F1" w14:textId="32CD2EDB" w:rsidR="00C81C06" w:rsidRDefault="00C81C06" w:rsidP="00C75F37">
      <w:pPr>
        <w:pStyle w:val="Heading2"/>
      </w:pPr>
      <w:r>
        <w:t>Appendix</w:t>
      </w:r>
    </w:p>
    <w:p w14:paraId="7BE0473F" w14:textId="5061185A" w:rsidR="00452124" w:rsidRDefault="00C81C06">
      <w:r>
        <w:t>Please include a full transcript of your conversation with the GenAI</w:t>
      </w:r>
      <w:r w:rsidR="00B53D15">
        <w:t>. GenAI transcripts are used for transparency and verification only and are not assessed for writing quality or complete</w:t>
      </w:r>
      <w:r w:rsidR="00992B01">
        <w:t xml:space="preserve">ness. </w:t>
      </w:r>
    </w:p>
    <w:p w14:paraId="37068A6E" w14:textId="6E95EC55" w:rsidR="00C81C06" w:rsidRDefault="00452124">
      <w:r w:rsidRPr="00452124">
        <w:rPr>
          <w:b/>
          <w:bCs/>
        </w:rPr>
        <w:t>Note</w:t>
      </w:r>
      <w:r>
        <w:t xml:space="preserve">: If GenAI is used in another language, you must include both the original language and a translated transcript in the appendix </w:t>
      </w:r>
    </w:p>
    <w:p w14:paraId="3288C4C2" w14:textId="7E4AC06C" w:rsidR="00590195" w:rsidRDefault="00590195">
      <w:r>
        <w:rPr>
          <w:noProof/>
        </w:rPr>
        <w:lastRenderedPageBreak/>
        <w:drawing>
          <wp:inline distT="0" distB="0" distL="0" distR="0" wp14:anchorId="14C4E5EC" wp14:editId="3AA58107">
            <wp:extent cx="5943600" cy="3850005"/>
            <wp:effectExtent l="0" t="0" r="0" b="0"/>
            <wp:docPr id="1751334695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334695" name="Picture 2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11EE0" w14:textId="63AE63B8" w:rsidR="00590195" w:rsidRDefault="00590195">
      <w:r>
        <w:rPr>
          <w:noProof/>
        </w:rPr>
        <w:drawing>
          <wp:inline distT="0" distB="0" distL="0" distR="0" wp14:anchorId="47B21AD5" wp14:editId="72D042F4">
            <wp:extent cx="5943600" cy="2959735"/>
            <wp:effectExtent l="0" t="0" r="0" b="0"/>
            <wp:docPr id="736099936" name="Picture 3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099936" name="Picture 3" descr="A screenshot of a cha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7F63A" w14:textId="77777777" w:rsidR="00590195" w:rsidRDefault="00590195"/>
    <w:p w14:paraId="137448C1" w14:textId="6F17D30D" w:rsidR="00590195" w:rsidRDefault="00590195">
      <w:r>
        <w:rPr>
          <w:noProof/>
        </w:rPr>
        <w:lastRenderedPageBreak/>
        <w:drawing>
          <wp:inline distT="0" distB="0" distL="0" distR="0" wp14:anchorId="000889BF" wp14:editId="4785CB2C">
            <wp:extent cx="5943600" cy="4345305"/>
            <wp:effectExtent l="0" t="0" r="0" b="0"/>
            <wp:docPr id="687958992" name="Picture 4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958992" name="Picture 4" descr="A screenshot of a chat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3952E" w14:textId="77777777" w:rsidR="00590195" w:rsidRDefault="00590195"/>
    <w:p w14:paraId="5173513D" w14:textId="70BFF156" w:rsidR="00590195" w:rsidRDefault="00590195">
      <w:r>
        <w:rPr>
          <w:noProof/>
        </w:rPr>
        <w:lastRenderedPageBreak/>
        <w:drawing>
          <wp:inline distT="0" distB="0" distL="0" distR="0" wp14:anchorId="0E9A5CE4" wp14:editId="594BAF02">
            <wp:extent cx="5943600" cy="4180840"/>
            <wp:effectExtent l="0" t="0" r="0" b="0"/>
            <wp:docPr id="226727428" name="Picture 5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727428" name="Picture 5" descr="A screenshot of a phone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8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6BB10" w14:textId="77777777" w:rsidR="00590195" w:rsidRDefault="00590195"/>
    <w:p w14:paraId="7AF762E2" w14:textId="40D3A705" w:rsidR="00590195" w:rsidRDefault="00590195">
      <w:r>
        <w:rPr>
          <w:noProof/>
        </w:rPr>
        <w:drawing>
          <wp:inline distT="0" distB="0" distL="0" distR="0" wp14:anchorId="12BB317A" wp14:editId="5C4EE247">
            <wp:extent cx="5943600" cy="3464560"/>
            <wp:effectExtent l="0" t="0" r="0" b="2540"/>
            <wp:docPr id="1482824644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824644" name="Picture 6" descr="A screenshot of a compu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FBADF" w14:textId="112A6594" w:rsidR="00590195" w:rsidRDefault="00590195">
      <w:r>
        <w:rPr>
          <w:noProof/>
        </w:rPr>
        <w:lastRenderedPageBreak/>
        <w:drawing>
          <wp:inline distT="0" distB="0" distL="0" distR="0" wp14:anchorId="228790BF" wp14:editId="03E3FC33">
            <wp:extent cx="5943600" cy="4055745"/>
            <wp:effectExtent l="0" t="0" r="0" b="0"/>
            <wp:docPr id="1709083894" name="Picture 7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083894" name="Picture 7" descr="A screenshot of a chat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9AD35" w14:textId="77777777" w:rsidR="00590195" w:rsidRDefault="00590195"/>
    <w:p w14:paraId="7AFE1975" w14:textId="11C4253F" w:rsidR="00590195" w:rsidRDefault="00590195">
      <w:r>
        <w:rPr>
          <w:noProof/>
        </w:rPr>
        <w:drawing>
          <wp:inline distT="0" distB="0" distL="0" distR="0" wp14:anchorId="2CD5ADA4" wp14:editId="119E6060">
            <wp:extent cx="5943600" cy="3562350"/>
            <wp:effectExtent l="0" t="0" r="0" b="6350"/>
            <wp:docPr id="661938023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938023" name="Picture 8" descr="A screenshot of a computer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E2102" w14:textId="19D38979" w:rsidR="00590195" w:rsidRDefault="00FD047B">
      <w:r>
        <w:rPr>
          <w:noProof/>
        </w:rPr>
        <w:lastRenderedPageBreak/>
        <w:drawing>
          <wp:inline distT="0" distB="0" distL="0" distR="0" wp14:anchorId="634D951C" wp14:editId="78CB021E">
            <wp:extent cx="5943600" cy="4213225"/>
            <wp:effectExtent l="0" t="0" r="0" b="3175"/>
            <wp:docPr id="1786064250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064250" name="Picture 9" descr="A screenshot of a computer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9019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panose1 w:val="02020400000000000000"/>
    <w:charset w:val="80"/>
    <w:family w:val="roman"/>
    <w:notTrueType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36D77"/>
    <w:multiLevelType w:val="hybridMultilevel"/>
    <w:tmpl w:val="966C519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160C1B"/>
    <w:multiLevelType w:val="hybridMultilevel"/>
    <w:tmpl w:val="46EAF37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8A1D33"/>
    <w:multiLevelType w:val="hybridMultilevel"/>
    <w:tmpl w:val="FB6854B2"/>
    <w:lvl w:ilvl="0" w:tplc="C84EE12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78555E"/>
    <w:multiLevelType w:val="hybridMultilevel"/>
    <w:tmpl w:val="860A9A1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F86C70"/>
    <w:multiLevelType w:val="hybridMultilevel"/>
    <w:tmpl w:val="B502908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3A56DA"/>
    <w:multiLevelType w:val="hybridMultilevel"/>
    <w:tmpl w:val="3DDA5A0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D07D5D"/>
    <w:multiLevelType w:val="hybridMultilevel"/>
    <w:tmpl w:val="5872733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9E6AEE"/>
    <w:multiLevelType w:val="hybridMultilevel"/>
    <w:tmpl w:val="CF82455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A87D1E"/>
    <w:multiLevelType w:val="hybridMultilevel"/>
    <w:tmpl w:val="5C78E3E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900CB5"/>
    <w:multiLevelType w:val="hybridMultilevel"/>
    <w:tmpl w:val="69FEB60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5F36E53"/>
    <w:multiLevelType w:val="hybridMultilevel"/>
    <w:tmpl w:val="8B04C34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D6176E2"/>
    <w:multiLevelType w:val="hybridMultilevel"/>
    <w:tmpl w:val="2B64EC3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E84164D"/>
    <w:multiLevelType w:val="hybridMultilevel"/>
    <w:tmpl w:val="8CDEB2E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8A7AB3"/>
    <w:multiLevelType w:val="hybridMultilevel"/>
    <w:tmpl w:val="DD7C832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61A195D"/>
    <w:multiLevelType w:val="hybridMultilevel"/>
    <w:tmpl w:val="51C6A20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6414105">
    <w:abstractNumId w:val="10"/>
  </w:num>
  <w:num w:numId="2" w16cid:durableId="1216545694">
    <w:abstractNumId w:val="1"/>
  </w:num>
  <w:num w:numId="3" w16cid:durableId="1233734718">
    <w:abstractNumId w:val="8"/>
  </w:num>
  <w:num w:numId="4" w16cid:durableId="1301570694">
    <w:abstractNumId w:val="6"/>
  </w:num>
  <w:num w:numId="5" w16cid:durableId="1324551261">
    <w:abstractNumId w:val="12"/>
  </w:num>
  <w:num w:numId="6" w16cid:durableId="1445265814">
    <w:abstractNumId w:val="13"/>
  </w:num>
  <w:num w:numId="7" w16cid:durableId="1458328697">
    <w:abstractNumId w:val="14"/>
  </w:num>
  <w:num w:numId="8" w16cid:durableId="1671912494">
    <w:abstractNumId w:val="4"/>
  </w:num>
  <w:num w:numId="9" w16cid:durableId="1905482803">
    <w:abstractNumId w:val="11"/>
  </w:num>
  <w:num w:numId="10" w16cid:durableId="1973513670">
    <w:abstractNumId w:val="5"/>
  </w:num>
  <w:num w:numId="11" w16cid:durableId="245186444">
    <w:abstractNumId w:val="7"/>
  </w:num>
  <w:num w:numId="12" w16cid:durableId="321785724">
    <w:abstractNumId w:val="9"/>
  </w:num>
  <w:num w:numId="13" w16cid:durableId="535973816">
    <w:abstractNumId w:val="3"/>
  </w:num>
  <w:num w:numId="14" w16cid:durableId="848525339">
    <w:abstractNumId w:val="0"/>
  </w:num>
  <w:num w:numId="15" w16cid:durableId="9925639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C06"/>
    <w:rsid w:val="00025B04"/>
    <w:rsid w:val="00064424"/>
    <w:rsid w:val="000943BC"/>
    <w:rsid w:val="000A3B47"/>
    <w:rsid w:val="000B1432"/>
    <w:rsid w:val="000F4E77"/>
    <w:rsid w:val="00161229"/>
    <w:rsid w:val="00165F84"/>
    <w:rsid w:val="0018311E"/>
    <w:rsid w:val="001A7A23"/>
    <w:rsid w:val="00227814"/>
    <w:rsid w:val="002415D3"/>
    <w:rsid w:val="002463EA"/>
    <w:rsid w:val="00247BEF"/>
    <w:rsid w:val="002B1CD1"/>
    <w:rsid w:val="00306BAB"/>
    <w:rsid w:val="003169E5"/>
    <w:rsid w:val="003631A6"/>
    <w:rsid w:val="00374A4E"/>
    <w:rsid w:val="003C398E"/>
    <w:rsid w:val="004311FD"/>
    <w:rsid w:val="00436183"/>
    <w:rsid w:val="00452124"/>
    <w:rsid w:val="00482A4E"/>
    <w:rsid w:val="00530232"/>
    <w:rsid w:val="00590195"/>
    <w:rsid w:val="00596395"/>
    <w:rsid w:val="005C0DFA"/>
    <w:rsid w:val="006237E6"/>
    <w:rsid w:val="006726CB"/>
    <w:rsid w:val="00674083"/>
    <w:rsid w:val="00683796"/>
    <w:rsid w:val="006E631D"/>
    <w:rsid w:val="007166E8"/>
    <w:rsid w:val="007F524A"/>
    <w:rsid w:val="00817656"/>
    <w:rsid w:val="00856A29"/>
    <w:rsid w:val="008C52DB"/>
    <w:rsid w:val="00920F9E"/>
    <w:rsid w:val="00992B01"/>
    <w:rsid w:val="009A07B7"/>
    <w:rsid w:val="009B69EA"/>
    <w:rsid w:val="009E6921"/>
    <w:rsid w:val="009F2EBD"/>
    <w:rsid w:val="00A17159"/>
    <w:rsid w:val="00A322C9"/>
    <w:rsid w:val="00A472E8"/>
    <w:rsid w:val="00AA06FF"/>
    <w:rsid w:val="00B15588"/>
    <w:rsid w:val="00B2044E"/>
    <w:rsid w:val="00B31E0F"/>
    <w:rsid w:val="00B42AF1"/>
    <w:rsid w:val="00B53D15"/>
    <w:rsid w:val="00BE074E"/>
    <w:rsid w:val="00C203DD"/>
    <w:rsid w:val="00C4431C"/>
    <w:rsid w:val="00C70299"/>
    <w:rsid w:val="00C75F37"/>
    <w:rsid w:val="00C81BAB"/>
    <w:rsid w:val="00C81C06"/>
    <w:rsid w:val="00C8237A"/>
    <w:rsid w:val="00C9014C"/>
    <w:rsid w:val="00C978DB"/>
    <w:rsid w:val="00CC144E"/>
    <w:rsid w:val="00CE72FA"/>
    <w:rsid w:val="00D0673A"/>
    <w:rsid w:val="00D449C6"/>
    <w:rsid w:val="00D577C3"/>
    <w:rsid w:val="00D70DEE"/>
    <w:rsid w:val="00D7510D"/>
    <w:rsid w:val="00D87BA7"/>
    <w:rsid w:val="00DB2248"/>
    <w:rsid w:val="00DB2D87"/>
    <w:rsid w:val="00DB6E3A"/>
    <w:rsid w:val="00DD7343"/>
    <w:rsid w:val="00E00BEB"/>
    <w:rsid w:val="00E1792D"/>
    <w:rsid w:val="00E23C1E"/>
    <w:rsid w:val="00E351D8"/>
    <w:rsid w:val="00E70775"/>
    <w:rsid w:val="00EA4454"/>
    <w:rsid w:val="00EE400D"/>
    <w:rsid w:val="00EE6672"/>
    <w:rsid w:val="00F12E9E"/>
    <w:rsid w:val="00F1493F"/>
    <w:rsid w:val="00F1746B"/>
    <w:rsid w:val="00FC6570"/>
    <w:rsid w:val="00FC6682"/>
    <w:rsid w:val="00FD047B"/>
    <w:rsid w:val="00FD7405"/>
    <w:rsid w:val="00FE7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F0C8C4"/>
  <w15:chartTrackingRefBased/>
  <w15:docId w15:val="{C3B95946-6B82-4D90-9705-DD7C6C977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1C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1C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1C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81C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81C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1C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1C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1C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1C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1C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81C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81C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81C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C81C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1C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1C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1C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1C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1C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C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1C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1C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1C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1C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1C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1C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1C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1C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1C0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4431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43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a9ee03e0-b78c-4998-8bf4-79b266b85105}" enabled="1" method="Standard" siteId="{723a5a87-f39a-4a22-9247-3fc240c01396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8</Pages>
  <Words>479</Words>
  <Characters>2793</Characters>
  <Application>Microsoft Office Word</Application>
  <DocSecurity>0</DocSecurity>
  <Lines>66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Karen Cochrane</dc:creator>
  <cp:keywords/>
  <dc:description/>
  <cp:lastModifiedBy>Emily Sharpe</cp:lastModifiedBy>
  <cp:revision>3</cp:revision>
  <dcterms:created xsi:type="dcterms:W3CDTF">2026-01-23T19:49:00Z</dcterms:created>
  <dcterms:modified xsi:type="dcterms:W3CDTF">2026-01-23T21:25:00Z</dcterms:modified>
</cp:coreProperties>
</file>