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0264F" w14:textId="27510B88" w:rsidR="00A00800" w:rsidRPr="00132BE0" w:rsidRDefault="00132BE0" w:rsidP="00132BE0">
      <w:pPr>
        <w:spacing w:after="0"/>
        <w:jc w:val="center"/>
        <w:rPr>
          <w:rFonts w:ascii="Times New Roman" w:hAnsi="Times New Roman" w:cs="Times New Roman"/>
          <w:sz w:val="32"/>
          <w:szCs w:val="32"/>
        </w:rPr>
      </w:pPr>
      <w:r w:rsidRPr="00132BE0">
        <w:rPr>
          <w:rFonts w:ascii="Times New Roman" w:hAnsi="Times New Roman" w:cs="Times New Roman"/>
          <w:sz w:val="32"/>
          <w:szCs w:val="32"/>
        </w:rPr>
        <w:t>AIT-524-003</w:t>
      </w:r>
    </w:p>
    <w:p w14:paraId="6B3421AB" w14:textId="02114794" w:rsidR="00132BE0" w:rsidRDefault="00132BE0" w:rsidP="00132BE0">
      <w:pPr>
        <w:spacing w:after="0"/>
        <w:jc w:val="center"/>
        <w:rPr>
          <w:rFonts w:ascii="Times New Roman" w:hAnsi="Times New Roman" w:cs="Times New Roman"/>
          <w:sz w:val="32"/>
          <w:szCs w:val="32"/>
        </w:rPr>
      </w:pPr>
      <w:r w:rsidRPr="00132BE0">
        <w:rPr>
          <w:rFonts w:ascii="Times New Roman" w:hAnsi="Times New Roman" w:cs="Times New Roman"/>
          <w:sz w:val="32"/>
          <w:szCs w:val="32"/>
        </w:rPr>
        <w:t>Homework Assignment 12</w:t>
      </w:r>
    </w:p>
    <w:p w14:paraId="6BF3A665" w14:textId="77777777" w:rsidR="0023266E" w:rsidRDefault="0023266E" w:rsidP="00132BE0">
      <w:pPr>
        <w:spacing w:after="0"/>
        <w:jc w:val="center"/>
        <w:rPr>
          <w:rFonts w:ascii="Times New Roman" w:hAnsi="Times New Roman" w:cs="Times New Roman"/>
          <w:sz w:val="32"/>
          <w:szCs w:val="32"/>
        </w:rPr>
      </w:pPr>
    </w:p>
    <w:p w14:paraId="2440B458" w14:textId="77777777" w:rsidR="0023266E" w:rsidRDefault="0023266E" w:rsidP="0023266E">
      <w:r>
        <w:t>ER Diagram:</w:t>
      </w:r>
    </w:p>
    <w:p w14:paraId="61535BAC" w14:textId="77777777" w:rsidR="0023266E" w:rsidRDefault="0023266E" w:rsidP="0023266E">
      <w:r>
        <w:t>Student Housing and Residence Life Database</w:t>
      </w:r>
    </w:p>
    <w:p w14:paraId="79DF6E2D" w14:textId="77777777" w:rsidR="0023266E" w:rsidRDefault="0023266E" w:rsidP="0023266E">
      <w:pPr>
        <w:spacing w:after="0"/>
        <w:rPr>
          <w:rFonts w:ascii="Times New Roman" w:hAnsi="Times New Roman" w:cs="Times New Roman"/>
          <w:sz w:val="32"/>
          <w:szCs w:val="32"/>
        </w:rPr>
      </w:pPr>
    </w:p>
    <w:p w14:paraId="61C9E039" w14:textId="132C832D" w:rsidR="00E70C6F" w:rsidRDefault="00E70C6F" w:rsidP="00E70C6F">
      <w:pPr>
        <w:spacing w:after="0"/>
        <w:rPr>
          <w:rFonts w:ascii="Times New Roman" w:hAnsi="Times New Roman" w:cs="Times New Roman"/>
          <w:sz w:val="32"/>
          <w:szCs w:val="32"/>
        </w:rPr>
      </w:pPr>
    </w:p>
    <w:p w14:paraId="59FA3309" w14:textId="37691553" w:rsidR="00370656" w:rsidRDefault="00370656" w:rsidP="00370656">
      <w:pPr>
        <w:spacing w:after="0"/>
        <w:rPr>
          <w:rFonts w:ascii="Times New Roman" w:hAnsi="Times New Roman" w:cs="Times New Roman"/>
          <w:sz w:val="32"/>
          <w:szCs w:val="32"/>
        </w:rPr>
      </w:pPr>
      <w:r>
        <w:rPr>
          <w:rFonts w:ascii="Times New Roman" w:hAnsi="Times New Roman" w:cs="Times New Roman"/>
          <w:b/>
          <w:bCs/>
          <w:noProof/>
          <w:sz w:val="28"/>
          <w:szCs w:val="28"/>
        </w:rPr>
        <w:drawing>
          <wp:inline distT="0" distB="0" distL="0" distR="0" wp14:anchorId="75A80D0C" wp14:editId="71D961A7">
            <wp:extent cx="5731510" cy="4961890"/>
            <wp:effectExtent l="0" t="0" r="254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1_VISIOF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61890"/>
                    </a:xfrm>
                    <a:prstGeom prst="rect">
                      <a:avLst/>
                    </a:prstGeom>
                  </pic:spPr>
                </pic:pic>
              </a:graphicData>
            </a:graphic>
          </wp:inline>
        </w:drawing>
      </w:r>
    </w:p>
    <w:p w14:paraId="5563EB5D" w14:textId="68E35DF7" w:rsidR="00E46847" w:rsidRDefault="00E46847" w:rsidP="00370656">
      <w:pPr>
        <w:spacing w:after="0"/>
        <w:rPr>
          <w:rFonts w:ascii="Times New Roman" w:hAnsi="Times New Roman" w:cs="Times New Roman"/>
          <w:sz w:val="32"/>
          <w:szCs w:val="32"/>
        </w:rPr>
      </w:pPr>
    </w:p>
    <w:p w14:paraId="7598B3AE" w14:textId="7E320A13" w:rsidR="006B3102" w:rsidRDefault="006B3102" w:rsidP="00370656">
      <w:pPr>
        <w:spacing w:after="0"/>
        <w:rPr>
          <w:rFonts w:ascii="Times New Roman" w:hAnsi="Times New Roman" w:cs="Times New Roman"/>
          <w:sz w:val="32"/>
          <w:szCs w:val="32"/>
        </w:rPr>
      </w:pPr>
    </w:p>
    <w:p w14:paraId="60B98272" w14:textId="47CE3FE2" w:rsidR="006B3102" w:rsidRDefault="006B3102" w:rsidP="00370656">
      <w:pPr>
        <w:spacing w:after="0"/>
        <w:rPr>
          <w:rFonts w:ascii="Times New Roman" w:hAnsi="Times New Roman" w:cs="Times New Roman"/>
          <w:sz w:val="32"/>
          <w:szCs w:val="32"/>
        </w:rPr>
      </w:pPr>
    </w:p>
    <w:p w14:paraId="4E758D3A" w14:textId="0EB7D8E5" w:rsidR="006B3102" w:rsidRDefault="006B3102" w:rsidP="00370656">
      <w:pPr>
        <w:spacing w:after="0"/>
        <w:rPr>
          <w:rFonts w:ascii="Times New Roman" w:hAnsi="Times New Roman" w:cs="Times New Roman"/>
          <w:sz w:val="32"/>
          <w:szCs w:val="32"/>
        </w:rPr>
      </w:pPr>
    </w:p>
    <w:p w14:paraId="3E086F1B" w14:textId="649B3533" w:rsidR="006B3102" w:rsidRDefault="006B3102" w:rsidP="00370656">
      <w:pPr>
        <w:spacing w:after="0"/>
        <w:rPr>
          <w:rFonts w:ascii="Times New Roman" w:hAnsi="Times New Roman" w:cs="Times New Roman"/>
          <w:sz w:val="32"/>
          <w:szCs w:val="32"/>
        </w:rPr>
      </w:pPr>
    </w:p>
    <w:p w14:paraId="3154CFED" w14:textId="1DB98E3E" w:rsidR="006B3102" w:rsidRDefault="006B3102" w:rsidP="00370656">
      <w:pPr>
        <w:spacing w:after="0"/>
        <w:rPr>
          <w:rFonts w:ascii="Times New Roman" w:hAnsi="Times New Roman" w:cs="Times New Roman"/>
          <w:sz w:val="32"/>
          <w:szCs w:val="32"/>
        </w:rPr>
      </w:pPr>
    </w:p>
    <w:p w14:paraId="72929D83" w14:textId="77777777" w:rsidR="006B3102" w:rsidRDefault="006B3102" w:rsidP="00370656">
      <w:pPr>
        <w:spacing w:after="0"/>
        <w:rPr>
          <w:rFonts w:ascii="Times New Roman" w:hAnsi="Times New Roman" w:cs="Times New Roman"/>
          <w:sz w:val="32"/>
          <w:szCs w:val="32"/>
        </w:rPr>
      </w:pPr>
    </w:p>
    <w:p w14:paraId="1AF4953F" w14:textId="77777777" w:rsidR="00FE794D" w:rsidRDefault="00370656" w:rsidP="00370656">
      <w:pPr>
        <w:pStyle w:val="NormalWeb"/>
        <w:shd w:val="clear" w:color="auto" w:fill="F4F4F4"/>
        <w:spacing w:before="0" w:beforeAutospacing="0" w:after="240" w:afterAutospacing="0"/>
        <w:rPr>
          <w:color w:val="111111"/>
        </w:rPr>
      </w:pPr>
      <w:r>
        <w:rPr>
          <w:rFonts w:ascii="Arial" w:hAnsi="Arial" w:cs="Arial"/>
          <w:color w:val="111111"/>
        </w:rPr>
        <w:lastRenderedPageBreak/>
        <w:br/>
      </w:r>
      <w:r w:rsidRPr="00370656">
        <w:rPr>
          <w:color w:val="111111"/>
        </w:rPr>
        <w:t>1. Write an SQL query that uses a single-row subquery in a WHERE clause. Explain what the query is intended to do.</w:t>
      </w:r>
    </w:p>
    <w:p w14:paraId="3AF0E8BD" w14:textId="5F8CCDFA" w:rsidR="00FE794D" w:rsidRPr="00FE794D" w:rsidRDefault="00FE794D" w:rsidP="00370656">
      <w:pPr>
        <w:pStyle w:val="NormalWeb"/>
        <w:shd w:val="clear" w:color="auto" w:fill="F4F4F4"/>
        <w:spacing w:before="0" w:beforeAutospacing="0" w:after="240" w:afterAutospacing="0"/>
        <w:rPr>
          <w:b/>
          <w:bCs/>
          <w:i/>
          <w:iCs/>
          <w:color w:val="111111"/>
        </w:rPr>
      </w:pPr>
      <w:r w:rsidRPr="00FE794D">
        <w:rPr>
          <w:rFonts w:ascii="Times" w:hAnsi="Times"/>
          <w:b/>
          <w:bCs/>
          <w:i/>
          <w:iCs/>
        </w:rPr>
        <w:t>Retrieve the dorm name, dorm location, dorm price where the dorm price is greater than average dorm price.</w:t>
      </w:r>
    </w:p>
    <w:p w14:paraId="51B77C5E" w14:textId="15C47996" w:rsidR="00FE794D" w:rsidRDefault="00FE794D" w:rsidP="00370656">
      <w:pPr>
        <w:pStyle w:val="NormalWeb"/>
        <w:shd w:val="clear" w:color="auto" w:fill="F4F4F4"/>
        <w:spacing w:before="0" w:beforeAutospacing="0" w:after="240" w:afterAutospacing="0"/>
        <w:rPr>
          <w:color w:val="111111"/>
        </w:rPr>
      </w:pPr>
      <w:r>
        <w:rPr>
          <w:noProof/>
          <w:color w:val="111111"/>
        </w:rPr>
        <w:drawing>
          <wp:inline distT="0" distB="0" distL="0" distR="0" wp14:anchorId="2D793434" wp14:editId="0CCD2230">
            <wp:extent cx="5585944" cy="1531753"/>
            <wp:effectExtent l="0" t="0" r="0" b="0"/>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585944" cy="1531753"/>
                    </a:xfrm>
                    <a:prstGeom prst="rect">
                      <a:avLst/>
                    </a:prstGeom>
                  </pic:spPr>
                </pic:pic>
              </a:graphicData>
            </a:graphic>
          </wp:inline>
        </w:drawing>
      </w:r>
    </w:p>
    <w:p w14:paraId="27D60E49" w14:textId="77777777" w:rsidR="00370656" w:rsidRPr="00370656" w:rsidRDefault="00370656" w:rsidP="00370656">
      <w:pPr>
        <w:pStyle w:val="NormalWeb"/>
        <w:shd w:val="clear" w:color="auto" w:fill="F4F4F4"/>
        <w:spacing w:before="0" w:beforeAutospacing="0" w:after="240" w:afterAutospacing="0"/>
        <w:rPr>
          <w:color w:val="111111"/>
        </w:rPr>
      </w:pPr>
    </w:p>
    <w:p w14:paraId="2A9817D8" w14:textId="33EB1447" w:rsidR="00370656" w:rsidRDefault="00370656" w:rsidP="00370656">
      <w:pPr>
        <w:pStyle w:val="NormalWeb"/>
        <w:shd w:val="clear" w:color="auto" w:fill="F4F4F4"/>
        <w:spacing w:before="0" w:beforeAutospacing="0" w:after="240" w:afterAutospacing="0"/>
        <w:rPr>
          <w:color w:val="111111"/>
        </w:rPr>
      </w:pPr>
      <w:r w:rsidRPr="00370656">
        <w:rPr>
          <w:color w:val="111111"/>
        </w:rPr>
        <w:t>2. Write an SQL query that uses a multiple-column subquery in a FROM clause. Explain what the query is intended to do.</w:t>
      </w:r>
    </w:p>
    <w:p w14:paraId="5C75BC50" w14:textId="198F6058" w:rsidR="006E09CA" w:rsidRPr="00983EF8" w:rsidRDefault="006E09CA" w:rsidP="00370656">
      <w:pPr>
        <w:pStyle w:val="NormalWeb"/>
        <w:shd w:val="clear" w:color="auto" w:fill="F4F4F4"/>
        <w:spacing w:before="0" w:beforeAutospacing="0" w:after="240" w:afterAutospacing="0"/>
        <w:rPr>
          <w:b/>
          <w:bCs/>
          <w:i/>
          <w:iCs/>
          <w:color w:val="111111"/>
        </w:rPr>
      </w:pPr>
      <w:r w:rsidRPr="00983EF8">
        <w:rPr>
          <w:b/>
          <w:bCs/>
          <w:i/>
          <w:iCs/>
          <w:color w:val="111111"/>
        </w:rPr>
        <w:t>Retrieve dorm name, dorm type, dorm price where the dorm price is equal to the average dorm price.</w:t>
      </w:r>
    </w:p>
    <w:p w14:paraId="43BC757F" w14:textId="4B583B95" w:rsidR="00442B15" w:rsidRDefault="00442B15" w:rsidP="00370656">
      <w:pPr>
        <w:pStyle w:val="NormalWeb"/>
        <w:shd w:val="clear" w:color="auto" w:fill="F4F4F4"/>
        <w:spacing w:before="0" w:beforeAutospacing="0" w:after="240" w:afterAutospacing="0"/>
        <w:rPr>
          <w:color w:val="111111"/>
        </w:rPr>
      </w:pPr>
      <w:r>
        <w:rPr>
          <w:noProof/>
          <w:color w:val="111111"/>
        </w:rPr>
        <w:drawing>
          <wp:inline distT="0" distB="0" distL="0" distR="0" wp14:anchorId="12F29661" wp14:editId="06101F14">
            <wp:extent cx="5731510" cy="1915160"/>
            <wp:effectExtent l="0" t="0" r="2540" b="889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915160"/>
                    </a:xfrm>
                    <a:prstGeom prst="rect">
                      <a:avLst/>
                    </a:prstGeom>
                  </pic:spPr>
                </pic:pic>
              </a:graphicData>
            </a:graphic>
          </wp:inline>
        </w:drawing>
      </w:r>
    </w:p>
    <w:p w14:paraId="3F0AFA24" w14:textId="7DB1A53E" w:rsidR="00442B15" w:rsidRDefault="00442B15" w:rsidP="00370656">
      <w:pPr>
        <w:pStyle w:val="NormalWeb"/>
        <w:shd w:val="clear" w:color="auto" w:fill="F4F4F4"/>
        <w:spacing w:before="0" w:beforeAutospacing="0" w:after="240" w:afterAutospacing="0"/>
        <w:rPr>
          <w:color w:val="111111"/>
        </w:rPr>
      </w:pPr>
    </w:p>
    <w:p w14:paraId="231D4911" w14:textId="3588C94C" w:rsidR="006B3102" w:rsidRDefault="006B3102" w:rsidP="00370656">
      <w:pPr>
        <w:pStyle w:val="NormalWeb"/>
        <w:shd w:val="clear" w:color="auto" w:fill="F4F4F4"/>
        <w:spacing w:before="0" w:beforeAutospacing="0" w:after="240" w:afterAutospacing="0"/>
        <w:rPr>
          <w:color w:val="111111"/>
        </w:rPr>
      </w:pPr>
    </w:p>
    <w:p w14:paraId="5B9F4452" w14:textId="080CE438" w:rsidR="006B3102" w:rsidRDefault="006B3102" w:rsidP="00370656">
      <w:pPr>
        <w:pStyle w:val="NormalWeb"/>
        <w:shd w:val="clear" w:color="auto" w:fill="F4F4F4"/>
        <w:spacing w:before="0" w:beforeAutospacing="0" w:after="240" w:afterAutospacing="0"/>
        <w:rPr>
          <w:color w:val="111111"/>
        </w:rPr>
      </w:pPr>
    </w:p>
    <w:p w14:paraId="719BF76E" w14:textId="077034EB" w:rsidR="006B3102" w:rsidRDefault="006B3102" w:rsidP="00370656">
      <w:pPr>
        <w:pStyle w:val="NormalWeb"/>
        <w:shd w:val="clear" w:color="auto" w:fill="F4F4F4"/>
        <w:spacing w:before="0" w:beforeAutospacing="0" w:after="240" w:afterAutospacing="0"/>
        <w:rPr>
          <w:color w:val="111111"/>
        </w:rPr>
      </w:pPr>
    </w:p>
    <w:p w14:paraId="76AADBE2" w14:textId="13C25601" w:rsidR="006B3102" w:rsidRDefault="006B3102" w:rsidP="00370656">
      <w:pPr>
        <w:pStyle w:val="NormalWeb"/>
        <w:shd w:val="clear" w:color="auto" w:fill="F4F4F4"/>
        <w:spacing w:before="0" w:beforeAutospacing="0" w:after="240" w:afterAutospacing="0"/>
        <w:rPr>
          <w:color w:val="111111"/>
        </w:rPr>
      </w:pPr>
    </w:p>
    <w:p w14:paraId="216A233B" w14:textId="7FD6511E" w:rsidR="006B3102" w:rsidRDefault="006B3102" w:rsidP="00370656">
      <w:pPr>
        <w:pStyle w:val="NormalWeb"/>
        <w:shd w:val="clear" w:color="auto" w:fill="F4F4F4"/>
        <w:spacing w:before="0" w:beforeAutospacing="0" w:after="240" w:afterAutospacing="0"/>
        <w:rPr>
          <w:color w:val="111111"/>
        </w:rPr>
      </w:pPr>
    </w:p>
    <w:p w14:paraId="5BF2DF10" w14:textId="77777777" w:rsidR="006B3102" w:rsidRPr="00370656" w:rsidRDefault="006B3102" w:rsidP="00370656">
      <w:pPr>
        <w:pStyle w:val="NormalWeb"/>
        <w:shd w:val="clear" w:color="auto" w:fill="F4F4F4"/>
        <w:spacing w:before="0" w:beforeAutospacing="0" w:after="240" w:afterAutospacing="0"/>
        <w:rPr>
          <w:color w:val="111111"/>
        </w:rPr>
      </w:pPr>
    </w:p>
    <w:p w14:paraId="27D78213" w14:textId="7F2D8D27" w:rsidR="00370656" w:rsidRDefault="00370656" w:rsidP="00370656">
      <w:pPr>
        <w:pStyle w:val="NormalWeb"/>
        <w:shd w:val="clear" w:color="auto" w:fill="F4F4F4"/>
        <w:spacing w:before="0" w:beforeAutospacing="0" w:after="240" w:afterAutospacing="0"/>
        <w:rPr>
          <w:color w:val="111111"/>
        </w:rPr>
      </w:pPr>
      <w:r w:rsidRPr="00370656">
        <w:rPr>
          <w:color w:val="111111"/>
        </w:rPr>
        <w:t>3. Write an SQL query that is based on multiple tables tables and uses a subquery with the GROUP BY statement and HAVING clause. Explain what the query is intended to do.</w:t>
      </w:r>
    </w:p>
    <w:p w14:paraId="29D87172" w14:textId="232AF558" w:rsidR="00751339" w:rsidRPr="00751339" w:rsidRDefault="00751339" w:rsidP="00370656">
      <w:pPr>
        <w:pStyle w:val="NormalWeb"/>
        <w:shd w:val="clear" w:color="auto" w:fill="F4F4F4"/>
        <w:spacing w:before="0" w:beforeAutospacing="0" w:after="240" w:afterAutospacing="0"/>
        <w:rPr>
          <w:b/>
          <w:bCs/>
          <w:i/>
          <w:iCs/>
          <w:color w:val="111111"/>
        </w:rPr>
      </w:pPr>
      <w:r w:rsidRPr="00751339">
        <w:rPr>
          <w:b/>
          <w:bCs/>
          <w:i/>
          <w:iCs/>
          <w:color w:val="111111"/>
        </w:rPr>
        <w:t>Retrieve dorm room number and supervisor id where average dorm room number is less than average supervisor id for dorm room number 7777 categorized by dorm room number and supervisor id.</w:t>
      </w:r>
    </w:p>
    <w:p w14:paraId="2C5DA30D" w14:textId="520A3861" w:rsidR="00460C19" w:rsidRDefault="00751339" w:rsidP="00370656">
      <w:pPr>
        <w:pStyle w:val="NormalWeb"/>
        <w:shd w:val="clear" w:color="auto" w:fill="F4F4F4"/>
        <w:spacing w:before="0" w:beforeAutospacing="0" w:after="240" w:afterAutospacing="0"/>
        <w:rPr>
          <w:color w:val="111111"/>
        </w:rPr>
      </w:pPr>
      <w:r>
        <w:rPr>
          <w:noProof/>
          <w:color w:val="111111"/>
        </w:rPr>
        <w:drawing>
          <wp:inline distT="0" distB="0" distL="0" distR="0" wp14:anchorId="32ABA66D" wp14:editId="24C6F18E">
            <wp:extent cx="5325128" cy="2080847"/>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9">
                      <a:extLst>
                        <a:ext uri="{28A0092B-C50C-407E-A947-70E740481C1C}">
                          <a14:useLocalDpi xmlns:a14="http://schemas.microsoft.com/office/drawing/2010/main" val="0"/>
                        </a:ext>
                      </a:extLst>
                    </a:blip>
                    <a:stretch>
                      <a:fillRect/>
                    </a:stretch>
                  </pic:blipFill>
                  <pic:spPr>
                    <a:xfrm>
                      <a:off x="0" y="0"/>
                      <a:ext cx="5334994" cy="2084702"/>
                    </a:xfrm>
                    <a:prstGeom prst="rect">
                      <a:avLst/>
                    </a:prstGeom>
                  </pic:spPr>
                </pic:pic>
              </a:graphicData>
            </a:graphic>
          </wp:inline>
        </w:drawing>
      </w:r>
    </w:p>
    <w:p w14:paraId="6D21BC33" w14:textId="423DDDFF" w:rsidR="00AE38B2" w:rsidRDefault="00AE38B2" w:rsidP="00370656">
      <w:pPr>
        <w:pStyle w:val="NormalWeb"/>
        <w:shd w:val="clear" w:color="auto" w:fill="F4F4F4"/>
        <w:spacing w:before="0" w:beforeAutospacing="0" w:after="240" w:afterAutospacing="0"/>
        <w:rPr>
          <w:color w:val="111111"/>
        </w:rPr>
      </w:pPr>
    </w:p>
    <w:p w14:paraId="11A5ED1F" w14:textId="4E011051" w:rsidR="00370656" w:rsidRDefault="00370656" w:rsidP="00370656">
      <w:pPr>
        <w:pStyle w:val="NormalWeb"/>
        <w:shd w:val="clear" w:color="auto" w:fill="F4F4F4"/>
        <w:spacing w:before="0" w:beforeAutospacing="0" w:after="240" w:afterAutospacing="0"/>
        <w:rPr>
          <w:color w:val="111111"/>
        </w:rPr>
      </w:pPr>
      <w:r w:rsidRPr="00370656">
        <w:rPr>
          <w:color w:val="111111"/>
        </w:rPr>
        <w:t>4. Write an SQL query that is based on multiple tables and uses a multiple-row subquery in a WHERE clause. The subquery will include the GROUP BY statement and another multiple-row subquery in a HAVING clause. Explain what the query is intended to do.</w:t>
      </w:r>
    </w:p>
    <w:p w14:paraId="19DBC0C1" w14:textId="7F6D24D7" w:rsidR="00040E78" w:rsidRPr="00AA67C9" w:rsidRDefault="00040E78" w:rsidP="00370656">
      <w:pPr>
        <w:pStyle w:val="NormalWeb"/>
        <w:shd w:val="clear" w:color="auto" w:fill="F4F4F4"/>
        <w:spacing w:before="0" w:beforeAutospacing="0" w:after="240" w:afterAutospacing="0"/>
        <w:rPr>
          <w:b/>
          <w:bCs/>
          <w:i/>
          <w:iCs/>
          <w:color w:val="111111"/>
        </w:rPr>
      </w:pPr>
      <w:r w:rsidRPr="00AA67C9">
        <w:rPr>
          <w:b/>
          <w:bCs/>
          <w:i/>
          <w:iCs/>
          <w:color w:val="111111"/>
        </w:rPr>
        <w:t xml:space="preserve">Retrieve student gender, </w:t>
      </w:r>
      <w:proofErr w:type="spellStart"/>
      <w:r w:rsidRPr="00AA67C9">
        <w:rPr>
          <w:b/>
          <w:bCs/>
          <w:i/>
          <w:iCs/>
          <w:color w:val="111111"/>
        </w:rPr>
        <w:t>firstname</w:t>
      </w:r>
      <w:proofErr w:type="spellEnd"/>
      <w:r w:rsidRPr="00AA67C9">
        <w:rPr>
          <w:b/>
          <w:bCs/>
          <w:i/>
          <w:iCs/>
          <w:color w:val="111111"/>
        </w:rPr>
        <w:t xml:space="preserve"> and the service id he is given based on the student category.</w:t>
      </w:r>
    </w:p>
    <w:p w14:paraId="684C1EED" w14:textId="08285AD7" w:rsidR="00AE38B2" w:rsidRDefault="00600C4C" w:rsidP="00370656">
      <w:pPr>
        <w:pStyle w:val="NormalWeb"/>
        <w:shd w:val="clear" w:color="auto" w:fill="F4F4F4"/>
        <w:spacing w:before="0" w:beforeAutospacing="0" w:after="240" w:afterAutospacing="0"/>
        <w:rPr>
          <w:color w:val="111111"/>
        </w:rPr>
      </w:pPr>
      <w:r>
        <w:rPr>
          <w:noProof/>
          <w:color w:val="111111"/>
        </w:rPr>
        <w:drawing>
          <wp:inline distT="0" distB="0" distL="0" distR="0" wp14:anchorId="0F3195CB" wp14:editId="14FBBBF0">
            <wp:extent cx="5731510" cy="1148080"/>
            <wp:effectExtent l="0" t="0" r="2540" b="0"/>
            <wp:docPr id="1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271A3F12" w14:textId="0F6449B3" w:rsidR="00AE38B2" w:rsidRDefault="00AE38B2" w:rsidP="00370656">
      <w:pPr>
        <w:pStyle w:val="NormalWeb"/>
        <w:shd w:val="clear" w:color="auto" w:fill="F4F4F4"/>
        <w:spacing w:before="0" w:beforeAutospacing="0" w:after="240" w:afterAutospacing="0"/>
        <w:rPr>
          <w:color w:val="111111"/>
        </w:rPr>
      </w:pPr>
    </w:p>
    <w:p w14:paraId="156C0630" w14:textId="6C360EB7" w:rsidR="006B3102" w:rsidRDefault="006B3102" w:rsidP="00370656">
      <w:pPr>
        <w:pStyle w:val="NormalWeb"/>
        <w:shd w:val="clear" w:color="auto" w:fill="F4F4F4"/>
        <w:spacing w:before="0" w:beforeAutospacing="0" w:after="240" w:afterAutospacing="0"/>
        <w:rPr>
          <w:color w:val="111111"/>
        </w:rPr>
      </w:pPr>
    </w:p>
    <w:p w14:paraId="70DF73EB" w14:textId="476EFEDF" w:rsidR="006B3102" w:rsidRDefault="006B3102" w:rsidP="00370656">
      <w:pPr>
        <w:pStyle w:val="NormalWeb"/>
        <w:shd w:val="clear" w:color="auto" w:fill="F4F4F4"/>
        <w:spacing w:before="0" w:beforeAutospacing="0" w:after="240" w:afterAutospacing="0"/>
        <w:rPr>
          <w:color w:val="111111"/>
        </w:rPr>
      </w:pPr>
    </w:p>
    <w:p w14:paraId="08349EA3" w14:textId="65B67CB9" w:rsidR="006B3102" w:rsidRDefault="006B3102" w:rsidP="00370656">
      <w:pPr>
        <w:pStyle w:val="NormalWeb"/>
        <w:shd w:val="clear" w:color="auto" w:fill="F4F4F4"/>
        <w:spacing w:before="0" w:beforeAutospacing="0" w:after="240" w:afterAutospacing="0"/>
        <w:rPr>
          <w:color w:val="111111"/>
        </w:rPr>
      </w:pPr>
    </w:p>
    <w:p w14:paraId="24DBB72D" w14:textId="1C0EF764" w:rsidR="006B3102" w:rsidRDefault="006B3102" w:rsidP="00370656">
      <w:pPr>
        <w:pStyle w:val="NormalWeb"/>
        <w:shd w:val="clear" w:color="auto" w:fill="F4F4F4"/>
        <w:spacing w:before="0" w:beforeAutospacing="0" w:after="240" w:afterAutospacing="0"/>
        <w:rPr>
          <w:color w:val="111111"/>
        </w:rPr>
      </w:pPr>
    </w:p>
    <w:p w14:paraId="05357A18" w14:textId="6F99981F" w:rsidR="006B3102" w:rsidRDefault="006B3102" w:rsidP="00370656">
      <w:pPr>
        <w:pStyle w:val="NormalWeb"/>
        <w:shd w:val="clear" w:color="auto" w:fill="F4F4F4"/>
        <w:spacing w:before="0" w:beforeAutospacing="0" w:after="240" w:afterAutospacing="0"/>
        <w:rPr>
          <w:color w:val="111111"/>
        </w:rPr>
      </w:pPr>
    </w:p>
    <w:p w14:paraId="726DE04F" w14:textId="7C432B0F" w:rsidR="006B3102" w:rsidRDefault="006B3102" w:rsidP="00370656">
      <w:pPr>
        <w:pStyle w:val="NormalWeb"/>
        <w:shd w:val="clear" w:color="auto" w:fill="F4F4F4"/>
        <w:spacing w:before="0" w:beforeAutospacing="0" w:after="240" w:afterAutospacing="0"/>
        <w:rPr>
          <w:color w:val="111111"/>
        </w:rPr>
      </w:pPr>
    </w:p>
    <w:p w14:paraId="37D7E219" w14:textId="7009B877" w:rsidR="006B3102" w:rsidRDefault="006B3102" w:rsidP="00370656">
      <w:pPr>
        <w:pStyle w:val="NormalWeb"/>
        <w:shd w:val="clear" w:color="auto" w:fill="F4F4F4"/>
        <w:spacing w:before="0" w:beforeAutospacing="0" w:after="240" w:afterAutospacing="0"/>
        <w:rPr>
          <w:color w:val="111111"/>
        </w:rPr>
      </w:pPr>
    </w:p>
    <w:p w14:paraId="3FF68FD6" w14:textId="77777777" w:rsidR="006B3102" w:rsidRPr="00370656" w:rsidRDefault="006B3102" w:rsidP="00370656">
      <w:pPr>
        <w:pStyle w:val="NormalWeb"/>
        <w:shd w:val="clear" w:color="auto" w:fill="F4F4F4"/>
        <w:spacing w:before="0" w:beforeAutospacing="0" w:after="240" w:afterAutospacing="0"/>
        <w:rPr>
          <w:color w:val="111111"/>
        </w:rPr>
      </w:pPr>
    </w:p>
    <w:p w14:paraId="2586660D" w14:textId="52CBE28E" w:rsidR="00370656" w:rsidRDefault="00370656" w:rsidP="00370656">
      <w:pPr>
        <w:pStyle w:val="NormalWeb"/>
        <w:shd w:val="clear" w:color="auto" w:fill="F4F4F4"/>
        <w:spacing w:before="0" w:beforeAutospacing="0" w:after="240" w:afterAutospacing="0"/>
        <w:rPr>
          <w:color w:val="111111"/>
        </w:rPr>
      </w:pPr>
      <w:r w:rsidRPr="00370656">
        <w:rPr>
          <w:color w:val="111111"/>
        </w:rPr>
        <w:t>5. Write an SQL query that joins three tables and uses any type of a subquery. Explain what the query is intended to do.</w:t>
      </w:r>
    </w:p>
    <w:p w14:paraId="72BF4F6E" w14:textId="02662CE5" w:rsidR="00AA67C9" w:rsidRPr="00E94C97" w:rsidRDefault="00AA67C9" w:rsidP="00370656">
      <w:pPr>
        <w:pStyle w:val="NormalWeb"/>
        <w:shd w:val="clear" w:color="auto" w:fill="F4F4F4"/>
        <w:spacing w:before="0" w:beforeAutospacing="0" w:after="240" w:afterAutospacing="0"/>
        <w:rPr>
          <w:b/>
          <w:bCs/>
          <w:i/>
          <w:iCs/>
          <w:color w:val="111111"/>
        </w:rPr>
      </w:pPr>
      <w:r w:rsidRPr="00E94C97">
        <w:rPr>
          <w:b/>
          <w:bCs/>
          <w:i/>
          <w:iCs/>
          <w:color w:val="111111"/>
        </w:rPr>
        <w:t>Retrieve student first name, last name and service name that has been done that includes characters ‘Rep’</w:t>
      </w:r>
      <w:r w:rsidR="00E94C97">
        <w:rPr>
          <w:b/>
          <w:bCs/>
          <w:i/>
          <w:iCs/>
          <w:color w:val="111111"/>
        </w:rPr>
        <w:t>.</w:t>
      </w:r>
    </w:p>
    <w:p w14:paraId="484E4E13" w14:textId="70F8E014" w:rsidR="00994680" w:rsidRPr="00370656" w:rsidRDefault="009D3CAB" w:rsidP="00370656">
      <w:pPr>
        <w:pStyle w:val="NormalWeb"/>
        <w:shd w:val="clear" w:color="auto" w:fill="F4F4F4"/>
        <w:spacing w:before="0" w:beforeAutospacing="0" w:after="240" w:afterAutospacing="0"/>
        <w:rPr>
          <w:color w:val="111111"/>
        </w:rPr>
      </w:pPr>
      <w:r>
        <w:rPr>
          <w:noProof/>
          <w:color w:val="111111"/>
        </w:rPr>
        <w:drawing>
          <wp:inline distT="0" distB="0" distL="0" distR="0" wp14:anchorId="0CF4BB96" wp14:editId="511DB450">
            <wp:extent cx="5731510" cy="1001395"/>
            <wp:effectExtent l="0" t="0" r="2540" b="8255"/>
            <wp:docPr id="10" name="Picture 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01395"/>
                    </a:xfrm>
                    <a:prstGeom prst="rect">
                      <a:avLst/>
                    </a:prstGeom>
                  </pic:spPr>
                </pic:pic>
              </a:graphicData>
            </a:graphic>
          </wp:inline>
        </w:drawing>
      </w:r>
    </w:p>
    <w:p w14:paraId="3005C582" w14:textId="0FC00118" w:rsidR="00370656" w:rsidRDefault="00370656" w:rsidP="00370656">
      <w:pPr>
        <w:pStyle w:val="NormalWeb"/>
        <w:shd w:val="clear" w:color="auto" w:fill="F4F4F4"/>
        <w:spacing w:before="0" w:beforeAutospacing="0" w:after="0" w:afterAutospacing="0"/>
        <w:rPr>
          <w:color w:val="111111"/>
          <w:bdr w:val="none" w:sz="0" w:space="0" w:color="auto" w:frame="1"/>
          <w:shd w:val="clear" w:color="auto" w:fill="F4F4F4"/>
        </w:rPr>
      </w:pPr>
      <w:r w:rsidRPr="00370656">
        <w:rPr>
          <w:color w:val="111111"/>
        </w:rPr>
        <w:t>6. </w:t>
      </w:r>
      <w:r w:rsidRPr="00370656">
        <w:rPr>
          <w:color w:val="000000"/>
          <w:bdr w:val="none" w:sz="0" w:space="0" w:color="auto" w:frame="1"/>
          <w:shd w:val="clear" w:color="auto" w:fill="FFFFFF"/>
        </w:rPr>
        <w:t>Write an SQL query that is based on multiple tables and uses the DECODE function. </w:t>
      </w:r>
      <w:r w:rsidRPr="00370656">
        <w:rPr>
          <w:color w:val="111111"/>
          <w:bdr w:val="none" w:sz="0" w:space="0" w:color="auto" w:frame="1"/>
          <w:shd w:val="clear" w:color="auto" w:fill="F4F4F4"/>
        </w:rPr>
        <w:t>Explain what the query is intended to do.</w:t>
      </w:r>
    </w:p>
    <w:p w14:paraId="53F6B016" w14:textId="408D3229" w:rsidR="00442B15" w:rsidRDefault="00442B15" w:rsidP="00370656">
      <w:pPr>
        <w:pStyle w:val="NormalWeb"/>
        <w:shd w:val="clear" w:color="auto" w:fill="F4F4F4"/>
        <w:spacing w:before="0" w:beforeAutospacing="0" w:after="0" w:afterAutospacing="0"/>
        <w:rPr>
          <w:color w:val="111111"/>
          <w:bdr w:val="none" w:sz="0" w:space="0" w:color="auto" w:frame="1"/>
          <w:shd w:val="clear" w:color="auto" w:fill="F4F4F4"/>
        </w:rPr>
      </w:pPr>
    </w:p>
    <w:p w14:paraId="03CA2225" w14:textId="15EC7707" w:rsidR="00994680" w:rsidRPr="00E94C97" w:rsidRDefault="00994680" w:rsidP="00370656">
      <w:pPr>
        <w:pStyle w:val="NormalWeb"/>
        <w:shd w:val="clear" w:color="auto" w:fill="F4F4F4"/>
        <w:spacing w:before="0" w:beforeAutospacing="0" w:after="0" w:afterAutospacing="0"/>
        <w:rPr>
          <w:b/>
          <w:bCs/>
          <w:i/>
          <w:iCs/>
          <w:color w:val="111111"/>
          <w:bdr w:val="none" w:sz="0" w:space="0" w:color="auto" w:frame="1"/>
          <w:shd w:val="clear" w:color="auto" w:fill="F4F4F4"/>
        </w:rPr>
      </w:pPr>
      <w:r w:rsidRPr="00E94C97">
        <w:rPr>
          <w:b/>
          <w:bCs/>
          <w:i/>
          <w:iCs/>
          <w:color w:val="111111"/>
          <w:bdr w:val="none" w:sz="0" w:space="0" w:color="auto" w:frame="1"/>
          <w:shd w:val="clear" w:color="auto" w:fill="F4F4F4"/>
        </w:rPr>
        <w:t xml:space="preserve">Retrieve </w:t>
      </w:r>
      <w:r w:rsidR="00E94C97" w:rsidRPr="00E94C97">
        <w:rPr>
          <w:b/>
          <w:bCs/>
          <w:i/>
          <w:iCs/>
          <w:color w:val="111111"/>
          <w:bdr w:val="none" w:sz="0" w:space="0" w:color="auto" w:frame="1"/>
          <w:shd w:val="clear" w:color="auto" w:fill="F4F4F4"/>
        </w:rPr>
        <w:t>supervisor first name, last name, dorm room number, dorm type where he has worked based on dorm type and dorm price.</w:t>
      </w:r>
    </w:p>
    <w:p w14:paraId="37B0EE1B" w14:textId="77777777" w:rsidR="00994680" w:rsidRDefault="00994680" w:rsidP="00370656">
      <w:pPr>
        <w:pStyle w:val="NormalWeb"/>
        <w:shd w:val="clear" w:color="auto" w:fill="F4F4F4"/>
        <w:spacing w:before="0" w:beforeAutospacing="0" w:after="0" w:afterAutospacing="0"/>
        <w:rPr>
          <w:color w:val="111111"/>
          <w:bdr w:val="none" w:sz="0" w:space="0" w:color="auto" w:frame="1"/>
          <w:shd w:val="clear" w:color="auto" w:fill="F4F4F4"/>
        </w:rPr>
      </w:pPr>
    </w:p>
    <w:p w14:paraId="0B2C34C5" w14:textId="01121EBC" w:rsidR="00994680" w:rsidRDefault="009D3CAB" w:rsidP="00370656">
      <w:pPr>
        <w:pStyle w:val="NormalWeb"/>
        <w:shd w:val="clear" w:color="auto" w:fill="F4F4F4"/>
        <w:spacing w:before="0" w:beforeAutospacing="0" w:after="0" w:afterAutospacing="0"/>
        <w:rPr>
          <w:color w:val="111111"/>
          <w:bdr w:val="none" w:sz="0" w:space="0" w:color="auto" w:frame="1"/>
          <w:shd w:val="clear" w:color="auto" w:fill="F4F4F4"/>
        </w:rPr>
      </w:pPr>
      <w:r>
        <w:rPr>
          <w:noProof/>
          <w:color w:val="111111"/>
          <w:bdr w:val="none" w:sz="0" w:space="0" w:color="auto" w:frame="1"/>
          <w:shd w:val="clear" w:color="auto" w:fill="F4F4F4"/>
        </w:rPr>
        <w:drawing>
          <wp:inline distT="0" distB="0" distL="0" distR="0" wp14:anchorId="2F31B9DC" wp14:editId="417F0311">
            <wp:extent cx="5731510" cy="1214120"/>
            <wp:effectExtent l="0" t="0" r="2540" b="508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14120"/>
                    </a:xfrm>
                    <a:prstGeom prst="rect">
                      <a:avLst/>
                    </a:prstGeom>
                  </pic:spPr>
                </pic:pic>
              </a:graphicData>
            </a:graphic>
          </wp:inline>
        </w:drawing>
      </w:r>
    </w:p>
    <w:p w14:paraId="2539D7D3" w14:textId="141D7173" w:rsidR="00994680" w:rsidRDefault="00994680" w:rsidP="00370656">
      <w:pPr>
        <w:pStyle w:val="NormalWeb"/>
        <w:shd w:val="clear" w:color="auto" w:fill="F4F4F4"/>
        <w:spacing w:before="0" w:beforeAutospacing="0" w:after="0" w:afterAutospacing="0"/>
        <w:rPr>
          <w:color w:val="111111"/>
          <w:bdr w:val="none" w:sz="0" w:space="0" w:color="auto" w:frame="1"/>
          <w:shd w:val="clear" w:color="auto" w:fill="F4F4F4"/>
        </w:rPr>
      </w:pPr>
    </w:p>
    <w:p w14:paraId="48961415" w14:textId="3FC11561" w:rsidR="00994680" w:rsidRDefault="00994680" w:rsidP="00370656">
      <w:pPr>
        <w:pStyle w:val="NormalWeb"/>
        <w:shd w:val="clear" w:color="auto" w:fill="F4F4F4"/>
        <w:spacing w:before="0" w:beforeAutospacing="0" w:after="0" w:afterAutospacing="0"/>
        <w:rPr>
          <w:color w:val="111111"/>
          <w:bdr w:val="none" w:sz="0" w:space="0" w:color="auto" w:frame="1"/>
          <w:shd w:val="clear" w:color="auto" w:fill="F4F4F4"/>
        </w:rPr>
      </w:pPr>
    </w:p>
    <w:p w14:paraId="6D5DF098" w14:textId="47E3E690"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0D10F928" w14:textId="5F333B03"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4B6BC6DE" w14:textId="00B91841"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57E434C7" w14:textId="68C994DA"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18605D58" w14:textId="43E9ACE5"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769AA24F" w14:textId="255197BA"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46368B1E" w14:textId="3583E1DB"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1F7C4DE0" w14:textId="7EC45081"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4C5165AA" w14:textId="69B60DE3"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083FA339" w14:textId="0C656873"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2964B3BC" w14:textId="16B94938"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5D3A96D3" w14:textId="2BB9004F"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734DA080" w14:textId="04134B7C"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7343869F" w14:textId="009072E8"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4094EC8C" w14:textId="2C438E87"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36BFA3EA" w14:textId="71001DCC"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2C841A7D" w14:textId="62F8FF28"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056181E5" w14:textId="08C0D1F0"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684289F3" w14:textId="5BB31E18"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0196715D" w14:textId="0387ACD1" w:rsidR="006B3102" w:rsidRDefault="006B3102" w:rsidP="00370656">
      <w:pPr>
        <w:pStyle w:val="NormalWeb"/>
        <w:shd w:val="clear" w:color="auto" w:fill="F4F4F4"/>
        <w:spacing w:before="0" w:beforeAutospacing="0" w:after="0" w:afterAutospacing="0"/>
        <w:rPr>
          <w:color w:val="111111"/>
          <w:bdr w:val="none" w:sz="0" w:space="0" w:color="auto" w:frame="1"/>
          <w:shd w:val="clear" w:color="auto" w:fill="F4F4F4"/>
        </w:rPr>
      </w:pPr>
    </w:p>
    <w:p w14:paraId="70C4FB0C" w14:textId="4FDFDE57"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bookmarkStart w:id="0" w:name="_GoBack"/>
      <w:bookmarkEnd w:id="0"/>
    </w:p>
    <w:p w14:paraId="5A61877F" w14:textId="77777777" w:rsidR="00E70C6F" w:rsidRDefault="00E70C6F" w:rsidP="00370656">
      <w:pPr>
        <w:pStyle w:val="NormalWeb"/>
        <w:shd w:val="clear" w:color="auto" w:fill="F4F4F4"/>
        <w:spacing w:before="0" w:beforeAutospacing="0" w:after="0" w:afterAutospacing="0"/>
        <w:rPr>
          <w:color w:val="111111"/>
          <w:bdr w:val="none" w:sz="0" w:space="0" w:color="auto" w:frame="1"/>
          <w:shd w:val="clear" w:color="auto" w:fill="F4F4F4"/>
        </w:rPr>
      </w:pPr>
    </w:p>
    <w:p w14:paraId="3FEE87B8" w14:textId="77777777" w:rsidR="00442B15" w:rsidRPr="00460C19" w:rsidRDefault="00442B15" w:rsidP="00442B15">
      <w:pPr>
        <w:pStyle w:val="NormalWeb"/>
        <w:shd w:val="clear" w:color="auto" w:fill="F4F4F4"/>
        <w:spacing w:before="0" w:beforeAutospacing="0" w:after="240" w:afterAutospacing="0"/>
        <w:rPr>
          <w:color w:val="111111"/>
        </w:rPr>
      </w:pPr>
      <w:r w:rsidRPr="00460C19">
        <w:rPr>
          <w:color w:val="111111"/>
        </w:rPr>
        <w:t>7. Create the Faculty table and populate it with data using the script below: </w:t>
      </w:r>
      <w:r w:rsidRPr="00460C19">
        <w:rPr>
          <w:color w:val="111111"/>
        </w:rPr>
        <w:br/>
      </w:r>
      <w:r w:rsidRPr="00460C19">
        <w:rPr>
          <w:color w:val="111111"/>
        </w:rPr>
        <w:br/>
        <w:t>CREATE TABLE faculty (</w:t>
      </w:r>
      <w:proofErr w:type="spellStart"/>
      <w:r w:rsidRPr="00460C19">
        <w:rPr>
          <w:color w:val="111111"/>
        </w:rPr>
        <w:t>f_id</w:t>
      </w:r>
      <w:proofErr w:type="spellEnd"/>
      <w:r w:rsidRPr="00460C19">
        <w:rPr>
          <w:color w:val="111111"/>
        </w:rPr>
        <w:t xml:space="preserve"> NUMBER(6), </w:t>
      </w:r>
      <w:proofErr w:type="spellStart"/>
      <w:r w:rsidRPr="00460C19">
        <w:rPr>
          <w:color w:val="111111"/>
        </w:rPr>
        <w:t>f_last</w:t>
      </w:r>
      <w:proofErr w:type="spellEnd"/>
      <w:r w:rsidRPr="00460C19">
        <w:rPr>
          <w:color w:val="111111"/>
        </w:rPr>
        <w:t xml:space="preserve"> VARCHAR2(30) ,</w:t>
      </w:r>
      <w:proofErr w:type="spellStart"/>
      <w:r w:rsidRPr="00460C19">
        <w:rPr>
          <w:color w:val="111111"/>
        </w:rPr>
        <w:t>f_first</w:t>
      </w:r>
      <w:proofErr w:type="spellEnd"/>
      <w:r w:rsidRPr="00460C19">
        <w:rPr>
          <w:color w:val="111111"/>
        </w:rPr>
        <w:t xml:space="preserve"> VARCHAR2(30), </w:t>
      </w:r>
      <w:proofErr w:type="spellStart"/>
      <w:r w:rsidRPr="00460C19">
        <w:rPr>
          <w:color w:val="111111"/>
        </w:rPr>
        <w:t>f_mi</w:t>
      </w:r>
      <w:proofErr w:type="spellEnd"/>
      <w:r w:rsidRPr="00460C19">
        <w:rPr>
          <w:color w:val="111111"/>
        </w:rPr>
        <w:t xml:space="preserve"> CHAR(1), </w:t>
      </w:r>
      <w:proofErr w:type="spellStart"/>
      <w:r w:rsidRPr="00460C19">
        <w:rPr>
          <w:color w:val="111111"/>
        </w:rPr>
        <w:t>loc_id</w:t>
      </w:r>
      <w:proofErr w:type="spellEnd"/>
      <w:r w:rsidRPr="00460C19">
        <w:rPr>
          <w:color w:val="111111"/>
        </w:rPr>
        <w:t xml:space="preserve"> NUMBER(5), </w:t>
      </w:r>
      <w:proofErr w:type="spellStart"/>
      <w:r w:rsidRPr="00460C19">
        <w:rPr>
          <w:color w:val="111111"/>
        </w:rPr>
        <w:t>f_phone</w:t>
      </w:r>
      <w:proofErr w:type="spellEnd"/>
      <w:r w:rsidRPr="00460C19">
        <w:rPr>
          <w:color w:val="111111"/>
        </w:rPr>
        <w:t xml:space="preserve"> VARCHAR2(10), </w:t>
      </w:r>
      <w:proofErr w:type="spellStart"/>
      <w:r w:rsidRPr="00460C19">
        <w:rPr>
          <w:color w:val="111111"/>
        </w:rPr>
        <w:t>f_rank</w:t>
      </w:r>
      <w:proofErr w:type="spellEnd"/>
      <w:r w:rsidRPr="00460C19">
        <w:rPr>
          <w:color w:val="111111"/>
        </w:rPr>
        <w:t xml:space="preserve"> VARCHAR2(9), </w:t>
      </w:r>
      <w:proofErr w:type="spellStart"/>
      <w:r w:rsidRPr="00460C19">
        <w:rPr>
          <w:color w:val="111111"/>
        </w:rPr>
        <w:t>f_super</w:t>
      </w:r>
      <w:proofErr w:type="spellEnd"/>
      <w:r w:rsidRPr="00460C19">
        <w:rPr>
          <w:color w:val="111111"/>
        </w:rPr>
        <w:t xml:space="preserve"> NUMBER(6), CONSTRAINT </w:t>
      </w:r>
      <w:proofErr w:type="spellStart"/>
      <w:r w:rsidRPr="00460C19">
        <w:rPr>
          <w:color w:val="111111"/>
        </w:rPr>
        <w:t>faculty_f_id_pk</w:t>
      </w:r>
      <w:proofErr w:type="spellEnd"/>
      <w:r w:rsidRPr="00460C19">
        <w:rPr>
          <w:color w:val="111111"/>
        </w:rPr>
        <w:t xml:space="preserve"> PRIMARY KEY(</w:t>
      </w:r>
      <w:proofErr w:type="spellStart"/>
      <w:r w:rsidRPr="00460C19">
        <w:rPr>
          <w:color w:val="111111"/>
        </w:rPr>
        <w:t>f_id</w:t>
      </w:r>
      <w:proofErr w:type="spellEnd"/>
      <w:r w:rsidRPr="00460C19">
        <w:rPr>
          <w:color w:val="111111"/>
        </w:rPr>
        <w:t>));</w:t>
      </w:r>
      <w:r w:rsidRPr="00460C19">
        <w:rPr>
          <w:color w:val="111111"/>
        </w:rPr>
        <w:br/>
        <w:t>INSERT INTO faculty VALUES (1, 'Marx', 'Teresa', 'J', 9, '4075921695', 'Associate', 4);</w:t>
      </w:r>
      <w:r w:rsidRPr="00460C19">
        <w:rPr>
          <w:color w:val="111111"/>
        </w:rPr>
        <w:br/>
        <w:t>INSERT INTO faculty VALUES (2, '</w:t>
      </w:r>
      <w:proofErr w:type="spellStart"/>
      <w:r w:rsidRPr="00460C19">
        <w:rPr>
          <w:color w:val="111111"/>
        </w:rPr>
        <w:t>Zhulin</w:t>
      </w:r>
      <w:proofErr w:type="spellEnd"/>
      <w:r w:rsidRPr="00460C19">
        <w:rPr>
          <w:color w:val="111111"/>
        </w:rPr>
        <w:t>', 'Mark', 'M', 10, '4073875682', 'Full', NULL);</w:t>
      </w:r>
      <w:r w:rsidRPr="00460C19">
        <w:rPr>
          <w:color w:val="111111"/>
        </w:rPr>
        <w:br/>
        <w:t>INSERT INTO faculty VALUES (3, 'Langley', 'Colin', 'A', 12, '4075928719', 'Assistant', 4);</w:t>
      </w:r>
      <w:r w:rsidRPr="00460C19">
        <w:rPr>
          <w:color w:val="111111"/>
        </w:rPr>
        <w:br/>
        <w:t>INSERT INTO faculty VALUES (4, 'Brown', '</w:t>
      </w:r>
      <w:proofErr w:type="spellStart"/>
      <w:r w:rsidRPr="00460C19">
        <w:rPr>
          <w:color w:val="111111"/>
        </w:rPr>
        <w:t>Jonnel</w:t>
      </w:r>
      <w:proofErr w:type="spellEnd"/>
      <w:r w:rsidRPr="00460C19">
        <w:rPr>
          <w:color w:val="111111"/>
        </w:rPr>
        <w:t>', 'D', 11, '4078101155', 'Full', NULL);</w:t>
      </w:r>
    </w:p>
    <w:p w14:paraId="3CD97330" w14:textId="77777777" w:rsidR="00442B15" w:rsidRPr="00460C19" w:rsidRDefault="00442B15" w:rsidP="00442B15">
      <w:pPr>
        <w:pStyle w:val="NormalWeb"/>
        <w:shd w:val="clear" w:color="auto" w:fill="F4F4F4"/>
        <w:spacing w:before="0" w:beforeAutospacing="0" w:after="0" w:afterAutospacing="0"/>
        <w:rPr>
          <w:color w:val="111111"/>
        </w:rPr>
      </w:pPr>
      <w:r w:rsidRPr="00460C19">
        <w:rPr>
          <w:color w:val="000000"/>
          <w:bdr w:val="none" w:sz="0" w:space="0" w:color="auto" w:frame="1"/>
          <w:shd w:val="clear" w:color="auto" w:fill="FFFFFF"/>
        </w:rPr>
        <w:t>Check the result using the </w:t>
      </w:r>
      <w:r w:rsidRPr="00460C19">
        <w:rPr>
          <w:rStyle w:val="Emphasis"/>
          <w:color w:val="000000"/>
          <w:bdr w:val="none" w:sz="0" w:space="0" w:color="auto" w:frame="1"/>
          <w:shd w:val="clear" w:color="auto" w:fill="FFFFFF"/>
        </w:rPr>
        <w:t>select * from faculty;</w:t>
      </w:r>
      <w:r w:rsidRPr="00460C19">
        <w:rPr>
          <w:color w:val="000000"/>
          <w:bdr w:val="none" w:sz="0" w:space="0" w:color="auto" w:frame="1"/>
          <w:shd w:val="clear" w:color="auto" w:fill="FFFFFF"/>
        </w:rPr>
        <w:t> command.</w:t>
      </w:r>
    </w:p>
    <w:p w14:paraId="35055D13" w14:textId="7D24CE01" w:rsidR="00442B15" w:rsidRDefault="00442B15" w:rsidP="00370656">
      <w:pPr>
        <w:pStyle w:val="NormalWeb"/>
        <w:shd w:val="clear" w:color="auto" w:fill="F4F4F4"/>
        <w:spacing w:before="0" w:beforeAutospacing="0" w:after="0" w:afterAutospacing="0"/>
        <w:rPr>
          <w:color w:val="111111"/>
        </w:rPr>
      </w:pPr>
    </w:p>
    <w:p w14:paraId="07FFE6D7" w14:textId="6A4AAA8F" w:rsidR="00442B15" w:rsidRDefault="00442B15" w:rsidP="00370656">
      <w:pPr>
        <w:pStyle w:val="NormalWeb"/>
        <w:shd w:val="clear" w:color="auto" w:fill="F4F4F4"/>
        <w:spacing w:before="0" w:beforeAutospacing="0" w:after="0" w:afterAutospacing="0"/>
        <w:rPr>
          <w:color w:val="111111"/>
        </w:rPr>
      </w:pPr>
      <w:r>
        <w:rPr>
          <w:noProof/>
          <w:color w:val="111111"/>
        </w:rPr>
        <w:drawing>
          <wp:inline distT="0" distB="0" distL="0" distR="0" wp14:anchorId="24D50186" wp14:editId="37CFA932">
            <wp:extent cx="4051058" cy="3329354"/>
            <wp:effectExtent l="0" t="0" r="6985"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8328" cy="3343547"/>
                    </a:xfrm>
                    <a:prstGeom prst="rect">
                      <a:avLst/>
                    </a:prstGeom>
                  </pic:spPr>
                </pic:pic>
              </a:graphicData>
            </a:graphic>
          </wp:inline>
        </w:drawing>
      </w:r>
    </w:p>
    <w:p w14:paraId="4D7E21C4" w14:textId="717AA88F" w:rsidR="00442B15" w:rsidRDefault="00442B15" w:rsidP="00370656">
      <w:pPr>
        <w:pStyle w:val="NormalWeb"/>
        <w:shd w:val="clear" w:color="auto" w:fill="F4F4F4"/>
        <w:spacing w:before="0" w:beforeAutospacing="0" w:after="0" w:afterAutospacing="0"/>
        <w:rPr>
          <w:color w:val="111111"/>
        </w:rPr>
      </w:pPr>
    </w:p>
    <w:p w14:paraId="67953A82" w14:textId="62D420A3" w:rsidR="00442B15" w:rsidRPr="00460C19" w:rsidRDefault="00442B15" w:rsidP="00442B15">
      <w:pPr>
        <w:pStyle w:val="NormalWeb"/>
        <w:shd w:val="clear" w:color="auto" w:fill="F4F4F4"/>
        <w:spacing w:before="0" w:beforeAutospacing="0" w:after="240" w:afterAutospacing="0"/>
        <w:rPr>
          <w:color w:val="111111"/>
        </w:rPr>
      </w:pPr>
      <w:r w:rsidRPr="00460C19">
        <w:rPr>
          <w:color w:val="111111"/>
        </w:rPr>
        <w:t xml:space="preserve">8. Create the Bonus table that consists of two columns: </w:t>
      </w:r>
      <w:proofErr w:type="spellStart"/>
      <w:r w:rsidRPr="00460C19">
        <w:rPr>
          <w:color w:val="111111"/>
        </w:rPr>
        <w:t>f_id</w:t>
      </w:r>
      <w:proofErr w:type="spellEnd"/>
      <w:r w:rsidRPr="00460C19">
        <w:rPr>
          <w:color w:val="111111"/>
        </w:rPr>
        <w:t xml:space="preserve"> (PK) and bonus. For the </w:t>
      </w:r>
      <w:proofErr w:type="spellStart"/>
      <w:r w:rsidRPr="00460C19">
        <w:rPr>
          <w:color w:val="111111"/>
        </w:rPr>
        <w:t>f_id</w:t>
      </w:r>
      <w:proofErr w:type="spellEnd"/>
      <w:r w:rsidRPr="00460C19">
        <w:rPr>
          <w:color w:val="111111"/>
        </w:rPr>
        <w:t xml:space="preserve"> column, use the same description as in the Faculty table. For the bonus column, use the NUMBER data type and the DEFAULT constraint to set the values for the bonus column to 1000 (bonus amount). Next, use a subquery to copy ids of mentors given in the Faculty table into the Bonus table. </w:t>
      </w:r>
    </w:p>
    <w:p w14:paraId="62F273E0" w14:textId="77777777" w:rsidR="00442B15" w:rsidRPr="00460C19" w:rsidRDefault="00442B15" w:rsidP="00442B15">
      <w:pPr>
        <w:pStyle w:val="NormalWeb"/>
        <w:shd w:val="clear" w:color="auto" w:fill="F4F4F4"/>
        <w:spacing w:before="0" w:beforeAutospacing="0" w:after="0" w:afterAutospacing="0"/>
        <w:rPr>
          <w:color w:val="111111"/>
        </w:rPr>
      </w:pPr>
      <w:r w:rsidRPr="00460C19">
        <w:rPr>
          <w:color w:val="111111"/>
        </w:rPr>
        <w:t>Check the result using the </w:t>
      </w:r>
      <w:r w:rsidRPr="00460C19">
        <w:rPr>
          <w:rStyle w:val="Emphasis"/>
          <w:color w:val="111111"/>
          <w:bdr w:val="none" w:sz="0" w:space="0" w:color="auto" w:frame="1"/>
        </w:rPr>
        <w:t>select * from bonus;</w:t>
      </w:r>
      <w:r w:rsidRPr="00460C19">
        <w:rPr>
          <w:color w:val="111111"/>
        </w:rPr>
        <w:t> command.</w:t>
      </w:r>
    </w:p>
    <w:p w14:paraId="68C7B4CC" w14:textId="0A5452BD" w:rsidR="00442B15" w:rsidRPr="00370656" w:rsidRDefault="00442B15" w:rsidP="00370656">
      <w:pPr>
        <w:pStyle w:val="NormalWeb"/>
        <w:shd w:val="clear" w:color="auto" w:fill="F4F4F4"/>
        <w:spacing w:before="0" w:beforeAutospacing="0" w:after="0" w:afterAutospacing="0"/>
        <w:rPr>
          <w:color w:val="111111"/>
        </w:rPr>
      </w:pPr>
      <w:r>
        <w:rPr>
          <w:noProof/>
          <w:color w:val="111111"/>
        </w:rPr>
        <w:drawing>
          <wp:inline distT="0" distB="0" distL="0" distR="0" wp14:anchorId="114C5FB8" wp14:editId="1540D3AD">
            <wp:extent cx="5731510" cy="1490345"/>
            <wp:effectExtent l="0" t="0" r="254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90345"/>
                    </a:xfrm>
                    <a:prstGeom prst="rect">
                      <a:avLst/>
                    </a:prstGeom>
                  </pic:spPr>
                </pic:pic>
              </a:graphicData>
            </a:graphic>
          </wp:inline>
        </w:drawing>
      </w:r>
    </w:p>
    <w:p w14:paraId="4EA29E9C" w14:textId="7EF4FA28" w:rsidR="00370656" w:rsidRDefault="00370656" w:rsidP="00370656">
      <w:pPr>
        <w:spacing w:after="0"/>
        <w:rPr>
          <w:rFonts w:ascii="Times New Roman" w:hAnsi="Times New Roman" w:cs="Times New Roman"/>
          <w:sz w:val="32"/>
          <w:szCs w:val="32"/>
        </w:rPr>
      </w:pPr>
    </w:p>
    <w:p w14:paraId="40873825" w14:textId="77777777" w:rsidR="004216C3" w:rsidRPr="00460C19" w:rsidRDefault="004216C3" w:rsidP="004216C3">
      <w:pPr>
        <w:pStyle w:val="NormalWeb"/>
        <w:shd w:val="clear" w:color="auto" w:fill="F4F4F4"/>
        <w:spacing w:before="0" w:beforeAutospacing="0" w:after="0" w:afterAutospacing="0"/>
        <w:rPr>
          <w:color w:val="111111"/>
        </w:rPr>
      </w:pPr>
      <w:r w:rsidRPr="00460C19">
        <w:rPr>
          <w:color w:val="111111"/>
        </w:rPr>
        <w:t>9. Add two new records to the Faculty table using the command below. These records represent new faculty who came to the university this year.</w:t>
      </w:r>
      <w:r w:rsidRPr="00460C19">
        <w:rPr>
          <w:color w:val="111111"/>
        </w:rPr>
        <w:br/>
      </w:r>
      <w:r w:rsidRPr="00460C19">
        <w:rPr>
          <w:color w:val="111111"/>
        </w:rPr>
        <w:br/>
        <w:t>INSERT INTO faculty VALUES (5, 'Sealy', 'James', 'L', 13, '4079817153', 'Associate', 1);</w:t>
      </w:r>
      <w:r w:rsidRPr="00460C19">
        <w:rPr>
          <w:color w:val="111111"/>
        </w:rPr>
        <w:br/>
        <w:t>INSERT INTO faculty VALUES (6, </w:t>
      </w:r>
      <w:r w:rsidRPr="00460C19">
        <w:rPr>
          <w:color w:val="000000"/>
          <w:bdr w:val="none" w:sz="0" w:space="0" w:color="auto" w:frame="1"/>
          <w:shd w:val="clear" w:color="auto" w:fill="FFFFFF"/>
        </w:rPr>
        <w:t>'</w:t>
      </w:r>
      <w:r w:rsidRPr="00460C19">
        <w:rPr>
          <w:color w:val="111111"/>
        </w:rPr>
        <w:t>Smith</w:t>
      </w:r>
      <w:r w:rsidRPr="00460C19">
        <w:rPr>
          <w:color w:val="000000"/>
          <w:bdr w:val="none" w:sz="0" w:space="0" w:color="auto" w:frame="1"/>
          <w:shd w:val="clear" w:color="auto" w:fill="FFFFFF"/>
        </w:rPr>
        <w:t>'</w:t>
      </w:r>
      <w:r w:rsidRPr="00460C19">
        <w:rPr>
          <w:color w:val="111111"/>
        </w:rPr>
        <w:t>, </w:t>
      </w:r>
      <w:r w:rsidRPr="00460C19">
        <w:rPr>
          <w:color w:val="000000"/>
          <w:bdr w:val="none" w:sz="0" w:space="0" w:color="auto" w:frame="1"/>
          <w:shd w:val="clear" w:color="auto" w:fill="FFFFFF"/>
        </w:rPr>
        <w:t>'</w:t>
      </w:r>
      <w:r w:rsidRPr="00460C19">
        <w:rPr>
          <w:color w:val="111111"/>
        </w:rPr>
        <w:t>John</w:t>
      </w:r>
      <w:r w:rsidRPr="00460C19">
        <w:rPr>
          <w:color w:val="000000"/>
          <w:bdr w:val="none" w:sz="0" w:space="0" w:color="auto" w:frame="1"/>
          <w:shd w:val="clear" w:color="auto" w:fill="FFFFFF"/>
        </w:rPr>
        <w:t>'</w:t>
      </w:r>
      <w:r w:rsidRPr="00460C19">
        <w:rPr>
          <w:color w:val="111111"/>
        </w:rPr>
        <w:t>, 'D', 10, '4238102345', 'Full', NULL);</w:t>
      </w:r>
    </w:p>
    <w:p w14:paraId="1E81C620" w14:textId="321B2602" w:rsidR="004216C3" w:rsidRPr="00460C19" w:rsidRDefault="004216C3" w:rsidP="004216C3">
      <w:pPr>
        <w:pStyle w:val="NormalWeb"/>
        <w:shd w:val="clear" w:color="auto" w:fill="F4F4F4"/>
        <w:spacing w:before="0" w:beforeAutospacing="0" w:after="0" w:afterAutospacing="0"/>
        <w:rPr>
          <w:color w:val="111111"/>
        </w:rPr>
      </w:pPr>
      <w:r w:rsidRPr="00460C19">
        <w:rPr>
          <w:color w:val="111111"/>
        </w:rPr>
        <w:t>Check the result using the </w:t>
      </w:r>
      <w:r w:rsidRPr="00460C19">
        <w:rPr>
          <w:rStyle w:val="Emphasis"/>
          <w:color w:val="111111"/>
          <w:bdr w:val="none" w:sz="0" w:space="0" w:color="auto" w:frame="1"/>
        </w:rPr>
        <w:t>select * from faculty;</w:t>
      </w:r>
      <w:r w:rsidRPr="00460C19">
        <w:rPr>
          <w:color w:val="111111"/>
        </w:rPr>
        <w:t> command.</w:t>
      </w:r>
    </w:p>
    <w:p w14:paraId="568DF3E4" w14:textId="1ED25184" w:rsidR="004216C3" w:rsidRDefault="004216C3" w:rsidP="004216C3">
      <w:pPr>
        <w:pStyle w:val="NormalWeb"/>
        <w:shd w:val="clear" w:color="auto" w:fill="F4F4F4"/>
        <w:spacing w:before="0" w:beforeAutospacing="0" w:after="0" w:afterAutospacing="0"/>
        <w:rPr>
          <w:rFonts w:ascii="Arial" w:hAnsi="Arial" w:cs="Arial"/>
          <w:color w:val="111111"/>
        </w:rPr>
      </w:pPr>
    </w:p>
    <w:p w14:paraId="058DE6B6" w14:textId="1E97BDC2" w:rsidR="004216C3" w:rsidRDefault="004216C3" w:rsidP="004216C3">
      <w:pPr>
        <w:pStyle w:val="NormalWeb"/>
        <w:shd w:val="clear" w:color="auto" w:fill="F4F4F4"/>
        <w:spacing w:before="0" w:beforeAutospacing="0" w:after="0" w:afterAutospacing="0"/>
        <w:rPr>
          <w:rFonts w:ascii="Arial" w:hAnsi="Arial" w:cs="Arial"/>
          <w:color w:val="111111"/>
        </w:rPr>
      </w:pPr>
      <w:r>
        <w:rPr>
          <w:rFonts w:ascii="Arial" w:hAnsi="Arial" w:cs="Arial"/>
          <w:noProof/>
          <w:color w:val="111111"/>
        </w:rPr>
        <w:drawing>
          <wp:inline distT="0" distB="0" distL="0" distR="0" wp14:anchorId="3E578116" wp14:editId="750CDF41">
            <wp:extent cx="4513385" cy="2440708"/>
            <wp:effectExtent l="0" t="0" r="1905"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9128" cy="2443814"/>
                    </a:xfrm>
                    <a:prstGeom prst="rect">
                      <a:avLst/>
                    </a:prstGeom>
                  </pic:spPr>
                </pic:pic>
              </a:graphicData>
            </a:graphic>
          </wp:inline>
        </w:drawing>
      </w:r>
    </w:p>
    <w:p w14:paraId="172DD4C8" w14:textId="09DDC2D8" w:rsidR="004216C3" w:rsidRDefault="004216C3" w:rsidP="00370656">
      <w:pPr>
        <w:spacing w:after="0"/>
        <w:rPr>
          <w:rFonts w:ascii="Times New Roman" w:hAnsi="Times New Roman" w:cs="Times New Roman"/>
          <w:sz w:val="32"/>
          <w:szCs w:val="32"/>
        </w:rPr>
      </w:pPr>
    </w:p>
    <w:p w14:paraId="33D7BFAD" w14:textId="77777777" w:rsidR="004216C3" w:rsidRPr="00460C19" w:rsidRDefault="004216C3" w:rsidP="004216C3">
      <w:pPr>
        <w:pStyle w:val="NormalWeb"/>
        <w:shd w:val="clear" w:color="auto" w:fill="F4F4F4"/>
        <w:spacing w:before="0" w:beforeAutospacing="0" w:after="240" w:afterAutospacing="0"/>
        <w:rPr>
          <w:color w:val="111111"/>
        </w:rPr>
      </w:pPr>
      <w:r w:rsidRPr="00460C19">
        <w:rPr>
          <w:color w:val="111111"/>
        </w:rPr>
        <w:br/>
        <w:t>10. Assume that the same Bonus table is used next year to assign and update bonuses. Use the MERGE statement to modify the Bonus table as follows:</w:t>
      </w:r>
    </w:p>
    <w:p w14:paraId="76E12A22" w14:textId="77777777" w:rsidR="004216C3" w:rsidRPr="00460C19" w:rsidRDefault="004216C3" w:rsidP="004216C3">
      <w:pPr>
        <w:pStyle w:val="NormalWeb"/>
        <w:shd w:val="clear" w:color="auto" w:fill="F4F4F4"/>
        <w:spacing w:before="0" w:beforeAutospacing="0" w:after="240" w:afterAutospacing="0"/>
        <w:rPr>
          <w:color w:val="111111"/>
        </w:rPr>
      </w:pPr>
      <w:r w:rsidRPr="00460C19">
        <w:rPr>
          <w:color w:val="111111"/>
        </w:rPr>
        <w:t>- if a mentor already exists in the Bonus table, increase the bonus by 1%</w:t>
      </w:r>
    </w:p>
    <w:p w14:paraId="371A55D6" w14:textId="77777777" w:rsidR="004216C3" w:rsidRPr="00460C19" w:rsidRDefault="004216C3" w:rsidP="004216C3">
      <w:pPr>
        <w:pStyle w:val="NormalWeb"/>
        <w:shd w:val="clear" w:color="auto" w:fill="F4F4F4"/>
        <w:spacing w:before="0" w:beforeAutospacing="0" w:after="240" w:afterAutospacing="0"/>
        <w:rPr>
          <w:color w:val="111111"/>
        </w:rPr>
      </w:pPr>
      <w:r w:rsidRPr="00460C19">
        <w:rPr>
          <w:color w:val="111111"/>
        </w:rPr>
        <w:t>- If there is a new mentor in the Faculty table, add him/her to the BONUS table</w:t>
      </w:r>
    </w:p>
    <w:p w14:paraId="085BB369" w14:textId="7E725E61" w:rsidR="004216C3" w:rsidRPr="00460C19" w:rsidRDefault="004216C3" w:rsidP="004216C3">
      <w:pPr>
        <w:pStyle w:val="NormalWeb"/>
        <w:shd w:val="clear" w:color="auto" w:fill="F4F4F4"/>
        <w:spacing w:before="0" w:beforeAutospacing="0" w:after="0" w:afterAutospacing="0"/>
        <w:rPr>
          <w:color w:val="111111"/>
        </w:rPr>
      </w:pPr>
      <w:r w:rsidRPr="00460C19">
        <w:rPr>
          <w:color w:val="111111"/>
        </w:rPr>
        <w:t>Check the result using the </w:t>
      </w:r>
      <w:r w:rsidRPr="00460C19">
        <w:rPr>
          <w:rStyle w:val="Emphasis"/>
          <w:color w:val="111111"/>
          <w:bdr w:val="none" w:sz="0" w:space="0" w:color="auto" w:frame="1"/>
        </w:rPr>
        <w:t>select * from bonus;</w:t>
      </w:r>
      <w:r w:rsidRPr="00460C19">
        <w:rPr>
          <w:color w:val="111111"/>
        </w:rPr>
        <w:t> command.</w:t>
      </w:r>
    </w:p>
    <w:p w14:paraId="049B9B5D" w14:textId="60A3F675" w:rsidR="004216C3" w:rsidRDefault="004216C3" w:rsidP="004216C3">
      <w:pPr>
        <w:pStyle w:val="NormalWeb"/>
        <w:shd w:val="clear" w:color="auto" w:fill="F4F4F4"/>
        <w:spacing w:before="0" w:beforeAutospacing="0" w:after="0" w:afterAutospacing="0"/>
        <w:rPr>
          <w:rFonts w:ascii="Arial" w:hAnsi="Arial" w:cs="Arial"/>
          <w:color w:val="111111"/>
        </w:rPr>
      </w:pPr>
    </w:p>
    <w:p w14:paraId="0D32BEC6" w14:textId="588FDA43" w:rsidR="004216C3" w:rsidRDefault="004216C3" w:rsidP="004216C3">
      <w:pPr>
        <w:pStyle w:val="NormalWeb"/>
        <w:shd w:val="clear" w:color="auto" w:fill="F4F4F4"/>
        <w:spacing w:before="0" w:beforeAutospacing="0" w:after="0" w:afterAutospacing="0"/>
        <w:rPr>
          <w:rFonts w:ascii="Arial" w:hAnsi="Arial" w:cs="Arial"/>
          <w:color w:val="111111"/>
        </w:rPr>
      </w:pPr>
      <w:r>
        <w:rPr>
          <w:rFonts w:ascii="Arial" w:hAnsi="Arial" w:cs="Arial"/>
          <w:noProof/>
          <w:color w:val="111111"/>
        </w:rPr>
        <w:drawing>
          <wp:inline distT="0" distB="0" distL="0" distR="0" wp14:anchorId="21B52910" wp14:editId="342BED3E">
            <wp:extent cx="4724809" cy="2484335"/>
            <wp:effectExtent l="0" t="0" r="0"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PNG"/>
                    <pic:cNvPicPr/>
                  </pic:nvPicPr>
                  <pic:blipFill>
                    <a:blip r:embed="rId16">
                      <a:extLst>
                        <a:ext uri="{28A0092B-C50C-407E-A947-70E740481C1C}">
                          <a14:useLocalDpi xmlns:a14="http://schemas.microsoft.com/office/drawing/2010/main" val="0"/>
                        </a:ext>
                      </a:extLst>
                    </a:blip>
                    <a:stretch>
                      <a:fillRect/>
                    </a:stretch>
                  </pic:blipFill>
                  <pic:spPr>
                    <a:xfrm>
                      <a:off x="0" y="0"/>
                      <a:ext cx="4724809" cy="2484335"/>
                    </a:xfrm>
                    <a:prstGeom prst="rect">
                      <a:avLst/>
                    </a:prstGeom>
                  </pic:spPr>
                </pic:pic>
              </a:graphicData>
            </a:graphic>
          </wp:inline>
        </w:drawing>
      </w:r>
    </w:p>
    <w:p w14:paraId="1B888042" w14:textId="77777777" w:rsidR="004216C3" w:rsidRPr="00370656" w:rsidRDefault="004216C3" w:rsidP="00370656">
      <w:pPr>
        <w:spacing w:after="0"/>
        <w:rPr>
          <w:rFonts w:ascii="Times New Roman" w:hAnsi="Times New Roman" w:cs="Times New Roman"/>
          <w:sz w:val="32"/>
          <w:szCs w:val="32"/>
        </w:rPr>
      </w:pPr>
    </w:p>
    <w:sectPr w:rsidR="004216C3" w:rsidRPr="00370656" w:rsidSect="002060A1">
      <w:headerReference w:type="default" r:id="rId1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33494" w14:textId="77777777" w:rsidR="006967FC" w:rsidRDefault="006967FC" w:rsidP="00132BE0">
      <w:pPr>
        <w:spacing w:after="0" w:line="240" w:lineRule="auto"/>
      </w:pPr>
      <w:r>
        <w:separator/>
      </w:r>
    </w:p>
  </w:endnote>
  <w:endnote w:type="continuationSeparator" w:id="0">
    <w:p w14:paraId="72D62FC7" w14:textId="77777777" w:rsidR="006967FC" w:rsidRDefault="006967FC" w:rsidP="0013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6CCC1" w14:textId="77777777" w:rsidR="006967FC" w:rsidRDefault="006967FC" w:rsidP="00132BE0">
      <w:pPr>
        <w:spacing w:after="0" w:line="240" w:lineRule="auto"/>
      </w:pPr>
      <w:r>
        <w:separator/>
      </w:r>
    </w:p>
  </w:footnote>
  <w:footnote w:type="continuationSeparator" w:id="0">
    <w:p w14:paraId="2F53E0F5" w14:textId="77777777" w:rsidR="006967FC" w:rsidRDefault="006967FC" w:rsidP="0013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61D3" w14:textId="5683D70C" w:rsidR="00132BE0" w:rsidRPr="00132BE0" w:rsidRDefault="00132BE0">
    <w:pPr>
      <w:pStyle w:val="Header"/>
      <w:tabs>
        <w:tab w:val="clear" w:pos="4680"/>
        <w:tab w:val="clear" w:pos="9360"/>
      </w:tabs>
      <w:jc w:val="right"/>
      <w:rPr>
        <w:color w:val="000000" w:themeColor="text1"/>
        <w:sz w:val="24"/>
        <w:szCs w:val="24"/>
      </w:rPr>
    </w:pPr>
    <w:r w:rsidRPr="00132BE0">
      <w:rPr>
        <w:color w:val="000000" w:themeColor="text1"/>
        <w:sz w:val="24"/>
        <w:szCs w:val="24"/>
      </w:rPr>
      <w:t xml:space="preserve">Venkata Rama Sai Anumula                                                                                                         Page </w:t>
    </w:r>
    <w:r w:rsidRPr="00132BE0">
      <w:rPr>
        <w:color w:val="000000" w:themeColor="text1"/>
        <w:sz w:val="24"/>
        <w:szCs w:val="24"/>
      </w:rPr>
      <w:fldChar w:fldCharType="begin"/>
    </w:r>
    <w:r w:rsidRPr="00132BE0">
      <w:rPr>
        <w:color w:val="000000" w:themeColor="text1"/>
        <w:sz w:val="24"/>
        <w:szCs w:val="24"/>
      </w:rPr>
      <w:instrText xml:space="preserve"> PAGE   \* MERGEFORMAT </w:instrText>
    </w:r>
    <w:r w:rsidRPr="00132BE0">
      <w:rPr>
        <w:color w:val="000000" w:themeColor="text1"/>
        <w:sz w:val="24"/>
        <w:szCs w:val="24"/>
      </w:rPr>
      <w:fldChar w:fldCharType="separate"/>
    </w:r>
    <w:r w:rsidRPr="00132BE0">
      <w:rPr>
        <w:noProof/>
        <w:color w:val="000000" w:themeColor="text1"/>
        <w:sz w:val="24"/>
        <w:szCs w:val="24"/>
      </w:rPr>
      <w:t>2</w:t>
    </w:r>
    <w:r w:rsidRPr="00132BE0">
      <w:rPr>
        <w:color w:val="000000" w:themeColor="text1"/>
        <w:sz w:val="24"/>
        <w:szCs w:val="24"/>
      </w:rPr>
      <w:fldChar w:fldCharType="end"/>
    </w:r>
  </w:p>
  <w:p w14:paraId="0D012A75" w14:textId="77777777" w:rsidR="00132BE0" w:rsidRPr="00132BE0" w:rsidRDefault="00132BE0">
    <w:pPr>
      <w:pStyle w:val="Header"/>
      <w:rPr>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68"/>
    <w:rsid w:val="00040E78"/>
    <w:rsid w:val="00132BE0"/>
    <w:rsid w:val="002060A1"/>
    <w:rsid w:val="0023266E"/>
    <w:rsid w:val="00370656"/>
    <w:rsid w:val="003A0A02"/>
    <w:rsid w:val="004216C3"/>
    <w:rsid w:val="00442B15"/>
    <w:rsid w:val="00460C19"/>
    <w:rsid w:val="00600C4C"/>
    <w:rsid w:val="00691E68"/>
    <w:rsid w:val="006967FC"/>
    <w:rsid w:val="006B3102"/>
    <w:rsid w:val="006E09CA"/>
    <w:rsid w:val="00751339"/>
    <w:rsid w:val="00983EF8"/>
    <w:rsid w:val="00994680"/>
    <w:rsid w:val="009D3CAB"/>
    <w:rsid w:val="009E1D79"/>
    <w:rsid w:val="00AA67C9"/>
    <w:rsid w:val="00AE38B2"/>
    <w:rsid w:val="00C824D5"/>
    <w:rsid w:val="00C91871"/>
    <w:rsid w:val="00E46847"/>
    <w:rsid w:val="00E70C6F"/>
    <w:rsid w:val="00E94C97"/>
    <w:rsid w:val="00FA248C"/>
    <w:rsid w:val="00FE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CF3B"/>
  <w15:chartTrackingRefBased/>
  <w15:docId w15:val="{79C640ED-4C7B-4DC4-9FB6-91532441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BE0"/>
  </w:style>
  <w:style w:type="paragraph" w:styleId="Footer">
    <w:name w:val="footer"/>
    <w:basedOn w:val="Normal"/>
    <w:link w:val="FooterChar"/>
    <w:uiPriority w:val="99"/>
    <w:unhideWhenUsed/>
    <w:rsid w:val="0013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BE0"/>
  </w:style>
  <w:style w:type="paragraph" w:styleId="NormalWeb">
    <w:name w:val="Normal (Web)"/>
    <w:basedOn w:val="Normal"/>
    <w:uiPriority w:val="99"/>
    <w:semiHidden/>
    <w:unhideWhenUsed/>
    <w:rsid w:val="003706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2B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71785">
      <w:bodyDiv w:val="1"/>
      <w:marLeft w:val="0"/>
      <w:marRight w:val="0"/>
      <w:marTop w:val="0"/>
      <w:marBottom w:val="0"/>
      <w:divBdr>
        <w:top w:val="none" w:sz="0" w:space="0" w:color="auto"/>
        <w:left w:val="none" w:sz="0" w:space="0" w:color="auto"/>
        <w:bottom w:val="none" w:sz="0" w:space="0" w:color="auto"/>
        <w:right w:val="none" w:sz="0" w:space="0" w:color="auto"/>
      </w:divBdr>
    </w:div>
    <w:div w:id="983000936">
      <w:bodyDiv w:val="1"/>
      <w:marLeft w:val="0"/>
      <w:marRight w:val="0"/>
      <w:marTop w:val="0"/>
      <w:marBottom w:val="0"/>
      <w:divBdr>
        <w:top w:val="none" w:sz="0" w:space="0" w:color="auto"/>
        <w:left w:val="none" w:sz="0" w:space="0" w:color="auto"/>
        <w:bottom w:val="none" w:sz="0" w:space="0" w:color="auto"/>
        <w:right w:val="none" w:sz="0" w:space="0" w:color="auto"/>
      </w:divBdr>
    </w:div>
    <w:div w:id="992028762">
      <w:bodyDiv w:val="1"/>
      <w:marLeft w:val="0"/>
      <w:marRight w:val="0"/>
      <w:marTop w:val="0"/>
      <w:marBottom w:val="0"/>
      <w:divBdr>
        <w:top w:val="none" w:sz="0" w:space="0" w:color="auto"/>
        <w:left w:val="none" w:sz="0" w:space="0" w:color="auto"/>
        <w:bottom w:val="none" w:sz="0" w:space="0" w:color="auto"/>
        <w:right w:val="none" w:sz="0" w:space="0" w:color="auto"/>
      </w:divBdr>
    </w:div>
    <w:div w:id="1611278680">
      <w:bodyDiv w:val="1"/>
      <w:marLeft w:val="0"/>
      <w:marRight w:val="0"/>
      <w:marTop w:val="0"/>
      <w:marBottom w:val="0"/>
      <w:divBdr>
        <w:top w:val="none" w:sz="0" w:space="0" w:color="auto"/>
        <w:left w:val="none" w:sz="0" w:space="0" w:color="auto"/>
        <w:bottom w:val="none" w:sz="0" w:space="0" w:color="auto"/>
        <w:right w:val="none" w:sz="0" w:space="0" w:color="auto"/>
      </w:divBdr>
    </w:div>
    <w:div w:id="19410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vanumula</dc:creator>
  <cp:keywords/>
  <dc:description/>
  <cp:lastModifiedBy>vanumula</cp:lastModifiedBy>
  <cp:revision>17</cp:revision>
  <dcterms:created xsi:type="dcterms:W3CDTF">2019-11-26T00:48:00Z</dcterms:created>
  <dcterms:modified xsi:type="dcterms:W3CDTF">2019-11-28T02:11:00Z</dcterms:modified>
</cp:coreProperties>
</file>