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9"/>
        <w:rPr>
          <w:rFonts w:hint="eastAsia"/>
          <w:lang w:val="en-US" w:eastAsia="zh-CN"/>
        </w:rPr>
      </w:pPr>
      <w:bookmarkStart w:id="0" w:name="_Toc12818"/>
      <w:bookmarkStart w:id="1" w:name="_Toc9056"/>
    </w:p>
    <w:p>
      <w:pPr>
        <w:pStyle w:val="2"/>
        <w:bidi w:val="0"/>
        <w:rPr>
          <w:rFonts w:hint="default"/>
        </w:rPr>
      </w:pPr>
      <w:bookmarkStart w:id="2" w:name="_Toc29291"/>
      <w:r>
        <w:rPr>
          <w:rFonts w:hint="eastAsia"/>
          <w:lang w:val="en-US" w:eastAsia="zh-CN"/>
        </w:rPr>
        <w:t>1.</w:t>
      </w:r>
      <w:r>
        <w:rPr>
          <w:rFonts w:hint="default"/>
        </w:rPr>
        <w:t>剑指offer笔记</w:t>
      </w:r>
      <w:bookmarkEnd w:id="0"/>
      <w:bookmarkEnd w:id="1"/>
      <w:bookmarkEnd w:id="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字符串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94. 二叉树的中序遍历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递归的太简单了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144. 二叉树的前序遍历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none"/>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145. 二叉树的后序遍历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用一个pre记录访问到的节点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106. 从中序与后序遍历序列构造二叉树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bookmarkStart w:id="162" w:name="_GoBack"/>
      <w:bookmarkEnd w:id="16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160 相交链表 交换一下 正常操作 注意写法 循环要跳出来的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是pA = pA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不是pA = pA.next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146 LRU 缓存机制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要自己实现一个双向链表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双向链表实现 addFast remove removeLast 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链表哈希法 多写几次吧 没别的办法了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 删除链表的倒数第 N 个结点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//定义快慢指针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//定义临时节点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//一次遍历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148 排序链表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//将链表拆分两个链表 然后归并排序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//快慢指针找到中间节点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//记得定义fast 为head.next 不然在找中间节点 两个值时会栈溢出</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 哈希map定义HashMap&lt;Integer,Node&gt;</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94. 二叉树的中序遍历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递归的太简单了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144. 二叉树的前序遍历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145. 二叉树的后序遍历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用一个pre记录访问到的节点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236. 二叉树的最近公共祖先</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Pr>
        <w:rPr>
          <w:rFonts w:hint="default"/>
          <w:lang w:val="en-US" w:eastAsia="zh-CN"/>
        </w:rPr>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 全排列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常规题 全排列 回溯做法</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415. 字符串相加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543. 二叉树的直径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226. 翻转二叉树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72. 编辑距离</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3" w:name="_Toc14863"/>
      <w:bookmarkStart w:id="4" w:name="_Toc7986"/>
      <w:bookmarkStart w:id="5" w:name="_Toc30368"/>
      <w:bookmarkStart w:id="6" w:name="_Toc9071"/>
      <w:bookmarkStart w:id="7"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排列子集组合回溯专题</w:t>
      </w:r>
      <w:bookmarkEnd w:id="3"/>
      <w:bookmarkEnd w:id="4"/>
      <w:bookmarkEnd w:id="5"/>
      <w:bookmarkEnd w:id="6"/>
      <w:bookmarkEnd w:id="7"/>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也可以用交换数组的做法(记住这个解法)</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也可以用数组交换法(记住这个解法) 遇到重复的元素不交换</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38. 字符串的排列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字符数组交换法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注意怎么减枝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即：从每一层的第</w:t>
      </w:r>
      <w:r>
        <w:rPr>
          <w:rFonts w:hint="default" w:ascii="Consolas" w:hAnsi="Consolas" w:eastAsia="Consolas" w:cs="Consolas"/>
          <w:i w:val="0"/>
          <w:iCs w:val="0"/>
          <w:caps w:val="0"/>
          <w:spacing w:val="0"/>
          <w:kern w:val="0"/>
          <w:sz w:val="19"/>
          <w:szCs w:val="19"/>
          <w:lang w:val="en-US" w:eastAsia="zh-CN" w:bidi="ar"/>
        </w:rPr>
        <w:t> 2 个结点开始，都不能再搜索产生同一层结点已经使用过的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元素只能使用一次 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Style w:val="13"/>
          <w:rFonts w:hint="default" w:ascii="Segoe UI" w:hAnsi="Segoe UI" w:eastAsia="宋体" w:cs="Segoe UI"/>
          <w:b/>
          <w:bCs/>
          <w:i w:val="0"/>
          <w:iCs w:val="0"/>
          <w:caps w:val="0"/>
          <w:color w:val="212835"/>
          <w:spacing w:val="0"/>
          <w:sz w:val="19"/>
          <w:szCs w:val="19"/>
          <w:shd w:val="clear" w:fill="FFFFFF"/>
          <w:lang w:val="en-US" w:eastAsia="zh-CN"/>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"https://leetcode-cn.com/problems/er-cha-sou-suo-shu-yu-shuang-xiang-lian-biao-lcof/"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36. 二叉搜索树与双向链表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二叉树中序遍历 维护一个头节点 遍历的当前节点</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7"/>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8" w:name="_Toc21101"/>
      <w:bookmarkStart w:id="9" w:name="_Toc20734"/>
      <w:bookmarkStart w:id="10" w:name="_Toc26670"/>
      <w:bookmarkStart w:id="11" w:name="_Toc26589"/>
      <w:bookmarkStart w:id="12" w:name="_Toc5926"/>
      <w:bookmarkStart w:id="13" w:name="_Toc21188"/>
      <w:bookmarkStart w:id="14" w:name="_Toc20053"/>
      <w:r>
        <w:rPr>
          <w:rFonts w:hint="default"/>
        </w:rPr>
        <w:t>i = mid + 0.00000001;</w:t>
      </w:r>
      <w:bookmarkEnd w:id="8"/>
      <w:bookmarkEnd w:id="9"/>
      <w:bookmarkEnd w:id="10"/>
      <w:bookmarkEnd w:id="11"/>
      <w:bookmarkEnd w:id="12"/>
      <w:bookmarkEnd w:id="13"/>
      <w:bookmarkEnd w:id="14"/>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15" w:name="_Toc5913"/>
      <w:bookmarkStart w:id="16" w:name="_Toc21242"/>
      <w:bookmarkStart w:id="17" w:name="_Toc14891"/>
      <w:bookmarkStart w:id="18" w:name="_Toc12115"/>
      <w:bookmarkStart w:id="19" w:name="_Toc7983"/>
      <w:bookmarkStart w:id="20" w:name="_Toc26094"/>
      <w:bookmarkStart w:id="21" w:name="_Toc4489"/>
      <w:r>
        <w:rPr>
          <w:rFonts w:hint="default"/>
        </w:rPr>
        <w:t>j = mid - 0.00000001;</w:t>
      </w:r>
      <w:bookmarkEnd w:id="15"/>
      <w:bookmarkEnd w:id="16"/>
      <w:bookmarkEnd w:id="17"/>
      <w:bookmarkEnd w:id="18"/>
      <w:bookmarkEnd w:id="19"/>
      <w:bookmarkEnd w:id="20"/>
      <w:bookmarkEnd w:id="21"/>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22" w:name="_Toc7340"/>
      <w:bookmarkStart w:id="23" w:name="_Toc30128"/>
      <w:bookmarkStart w:id="24" w:name="_Toc23621"/>
      <w:bookmarkStart w:id="25" w:name="_Toc1260"/>
      <w:bookmarkStart w:id="26" w:name="_Toc2277"/>
      <w:bookmarkStart w:id="27" w:name="_Toc9884"/>
      <w:bookmarkStart w:id="28" w:name="_Toc2462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22"/>
      <w:bookmarkEnd w:id="23"/>
      <w:bookmarkEnd w:id="24"/>
      <w:bookmarkEnd w:id="25"/>
      <w:bookmarkEnd w:id="26"/>
      <w:bookmarkEnd w:id="27"/>
      <w:bookmarkEnd w:id="28"/>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9" w:name="_Toc6478"/>
      <w:bookmarkStart w:id="30" w:name="_Toc6137"/>
      <w:bookmarkStart w:id="31" w:name="_Toc4379"/>
      <w:bookmarkStart w:id="32" w:name="_Toc384"/>
      <w:bookmarkStart w:id="33" w:name="_Toc8"/>
      <w:bookmarkStart w:id="34" w:name="_Toc6978"/>
      <w:bookmarkStart w:id="35" w:name="_Toc1633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9"/>
      <w:bookmarkEnd w:id="30"/>
      <w:bookmarkEnd w:id="31"/>
      <w:bookmarkEnd w:id="32"/>
      <w:bookmarkEnd w:id="33"/>
      <w:bookmarkEnd w:id="34"/>
      <w:bookmarkEnd w:id="35"/>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6" w:name="_Toc5659"/>
      <w:bookmarkStart w:id="37" w:name="_Toc14679"/>
      <w:bookmarkStart w:id="38" w:name="_Toc14047"/>
      <w:bookmarkStart w:id="39" w:name="_Toc11929"/>
      <w:bookmarkStart w:id="40" w:name="_Toc8951"/>
      <w:bookmarkStart w:id="41" w:name="_Toc5005"/>
      <w:bookmarkStart w:id="42" w:name="_Toc1587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36"/>
      <w:bookmarkEnd w:id="37"/>
      <w:bookmarkEnd w:id="38"/>
      <w:bookmarkEnd w:id="39"/>
      <w:bookmarkEnd w:id="40"/>
      <w:bookmarkEnd w:id="41"/>
      <w:bookmarkEnd w:id="4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3" w:name="_Toc14908"/>
      <w:bookmarkStart w:id="44" w:name="_Toc4931"/>
      <w:bookmarkStart w:id="45" w:name="_Toc14794"/>
      <w:bookmarkStart w:id="46" w:name="_Toc26714"/>
      <w:bookmarkStart w:id="47" w:name="_Toc13682"/>
      <w:bookmarkStart w:id="48" w:name="_Toc25356"/>
      <w:bookmarkStart w:id="49" w:name="_Toc29175"/>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43"/>
      <w:bookmarkEnd w:id="44"/>
      <w:bookmarkEnd w:id="45"/>
      <w:bookmarkEnd w:id="46"/>
      <w:bookmarkEnd w:id="47"/>
      <w:bookmarkEnd w:id="48"/>
      <w:bookmarkEnd w:id="49"/>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0" w:name="_Toc26155"/>
      <w:bookmarkStart w:id="51" w:name="_Toc32478"/>
      <w:bookmarkStart w:id="52" w:name="_Toc10059"/>
      <w:bookmarkStart w:id="53" w:name="_Toc12782"/>
      <w:bookmarkStart w:id="54" w:name="_Toc4512"/>
      <w:bookmarkStart w:id="55" w:name="_Toc23065"/>
      <w:bookmarkStart w:id="56" w:name="_Toc13050"/>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50"/>
      <w:bookmarkEnd w:id="51"/>
      <w:bookmarkEnd w:id="52"/>
      <w:bookmarkEnd w:id="53"/>
      <w:bookmarkEnd w:id="54"/>
      <w:bookmarkEnd w:id="55"/>
      <w:bookmarkEnd w:id="56"/>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7" w:name="_Toc15513"/>
      <w:bookmarkStart w:id="58" w:name="_Toc30141"/>
      <w:bookmarkStart w:id="59" w:name="_Toc31048"/>
      <w:bookmarkStart w:id="60" w:name="_Toc10947"/>
      <w:bookmarkStart w:id="61" w:name="_Toc23577"/>
      <w:bookmarkStart w:id="62" w:name="_Toc19550"/>
      <w:bookmarkStart w:id="63" w:name="_Toc2243"/>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57"/>
      <w:bookmarkEnd w:id="58"/>
      <w:bookmarkEnd w:id="59"/>
      <w:bookmarkEnd w:id="60"/>
      <w:bookmarkEnd w:id="61"/>
      <w:bookmarkEnd w:id="62"/>
      <w:bookmarkEnd w:id="63"/>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64" w:name="_Toc12263"/>
      <w:bookmarkStart w:id="65" w:name="_Toc28428"/>
      <w:bookmarkStart w:id="66" w:name="_Toc7034"/>
      <w:bookmarkStart w:id="67" w:name="_Toc26495"/>
      <w:bookmarkStart w:id="68" w:name="_Toc9141"/>
      <w:bookmarkStart w:id="69" w:name="_Toc6196"/>
      <w:bookmarkStart w:id="70" w:name="_Toc31604"/>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64"/>
      <w:bookmarkEnd w:id="65"/>
      <w:bookmarkEnd w:id="66"/>
      <w:bookmarkEnd w:id="67"/>
      <w:bookmarkEnd w:id="68"/>
      <w:bookmarkEnd w:id="69"/>
      <w:bookmarkEnd w:id="7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71" w:name="_Toc12791"/>
      <w:bookmarkStart w:id="72" w:name="_Toc17099"/>
      <w:bookmarkStart w:id="73" w:name="_Toc26568"/>
      <w:bookmarkStart w:id="74" w:name="_Toc16375"/>
      <w:bookmarkStart w:id="75" w:name="_Toc19686"/>
      <w:bookmarkStart w:id="76" w:name="_Toc14353"/>
      <w:bookmarkStart w:id="77" w:name="_Toc11252"/>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71"/>
      <w:bookmarkEnd w:id="72"/>
      <w:bookmarkEnd w:id="73"/>
      <w:bookmarkEnd w:id="74"/>
      <w:bookmarkEnd w:id="75"/>
      <w:bookmarkEnd w:id="76"/>
      <w:bookmarkEnd w:id="7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26485" cy="275018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含有负数的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注意递归的所以是i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4"/>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8" w:name="_Toc5582"/>
      <w:bookmarkStart w:id="79" w:name="_Toc30853"/>
      <w:bookmarkStart w:id="80" w:name="_Toc16033"/>
      <w:bookmarkStart w:id="81" w:name="_Toc700"/>
      <w:bookmarkStart w:id="82" w:name="_Toc16852"/>
      <w:bookmarkStart w:id="83" w:name="_Toc14200"/>
      <w:bookmarkStart w:id="84" w:name="_Toc4682"/>
      <w:r>
        <w:rPr>
          <w:rFonts w:ascii="Arial" w:hAnsi="Arial" w:eastAsia="Arial" w:cs="Arial"/>
          <w:i w:val="0"/>
          <w:iCs w:val="0"/>
          <w:caps w:val="0"/>
          <w:color w:val="4D4D4D"/>
          <w:spacing w:val="0"/>
          <w:sz w:val="24"/>
          <w:szCs w:val="24"/>
          <w:shd w:val="clear" w:fill="FFFFFF"/>
        </w:rPr>
        <w:t>递推公式：</w:t>
      </w:r>
      <w:bookmarkEnd w:id="78"/>
      <w:bookmarkEnd w:id="79"/>
      <w:bookmarkEnd w:id="80"/>
      <w:bookmarkEnd w:id="81"/>
      <w:bookmarkEnd w:id="82"/>
      <w:bookmarkEnd w:id="83"/>
      <w:bookmarkEnd w:id="84"/>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85" w:name="_Toc23943"/>
      <w:bookmarkStart w:id="86" w:name="_Toc6800"/>
      <w:bookmarkStart w:id="87" w:name="_Toc19041"/>
      <w:bookmarkStart w:id="88" w:name="_Toc12881"/>
      <w:bookmarkStart w:id="89" w:name="_Toc32019"/>
      <w:bookmarkStart w:id="90" w:name="_Toc21187"/>
      <w:bookmarkStart w:id="91" w:name="_Toc31968"/>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85"/>
      <w:bookmarkEnd w:id="86"/>
      <w:bookmarkEnd w:id="87"/>
      <w:bookmarkEnd w:id="88"/>
      <w:bookmarkEnd w:id="89"/>
      <w:bookmarkEnd w:id="90"/>
      <w:bookmarkEnd w:id="91"/>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 两数相加</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92" w:name="_Toc1933"/>
      <w:bookmarkStart w:id="93" w:name="_Toc13529"/>
      <w:bookmarkStart w:id="94" w:name="_Toc23566"/>
      <w:bookmarkStart w:id="95" w:name="_Toc14675"/>
      <w:bookmarkStart w:id="96" w:name="_Toc12272"/>
      <w:bookmarkStart w:id="97" w:name="_Toc211"/>
      <w:bookmarkStart w:id="98" w:name="_Toc12615"/>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92"/>
      <w:bookmarkEnd w:id="93"/>
      <w:bookmarkEnd w:id="94"/>
      <w:bookmarkEnd w:id="95"/>
      <w:bookmarkEnd w:id="96"/>
      <w:bookmarkEnd w:id="97"/>
      <w:bookmarkEnd w:id="98"/>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9" w:name="_Toc9012"/>
      <w:bookmarkStart w:id="100" w:name="_Toc3323"/>
      <w:bookmarkStart w:id="101" w:name="_Toc20424"/>
      <w:bookmarkStart w:id="102" w:name="_Toc8282"/>
      <w:bookmarkStart w:id="103" w:name="_Toc24013"/>
      <w:bookmarkStart w:id="104" w:name="_Toc20001"/>
      <w:bookmarkStart w:id="105"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9"/>
      <w:bookmarkEnd w:id="100"/>
      <w:bookmarkEnd w:id="101"/>
      <w:bookmarkEnd w:id="102"/>
      <w:bookmarkEnd w:id="103"/>
      <w:bookmarkEnd w:id="104"/>
      <w:bookmarkEnd w:id="105"/>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5图专题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2"/>
          <w:szCs w:val="22"/>
          <w:shd w:val="clear" w:fill="FFFFFF"/>
          <w:lang w:val="en-US" w:eastAsia="zh-CN" w:bidi="ar"/>
        </w:rPr>
      </w:pPr>
    </w:p>
    <w:p>
      <w:pPr>
        <w:keepNext w:val="0"/>
        <w:keepLines w:val="0"/>
        <w:widowControl/>
        <w:suppressLineNumbers w:val="0"/>
        <w:shd w:val="clear" w:fill="FFFFFF"/>
        <w:spacing w:line="270" w:lineRule="atLeast"/>
        <w:jc w:val="left"/>
        <w:rPr>
          <w:rFonts w:hint="eastAsia"/>
          <w:lang w:val="en-US" w:eastAsia="zh-CN"/>
        </w:rPr>
      </w:pPr>
      <w:sdt>
        <w:sdtPr>
          <w:rPr>
            <w:rFonts w:ascii="宋体" w:hAnsi="宋体" w:eastAsia="宋体" w:cstheme="minorBidi"/>
            <w:kern w:val="2"/>
            <w:sz w:val="21"/>
            <w:szCs w:val="24"/>
            <w:lang w:val="en-US" w:eastAsia="zh-CN" w:bidi="ar-SA"/>
          </w:rPr>
          <w:id w:val="147478648"/>
          <w:showingPlcHdr/>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sdt>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6" w:name="_Toc11442"/>
      <w:bookmarkStart w:id="107" w:name="_Toc8380"/>
      <w:bookmarkStart w:id="108"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6"/>
      <w:bookmarkEnd w:id="107"/>
      <w:bookmarkEnd w:id="108"/>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9" w:name="_Toc30299"/>
      <w:bookmarkStart w:id="110" w:name="_Toc8130"/>
      <w:bookmarkStart w:id="111" w:name="_Toc7055"/>
      <w:bookmarkStart w:id="112" w:name="_Toc32724"/>
      <w:bookmarkStart w:id="113"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9"/>
      <w:bookmarkEnd w:id="110"/>
      <w:bookmarkEnd w:id="111"/>
      <w:bookmarkEnd w:id="112"/>
      <w:bookmarkEnd w:id="113"/>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4" w:name="_Toc19802"/>
      <w:bookmarkStart w:id="115" w:name="_Toc3037"/>
      <w:bookmarkStart w:id="116"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4"/>
      <w:bookmarkEnd w:id="115"/>
      <w:bookmarkEnd w:id="116"/>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8"/>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none"/>
          <w:shd w:val="clear" w:fill="FFFFFF"/>
        </w:rPr>
      </w:pPr>
      <w:r>
        <w:rPr>
          <w:rFonts w:hint="default" w:ascii="Segoe UI" w:hAnsi="Segoe UI" w:eastAsia="Segoe UI" w:cs="Segoe UI"/>
          <w:b/>
          <w:bCs/>
          <w:i w:val="0"/>
          <w:iCs w:val="0"/>
          <w:caps w:val="0"/>
          <w:color w:val="0000FF"/>
          <w:spacing w:val="0"/>
          <w:sz w:val="21"/>
          <w:szCs w:val="21"/>
          <w:u w:val="non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9"/>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142. 环形链表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234. 回文链表</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eastAsia"/>
          <w:lang w:val="en-US" w:eastAsia="zh-CN"/>
        </w:rPr>
      </w:pPr>
      <w:r>
        <w:rPr>
          <w:rFonts w:hint="eastAsia"/>
          <w:lang w:val="en-US" w:eastAsia="zh-CN"/>
        </w:rPr>
        <w:t xml:space="preserve">也可以记住边找中间节点边反转的版本 </w:t>
      </w:r>
    </w:p>
    <w:p>
      <w:pPr>
        <w:rPr>
          <w:rFonts w:hint="eastAsia"/>
          <w:lang w:val="en-US" w:eastAsia="zh-CN"/>
        </w:rPr>
      </w:pPr>
      <w:r>
        <w:rPr>
          <w:rFonts w:hint="eastAsia"/>
          <w:lang w:val="en-US" w:eastAsia="zh-CN"/>
        </w:rPr>
        <w:t>快慢指针找到中间位置，可以在找中间位置的过程把链表前半部分反转。节省时间复杂度。</w:t>
      </w:r>
    </w:p>
    <w:p>
      <w:pPr>
        <w:rPr>
          <w:rFonts w:hint="eastAsia"/>
          <w:lang w:val="en-US" w:eastAsia="zh-CN"/>
        </w:rPr>
      </w:pPr>
      <w:r>
        <w:rPr>
          <w:rFonts w:hint="eastAsia"/>
          <w:lang w:val="en-US" w:eastAsia="zh-CN"/>
        </w:rPr>
        <w:t>后面要判断slow的位置在哪 奇数时在中间要slow = slow.next再进行比较</w:t>
      </w:r>
    </w:p>
    <w:p>
      <w:pPr>
        <w:rPr>
          <w:rFonts w:hint="default" w:ascii="Segoe UI" w:hAnsi="Segoe UI" w:eastAsia="Segoe UI" w:cs="Segoe UI"/>
          <w:b w:val="0"/>
          <w:bCs w:val="0"/>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148. 排序链表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147. 对链表进行插入排序</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 两两交换链表中的节点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 删除排序链表中的重复元素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遍历</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138. 复制带随机指针的链表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328. 奇偶链表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7" w:name="_Toc19493"/>
      <w:bookmarkStart w:id="118" w:name="_Toc28075"/>
      <w:bookmarkStart w:id="119" w:name="_Toc18622"/>
      <w:bookmarkStart w:id="120" w:name="_Toc26295"/>
      <w:bookmarkStart w:id="121" w:name="_Toc30605"/>
      <w:bookmarkStart w:id="122" w:name="_Toc20292"/>
      <w:bookmarkStart w:id="123"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7"/>
      <w:bookmarkEnd w:id="118"/>
      <w:bookmarkEnd w:id="119"/>
      <w:bookmarkEnd w:id="120"/>
      <w:bookmarkEnd w:id="121"/>
      <w:bookmarkEnd w:id="122"/>
      <w:bookmarkEnd w:id="123"/>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4" w:name="_Toc6662"/>
      <w:bookmarkStart w:id="125" w:name="_Toc32016"/>
      <w:bookmarkStart w:id="126" w:name="_Toc29163"/>
      <w:bookmarkStart w:id="127" w:name="_Toc23860"/>
      <w:bookmarkStart w:id="128" w:name="_Toc4705"/>
      <w:bookmarkStart w:id="129" w:name="_Toc3157"/>
      <w:bookmarkStart w:id="130" w:name="_Toc21661"/>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4"/>
      <w:bookmarkEnd w:id="125"/>
      <w:bookmarkEnd w:id="126"/>
      <w:bookmarkEnd w:id="127"/>
      <w:bookmarkEnd w:id="128"/>
      <w:bookmarkEnd w:id="129"/>
      <w:bookmarkEnd w:id="13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31" w:name="_Toc10323"/>
      <w:bookmarkStart w:id="132" w:name="_Toc30842"/>
      <w:bookmarkStart w:id="133" w:name="_Toc26423"/>
      <w:bookmarkStart w:id="134" w:name="_Toc19617"/>
      <w:bookmarkStart w:id="135" w:name="_Toc6499"/>
      <w:bookmarkStart w:id="136" w:name="_Toc10647"/>
      <w:bookmarkStart w:id="137" w:name="_Toc1296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31"/>
      <w:bookmarkEnd w:id="132"/>
      <w:bookmarkEnd w:id="133"/>
      <w:bookmarkEnd w:id="134"/>
      <w:bookmarkEnd w:id="135"/>
      <w:bookmarkEnd w:id="136"/>
      <w:bookmarkEnd w:id="13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8" w:name="_Toc12352"/>
      <w:bookmarkStart w:id="139" w:name="_Toc25852"/>
      <w:bookmarkStart w:id="140" w:name="_Toc30069"/>
      <w:bookmarkStart w:id="141" w:name="_Toc29037"/>
      <w:bookmarkStart w:id="142" w:name="_Toc27829"/>
      <w:bookmarkStart w:id="143" w:name="_Toc9172"/>
      <w:bookmarkStart w:id="144" w:name="_Toc2680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8"/>
      <w:bookmarkEnd w:id="139"/>
      <w:bookmarkEnd w:id="140"/>
      <w:bookmarkEnd w:id="141"/>
      <w:bookmarkEnd w:id="142"/>
      <w:bookmarkEnd w:id="143"/>
      <w:bookmarkEnd w:id="14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5" w:name="_Toc17389"/>
      <w:bookmarkStart w:id="146" w:name="_Toc7881"/>
      <w:bookmarkStart w:id="147" w:name="_Toc20662"/>
      <w:bookmarkStart w:id="148" w:name="_Toc24900"/>
      <w:bookmarkStart w:id="149" w:name="_Toc17547"/>
      <w:bookmarkStart w:id="150" w:name="_Toc17880"/>
      <w:bookmarkStart w:id="151"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5"/>
      <w:bookmarkEnd w:id="146"/>
      <w:bookmarkEnd w:id="147"/>
      <w:bookmarkEnd w:id="148"/>
      <w:bookmarkEnd w:id="149"/>
      <w:bookmarkEnd w:id="150"/>
      <w:bookmarkEnd w:id="151"/>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82. 删除排序链表中的重复元素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143. 重排链表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r>
        <w:rPr>
          <w:rFonts w:hint="eastAsia" w:eastAsia="宋体"/>
          <w:lang w:val="en-US" w:eastAsia="zh-CN"/>
        </w:rPr>
        <w:t>寻找中间节点 翻转后面的节点 合并链表 奇数个节点时 前半段要比后半段多一</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 合并两个有序链表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归并排序可以</w:t>
      </w:r>
    </w:p>
    <w:p>
      <w:pPr>
        <w:rPr>
          <w:rFonts w:hint="default" w:eastAsia="宋体"/>
          <w:lang w:val="en-US" w:eastAsia="zh-CN"/>
        </w:rPr>
      </w:pPr>
      <w:r>
        <w:rPr>
          <w:rFonts w:hint="default" w:eastAsia="宋体"/>
          <w:lang w:val="en-US" w:eastAsia="zh-CN"/>
        </w:rPr>
        <w:t>优先队列</w:t>
      </w:r>
      <w:r>
        <w:rPr>
          <w:rFonts w:hint="eastAsia" w:eastAsia="宋体"/>
          <w:lang w:val="en-US" w:eastAsia="zh-CN"/>
        </w:rPr>
        <w:t>也可以</w:t>
      </w:r>
    </w:p>
    <w:p>
      <w:pPr>
        <w:rPr>
          <w:rFonts w:hint="default" w:eastAsia="宋体"/>
          <w:lang w:val="en-US" w:eastAsia="zh-CN"/>
        </w:rPr>
      </w:pPr>
      <w:r>
        <w:rPr>
          <w:rFonts w:hint="default" w:eastAsia="宋体"/>
          <w:lang w:val="en-US" w:eastAsia="zh-CN"/>
        </w:rPr>
        <w:t>维护一个最小堆 重写compare函数</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22. 链表中倒数第k个节点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160. 相交链表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注意循环里的写法 不相交要跳出循环的 p == null而不是p.next == null</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 删除链表的倒数第 N 个结点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br w:type="page"/>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92. 反转链表 II</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default" w:ascii="Segoe UI" w:hAnsi="Segoe UI" w:eastAsia="宋体" w:cs="Segoe UI"/>
          <w:i w:val="0"/>
          <w:iCs w:val="0"/>
          <w:caps w:val="0"/>
          <w:spacing w:val="0"/>
          <w:sz w:val="21"/>
          <w:szCs w:val="21"/>
          <w:u w:val="none"/>
          <w:shd w:val="clear" w:fill="FFFFFF"/>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61. 旋转链表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52" w:name="_Toc25477"/>
      <w:bookmarkStart w:id="153" w:name="_Toc12454"/>
      <w:bookmarkStart w:id="154" w:name="_Toc22424"/>
      <w:bookmarkStart w:id="155" w:name="_Toc9653"/>
      <w:bookmarkStart w:id="156" w:name="_Toc13871"/>
      <w:bookmarkStart w:id="157" w:name="_Toc14766"/>
      <w:bookmarkStart w:id="158" w:name="_Toc16547"/>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52"/>
      <w:bookmarkEnd w:id="153"/>
      <w:bookmarkEnd w:id="154"/>
      <w:bookmarkEnd w:id="155"/>
      <w:bookmarkEnd w:id="156"/>
      <w:bookmarkEnd w:id="157"/>
      <w:bookmarkEnd w:id="158"/>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0"/>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需要将单调队列中小于等于该数字的索引值去掉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506470" cy="2927350"/>
            <wp:effectExtent l="0" t="0" r="1397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3506470" cy="292735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862. 和至少为 K 的最短子数组</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要维护一个前缀和单调递增的队列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9" w:name="_Toc18550"/>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9"/>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60"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60"/>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61"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61"/>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4217670" cy="4086860"/>
                    </a:xfrm>
                    <a:prstGeom prst="rect">
                      <a:avLst/>
                    </a:prstGeom>
                    <a:noFill/>
                    <a:ln>
                      <a:noFill/>
                    </a:ln>
                  </pic:spPr>
                </pic:pic>
              </a:graphicData>
            </a:graphic>
          </wp:inline>
        </w:drawing>
      </w:r>
    </w:p>
    <w:p/>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63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6"/>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8"/>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eastAsia"/>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9"/>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0"/>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Style w:val="14"/>
          <w:rFonts w:hint="eastAsia" w:ascii="Segoe UI" w:hAnsi="Segoe UI" w:eastAsia="Segoe UI" w:cs="Segoe UI"/>
          <w:i w:val="0"/>
          <w:iCs w:val="0"/>
          <w:caps w:val="0"/>
          <w:spacing w:val="0"/>
          <w:sz w:val="21"/>
          <w:szCs w:val="21"/>
          <w:u w:val="none"/>
          <w:shd w:val="clear" w:fill="FFFFFF"/>
          <w:lang w:val="en-US" w:eastAsia="zh-CN"/>
        </w:rPr>
        <w:t>剑</w:t>
      </w: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指 Offer II 076. 数组中的第 k 大的数字</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深度遍历左右子树后 记得移除添加的当前节点 往上递归返回回溯</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867FFD"/>
    <w:rsid w:val="00953D9C"/>
    <w:rsid w:val="00A65FA9"/>
    <w:rsid w:val="00BA29F0"/>
    <w:rsid w:val="00D535E0"/>
    <w:rsid w:val="00E84919"/>
    <w:rsid w:val="00ED5986"/>
    <w:rsid w:val="00FC7598"/>
    <w:rsid w:val="011957F7"/>
    <w:rsid w:val="01282CC7"/>
    <w:rsid w:val="01284C10"/>
    <w:rsid w:val="012F1A4A"/>
    <w:rsid w:val="01541EA9"/>
    <w:rsid w:val="019B7A93"/>
    <w:rsid w:val="019E57CC"/>
    <w:rsid w:val="01D6466C"/>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E01C88"/>
    <w:rsid w:val="02EB774C"/>
    <w:rsid w:val="02EC7FFE"/>
    <w:rsid w:val="02F53052"/>
    <w:rsid w:val="03195159"/>
    <w:rsid w:val="031E27AC"/>
    <w:rsid w:val="0361495D"/>
    <w:rsid w:val="037A0E7B"/>
    <w:rsid w:val="037F2591"/>
    <w:rsid w:val="039E11BA"/>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F3BA8"/>
    <w:rsid w:val="05D801AC"/>
    <w:rsid w:val="05F9301F"/>
    <w:rsid w:val="06032B2D"/>
    <w:rsid w:val="06155868"/>
    <w:rsid w:val="062E3026"/>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502802"/>
    <w:rsid w:val="0766380E"/>
    <w:rsid w:val="07766587"/>
    <w:rsid w:val="078D62E6"/>
    <w:rsid w:val="07995AA4"/>
    <w:rsid w:val="07A019A5"/>
    <w:rsid w:val="07AD2313"/>
    <w:rsid w:val="07AE5CDD"/>
    <w:rsid w:val="07B90CB8"/>
    <w:rsid w:val="07CB4548"/>
    <w:rsid w:val="07CD4B06"/>
    <w:rsid w:val="07EB1912"/>
    <w:rsid w:val="080729DB"/>
    <w:rsid w:val="08114757"/>
    <w:rsid w:val="081721E0"/>
    <w:rsid w:val="08253C58"/>
    <w:rsid w:val="08370CFA"/>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40A55"/>
    <w:rsid w:val="095C77DB"/>
    <w:rsid w:val="095D37E9"/>
    <w:rsid w:val="096212CD"/>
    <w:rsid w:val="09690928"/>
    <w:rsid w:val="097C3D2F"/>
    <w:rsid w:val="098403FE"/>
    <w:rsid w:val="09864BCA"/>
    <w:rsid w:val="099278CE"/>
    <w:rsid w:val="09B4263F"/>
    <w:rsid w:val="09BA4D10"/>
    <w:rsid w:val="09D21BBD"/>
    <w:rsid w:val="09E575B3"/>
    <w:rsid w:val="09F006A8"/>
    <w:rsid w:val="0A1E71F4"/>
    <w:rsid w:val="0A3D260C"/>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7B685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7C4062"/>
    <w:rsid w:val="0C8C1700"/>
    <w:rsid w:val="0C965124"/>
    <w:rsid w:val="0C967A01"/>
    <w:rsid w:val="0C9E617B"/>
    <w:rsid w:val="0CAE6912"/>
    <w:rsid w:val="0CC003F3"/>
    <w:rsid w:val="0CC0529A"/>
    <w:rsid w:val="0CC77C6F"/>
    <w:rsid w:val="0D077DD0"/>
    <w:rsid w:val="0D150406"/>
    <w:rsid w:val="0D1B58AE"/>
    <w:rsid w:val="0D365943"/>
    <w:rsid w:val="0D3A7A9D"/>
    <w:rsid w:val="0D416C21"/>
    <w:rsid w:val="0D455402"/>
    <w:rsid w:val="0D584A19"/>
    <w:rsid w:val="0D586CC7"/>
    <w:rsid w:val="0D645A98"/>
    <w:rsid w:val="0D702790"/>
    <w:rsid w:val="0D71793F"/>
    <w:rsid w:val="0D7963C6"/>
    <w:rsid w:val="0D7C6A10"/>
    <w:rsid w:val="0D877A8C"/>
    <w:rsid w:val="0DD24882"/>
    <w:rsid w:val="0DDE0ECA"/>
    <w:rsid w:val="0DE55891"/>
    <w:rsid w:val="0E0407B3"/>
    <w:rsid w:val="0E067EAD"/>
    <w:rsid w:val="0E30074F"/>
    <w:rsid w:val="0E460DCC"/>
    <w:rsid w:val="0E4F74CC"/>
    <w:rsid w:val="0E5B4877"/>
    <w:rsid w:val="0E635C64"/>
    <w:rsid w:val="0E664FCA"/>
    <w:rsid w:val="0E697928"/>
    <w:rsid w:val="0EA37150"/>
    <w:rsid w:val="0EB37D29"/>
    <w:rsid w:val="0EC921C9"/>
    <w:rsid w:val="0ED11349"/>
    <w:rsid w:val="0F0A1DF9"/>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84DA4"/>
    <w:rsid w:val="10086339"/>
    <w:rsid w:val="100F5211"/>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74EE5"/>
    <w:rsid w:val="11447930"/>
    <w:rsid w:val="11561326"/>
    <w:rsid w:val="11572401"/>
    <w:rsid w:val="11610C55"/>
    <w:rsid w:val="11716160"/>
    <w:rsid w:val="119B3E77"/>
    <w:rsid w:val="119D4B49"/>
    <w:rsid w:val="11A4040E"/>
    <w:rsid w:val="11B85B3D"/>
    <w:rsid w:val="11B8721D"/>
    <w:rsid w:val="11C34F86"/>
    <w:rsid w:val="11DC43AF"/>
    <w:rsid w:val="11E46FC8"/>
    <w:rsid w:val="11F26A4D"/>
    <w:rsid w:val="11F272A1"/>
    <w:rsid w:val="11FA6155"/>
    <w:rsid w:val="120112E9"/>
    <w:rsid w:val="120158AE"/>
    <w:rsid w:val="120925F8"/>
    <w:rsid w:val="122019DE"/>
    <w:rsid w:val="123553DF"/>
    <w:rsid w:val="12503FC7"/>
    <w:rsid w:val="12771AFA"/>
    <w:rsid w:val="128679E9"/>
    <w:rsid w:val="12B86F7D"/>
    <w:rsid w:val="12BF2BB8"/>
    <w:rsid w:val="12C7072D"/>
    <w:rsid w:val="134A4EBA"/>
    <w:rsid w:val="1365366A"/>
    <w:rsid w:val="1380721A"/>
    <w:rsid w:val="139838B0"/>
    <w:rsid w:val="13C7650B"/>
    <w:rsid w:val="13CE6954"/>
    <w:rsid w:val="13D61F4F"/>
    <w:rsid w:val="13EB044B"/>
    <w:rsid w:val="13EB3EF3"/>
    <w:rsid w:val="1404348D"/>
    <w:rsid w:val="14404441"/>
    <w:rsid w:val="145C30F7"/>
    <w:rsid w:val="145E6BEA"/>
    <w:rsid w:val="1484731C"/>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5F90"/>
    <w:rsid w:val="164D0F49"/>
    <w:rsid w:val="164E6A70"/>
    <w:rsid w:val="165976D3"/>
    <w:rsid w:val="16685D83"/>
    <w:rsid w:val="166F3765"/>
    <w:rsid w:val="16833064"/>
    <w:rsid w:val="169C3C7F"/>
    <w:rsid w:val="16B006DE"/>
    <w:rsid w:val="16B147E4"/>
    <w:rsid w:val="170F61FF"/>
    <w:rsid w:val="17143815"/>
    <w:rsid w:val="172B1C37"/>
    <w:rsid w:val="17377063"/>
    <w:rsid w:val="174D6D27"/>
    <w:rsid w:val="177743EE"/>
    <w:rsid w:val="178963C9"/>
    <w:rsid w:val="1798786B"/>
    <w:rsid w:val="17AE0BAF"/>
    <w:rsid w:val="17CF0B7D"/>
    <w:rsid w:val="17D17958"/>
    <w:rsid w:val="18001376"/>
    <w:rsid w:val="1804388A"/>
    <w:rsid w:val="180E77D6"/>
    <w:rsid w:val="18172C26"/>
    <w:rsid w:val="1838202B"/>
    <w:rsid w:val="18386BA0"/>
    <w:rsid w:val="18396A60"/>
    <w:rsid w:val="184053F5"/>
    <w:rsid w:val="184A0904"/>
    <w:rsid w:val="184E66A2"/>
    <w:rsid w:val="186407CC"/>
    <w:rsid w:val="186B1EE1"/>
    <w:rsid w:val="18815500"/>
    <w:rsid w:val="18842BDC"/>
    <w:rsid w:val="188D656C"/>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558C6"/>
    <w:rsid w:val="1B461A3D"/>
    <w:rsid w:val="1B684968"/>
    <w:rsid w:val="1B737F8E"/>
    <w:rsid w:val="1B7C5F4E"/>
    <w:rsid w:val="1B8F5B60"/>
    <w:rsid w:val="1B9262CF"/>
    <w:rsid w:val="1B9370A5"/>
    <w:rsid w:val="1B993335"/>
    <w:rsid w:val="1BA64C58"/>
    <w:rsid w:val="1BAB4FF7"/>
    <w:rsid w:val="1BAE215F"/>
    <w:rsid w:val="1BC352E5"/>
    <w:rsid w:val="1BDA4011"/>
    <w:rsid w:val="1BDB0DA5"/>
    <w:rsid w:val="1C090FC4"/>
    <w:rsid w:val="1C145AD5"/>
    <w:rsid w:val="1C165025"/>
    <w:rsid w:val="1C1911E8"/>
    <w:rsid w:val="1C250273"/>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4604A0"/>
    <w:rsid w:val="1D5C31E0"/>
    <w:rsid w:val="1D6D3C7F"/>
    <w:rsid w:val="1D83629B"/>
    <w:rsid w:val="1D8D4A23"/>
    <w:rsid w:val="1D8F24DF"/>
    <w:rsid w:val="1D9C70F7"/>
    <w:rsid w:val="1DA60B33"/>
    <w:rsid w:val="1DA64643"/>
    <w:rsid w:val="1DAA4ED3"/>
    <w:rsid w:val="1DB24B38"/>
    <w:rsid w:val="1DB75994"/>
    <w:rsid w:val="1DB97E1F"/>
    <w:rsid w:val="1E0A5972"/>
    <w:rsid w:val="1E0A7720"/>
    <w:rsid w:val="1E3051DC"/>
    <w:rsid w:val="1E441A50"/>
    <w:rsid w:val="1E560BB7"/>
    <w:rsid w:val="1E6432D4"/>
    <w:rsid w:val="1E6A6411"/>
    <w:rsid w:val="1E8E65A3"/>
    <w:rsid w:val="1E9D315C"/>
    <w:rsid w:val="1EA805B1"/>
    <w:rsid w:val="1EAA38AC"/>
    <w:rsid w:val="1EBD4792"/>
    <w:rsid w:val="1EC029F2"/>
    <w:rsid w:val="1ECE2679"/>
    <w:rsid w:val="1ED02718"/>
    <w:rsid w:val="1EDD344C"/>
    <w:rsid w:val="1EDE115D"/>
    <w:rsid w:val="1EEA12FF"/>
    <w:rsid w:val="1F031D48"/>
    <w:rsid w:val="1F092464"/>
    <w:rsid w:val="1F126F73"/>
    <w:rsid w:val="1F2C36C6"/>
    <w:rsid w:val="1F6A7927"/>
    <w:rsid w:val="1F6E0E3D"/>
    <w:rsid w:val="1F7B3020"/>
    <w:rsid w:val="1FA109FE"/>
    <w:rsid w:val="1FAB0FDE"/>
    <w:rsid w:val="1FAF7608"/>
    <w:rsid w:val="1FB4032C"/>
    <w:rsid w:val="1FC644C7"/>
    <w:rsid w:val="1FDE0BBD"/>
    <w:rsid w:val="1FE73E36"/>
    <w:rsid w:val="1FEB5341"/>
    <w:rsid w:val="1FF70178"/>
    <w:rsid w:val="1FF73CD4"/>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B1357"/>
    <w:rsid w:val="21564467"/>
    <w:rsid w:val="21614F5F"/>
    <w:rsid w:val="21731A80"/>
    <w:rsid w:val="218C0286"/>
    <w:rsid w:val="21B53E47"/>
    <w:rsid w:val="21B869AB"/>
    <w:rsid w:val="21E659B9"/>
    <w:rsid w:val="21EF26F7"/>
    <w:rsid w:val="21FC1A76"/>
    <w:rsid w:val="21FC3824"/>
    <w:rsid w:val="22051A32"/>
    <w:rsid w:val="220A23E4"/>
    <w:rsid w:val="220B1D86"/>
    <w:rsid w:val="220D313B"/>
    <w:rsid w:val="220E659B"/>
    <w:rsid w:val="220F6663"/>
    <w:rsid w:val="224D6714"/>
    <w:rsid w:val="228E760D"/>
    <w:rsid w:val="229D14D0"/>
    <w:rsid w:val="22AB3909"/>
    <w:rsid w:val="22DF4CEF"/>
    <w:rsid w:val="22E56D2F"/>
    <w:rsid w:val="231A15C5"/>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73C19"/>
    <w:rsid w:val="258018E3"/>
    <w:rsid w:val="25952D9C"/>
    <w:rsid w:val="259B44F0"/>
    <w:rsid w:val="259F6EE2"/>
    <w:rsid w:val="25A466AC"/>
    <w:rsid w:val="25C1100C"/>
    <w:rsid w:val="25DB7948"/>
    <w:rsid w:val="25DF76E4"/>
    <w:rsid w:val="25EF3DCB"/>
    <w:rsid w:val="260B1519"/>
    <w:rsid w:val="26256419"/>
    <w:rsid w:val="26303AC6"/>
    <w:rsid w:val="267918E7"/>
    <w:rsid w:val="26D44D6F"/>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9104EE9"/>
    <w:rsid w:val="292518B2"/>
    <w:rsid w:val="292942F4"/>
    <w:rsid w:val="29340C00"/>
    <w:rsid w:val="296F5223"/>
    <w:rsid w:val="297C0FC1"/>
    <w:rsid w:val="29891E41"/>
    <w:rsid w:val="29CF0F80"/>
    <w:rsid w:val="29EC6874"/>
    <w:rsid w:val="29FF0355"/>
    <w:rsid w:val="2A105D66"/>
    <w:rsid w:val="2A135777"/>
    <w:rsid w:val="2A45052D"/>
    <w:rsid w:val="2A4D466A"/>
    <w:rsid w:val="2A693712"/>
    <w:rsid w:val="2A6976B3"/>
    <w:rsid w:val="2A942218"/>
    <w:rsid w:val="2A944F41"/>
    <w:rsid w:val="2AD93717"/>
    <w:rsid w:val="2B073D9B"/>
    <w:rsid w:val="2B0C5B64"/>
    <w:rsid w:val="2B130848"/>
    <w:rsid w:val="2B2F07C6"/>
    <w:rsid w:val="2B381841"/>
    <w:rsid w:val="2B393B5A"/>
    <w:rsid w:val="2B465CF5"/>
    <w:rsid w:val="2B5A3484"/>
    <w:rsid w:val="2B5C5333"/>
    <w:rsid w:val="2B6B1F43"/>
    <w:rsid w:val="2BA524BA"/>
    <w:rsid w:val="2BB01A15"/>
    <w:rsid w:val="2BC12E40"/>
    <w:rsid w:val="2BFB7DEA"/>
    <w:rsid w:val="2C161986"/>
    <w:rsid w:val="2C2826E1"/>
    <w:rsid w:val="2C2B688A"/>
    <w:rsid w:val="2C3047F6"/>
    <w:rsid w:val="2C58214A"/>
    <w:rsid w:val="2C5A7AC4"/>
    <w:rsid w:val="2C6650AD"/>
    <w:rsid w:val="2C795279"/>
    <w:rsid w:val="2C7F3EE9"/>
    <w:rsid w:val="2C8132E7"/>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B376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97100B"/>
    <w:rsid w:val="30AC5D12"/>
    <w:rsid w:val="30BD639E"/>
    <w:rsid w:val="30E44BE5"/>
    <w:rsid w:val="30EF0D5E"/>
    <w:rsid w:val="30F844F4"/>
    <w:rsid w:val="31125BC2"/>
    <w:rsid w:val="311961A0"/>
    <w:rsid w:val="312976CE"/>
    <w:rsid w:val="313A3EC3"/>
    <w:rsid w:val="313C131D"/>
    <w:rsid w:val="3148438F"/>
    <w:rsid w:val="31512E23"/>
    <w:rsid w:val="31543CF3"/>
    <w:rsid w:val="31552F50"/>
    <w:rsid w:val="317038E6"/>
    <w:rsid w:val="318D707E"/>
    <w:rsid w:val="31902246"/>
    <w:rsid w:val="31A90163"/>
    <w:rsid w:val="31AC6BBF"/>
    <w:rsid w:val="31C57419"/>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833825"/>
    <w:rsid w:val="348778C5"/>
    <w:rsid w:val="34880F47"/>
    <w:rsid w:val="34A71BBD"/>
    <w:rsid w:val="34B07A96"/>
    <w:rsid w:val="34BA5230"/>
    <w:rsid w:val="350C32BB"/>
    <w:rsid w:val="35107FC3"/>
    <w:rsid w:val="355E0625"/>
    <w:rsid w:val="35637EE5"/>
    <w:rsid w:val="357A4D33"/>
    <w:rsid w:val="35954D12"/>
    <w:rsid w:val="35BB6DD3"/>
    <w:rsid w:val="35CC0F61"/>
    <w:rsid w:val="35DC69DC"/>
    <w:rsid w:val="35EB3B67"/>
    <w:rsid w:val="35EE2A04"/>
    <w:rsid w:val="35F449B1"/>
    <w:rsid w:val="36164190"/>
    <w:rsid w:val="36186C7D"/>
    <w:rsid w:val="36251697"/>
    <w:rsid w:val="36422E07"/>
    <w:rsid w:val="3671298A"/>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A14D92"/>
    <w:rsid w:val="37A50FC3"/>
    <w:rsid w:val="37CA06FF"/>
    <w:rsid w:val="37CA6A70"/>
    <w:rsid w:val="37D61AC8"/>
    <w:rsid w:val="37DB65A1"/>
    <w:rsid w:val="37E81195"/>
    <w:rsid w:val="37E9022B"/>
    <w:rsid w:val="37F1605D"/>
    <w:rsid w:val="37FB3D4E"/>
    <w:rsid w:val="382F44FB"/>
    <w:rsid w:val="38443DFC"/>
    <w:rsid w:val="384A4C29"/>
    <w:rsid w:val="385D4FA0"/>
    <w:rsid w:val="388C7CF5"/>
    <w:rsid w:val="388F5EF4"/>
    <w:rsid w:val="389566AD"/>
    <w:rsid w:val="38A91954"/>
    <w:rsid w:val="38B270E2"/>
    <w:rsid w:val="38BB6D61"/>
    <w:rsid w:val="38D96215"/>
    <w:rsid w:val="38E4205E"/>
    <w:rsid w:val="38E507FA"/>
    <w:rsid w:val="38E5105E"/>
    <w:rsid w:val="38E726E0"/>
    <w:rsid w:val="38FD48BB"/>
    <w:rsid w:val="39100CEA"/>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9566D"/>
    <w:rsid w:val="3A5F68CC"/>
    <w:rsid w:val="3A7D34E0"/>
    <w:rsid w:val="3A8F12A9"/>
    <w:rsid w:val="3A946897"/>
    <w:rsid w:val="3A975708"/>
    <w:rsid w:val="3AAA7E69"/>
    <w:rsid w:val="3ABE56C2"/>
    <w:rsid w:val="3ACB1E7C"/>
    <w:rsid w:val="3AE35129"/>
    <w:rsid w:val="3AE475EE"/>
    <w:rsid w:val="3AE95412"/>
    <w:rsid w:val="3AEB77F5"/>
    <w:rsid w:val="3AF70BD4"/>
    <w:rsid w:val="3B095514"/>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E0229"/>
    <w:rsid w:val="3BFA5F11"/>
    <w:rsid w:val="3C097EF0"/>
    <w:rsid w:val="3C1C0EB1"/>
    <w:rsid w:val="3C231F07"/>
    <w:rsid w:val="3C303F87"/>
    <w:rsid w:val="3C3245BA"/>
    <w:rsid w:val="3C4027F8"/>
    <w:rsid w:val="3C4B215E"/>
    <w:rsid w:val="3C5D716C"/>
    <w:rsid w:val="3C6252B6"/>
    <w:rsid w:val="3C67007A"/>
    <w:rsid w:val="3C681D8A"/>
    <w:rsid w:val="3CAD3EB2"/>
    <w:rsid w:val="3CAF1767"/>
    <w:rsid w:val="3CB523CA"/>
    <w:rsid w:val="3CC03FCC"/>
    <w:rsid w:val="3CD129CE"/>
    <w:rsid w:val="3CDC36F7"/>
    <w:rsid w:val="3CE25B4A"/>
    <w:rsid w:val="3D023F8C"/>
    <w:rsid w:val="3D115F7D"/>
    <w:rsid w:val="3D174D43"/>
    <w:rsid w:val="3D23563F"/>
    <w:rsid w:val="3D274C6D"/>
    <w:rsid w:val="3D3D3597"/>
    <w:rsid w:val="3D4F295F"/>
    <w:rsid w:val="3D606F05"/>
    <w:rsid w:val="3D88393A"/>
    <w:rsid w:val="3D906A04"/>
    <w:rsid w:val="3D9A2417"/>
    <w:rsid w:val="3D9C259B"/>
    <w:rsid w:val="3D9F4A07"/>
    <w:rsid w:val="3DC54FBA"/>
    <w:rsid w:val="3DD957B3"/>
    <w:rsid w:val="3DE5518B"/>
    <w:rsid w:val="3E1A725F"/>
    <w:rsid w:val="3E257E84"/>
    <w:rsid w:val="3E593ED6"/>
    <w:rsid w:val="3E630A5B"/>
    <w:rsid w:val="3E784940"/>
    <w:rsid w:val="3E7B6F01"/>
    <w:rsid w:val="3E9B42C4"/>
    <w:rsid w:val="3ECA0C41"/>
    <w:rsid w:val="3ECB28C5"/>
    <w:rsid w:val="3ECC01FA"/>
    <w:rsid w:val="3ED0742A"/>
    <w:rsid w:val="3ED7458D"/>
    <w:rsid w:val="3F463E09"/>
    <w:rsid w:val="3F5860E5"/>
    <w:rsid w:val="3F65636D"/>
    <w:rsid w:val="3F6F51DD"/>
    <w:rsid w:val="3F7A2500"/>
    <w:rsid w:val="3F9D1A94"/>
    <w:rsid w:val="3FA27064"/>
    <w:rsid w:val="3FB56340"/>
    <w:rsid w:val="3FC1012F"/>
    <w:rsid w:val="3FCA69A6"/>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A07CDB"/>
    <w:rsid w:val="41A2189A"/>
    <w:rsid w:val="41CD3656"/>
    <w:rsid w:val="41E225DE"/>
    <w:rsid w:val="41F3447C"/>
    <w:rsid w:val="41F72BA5"/>
    <w:rsid w:val="420662CD"/>
    <w:rsid w:val="42176292"/>
    <w:rsid w:val="42333AF1"/>
    <w:rsid w:val="424D6740"/>
    <w:rsid w:val="4251506E"/>
    <w:rsid w:val="42621029"/>
    <w:rsid w:val="42642FF3"/>
    <w:rsid w:val="42997DAA"/>
    <w:rsid w:val="42B94575"/>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40259DF"/>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52E517F"/>
    <w:rsid w:val="4535536C"/>
    <w:rsid w:val="453B44DF"/>
    <w:rsid w:val="455235D7"/>
    <w:rsid w:val="45786D7F"/>
    <w:rsid w:val="458E4A51"/>
    <w:rsid w:val="45A90A64"/>
    <w:rsid w:val="45C0740C"/>
    <w:rsid w:val="45C2075D"/>
    <w:rsid w:val="45C7278A"/>
    <w:rsid w:val="45CF7B11"/>
    <w:rsid w:val="45DE0611"/>
    <w:rsid w:val="46036FEC"/>
    <w:rsid w:val="460B4F7E"/>
    <w:rsid w:val="46114F35"/>
    <w:rsid w:val="46284E65"/>
    <w:rsid w:val="462F1B6A"/>
    <w:rsid w:val="46342CDD"/>
    <w:rsid w:val="46380EA2"/>
    <w:rsid w:val="463978C7"/>
    <w:rsid w:val="463F1DAD"/>
    <w:rsid w:val="46616C51"/>
    <w:rsid w:val="46821144"/>
    <w:rsid w:val="468477C0"/>
    <w:rsid w:val="46A77952"/>
    <w:rsid w:val="46B72055"/>
    <w:rsid w:val="46C606BB"/>
    <w:rsid w:val="46D477A8"/>
    <w:rsid w:val="46EB4799"/>
    <w:rsid w:val="46F54B62"/>
    <w:rsid w:val="46F86807"/>
    <w:rsid w:val="46F91A49"/>
    <w:rsid w:val="46FC7DBA"/>
    <w:rsid w:val="471825FE"/>
    <w:rsid w:val="47541888"/>
    <w:rsid w:val="4799729B"/>
    <w:rsid w:val="479D2E9E"/>
    <w:rsid w:val="47B10A89"/>
    <w:rsid w:val="47B408ED"/>
    <w:rsid w:val="47D2290B"/>
    <w:rsid w:val="47E80223"/>
    <w:rsid w:val="47EC1AC1"/>
    <w:rsid w:val="48022130"/>
    <w:rsid w:val="480B3DD7"/>
    <w:rsid w:val="484D72D9"/>
    <w:rsid w:val="48527FB8"/>
    <w:rsid w:val="48605591"/>
    <w:rsid w:val="48657AC5"/>
    <w:rsid w:val="486F26F2"/>
    <w:rsid w:val="488B6092"/>
    <w:rsid w:val="488E603D"/>
    <w:rsid w:val="488F68F0"/>
    <w:rsid w:val="48961A2D"/>
    <w:rsid w:val="489A4F63"/>
    <w:rsid w:val="489B34E7"/>
    <w:rsid w:val="48A55546"/>
    <w:rsid w:val="48CD00C9"/>
    <w:rsid w:val="48D21CFA"/>
    <w:rsid w:val="48D8723C"/>
    <w:rsid w:val="48DA400F"/>
    <w:rsid w:val="48FC3F69"/>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B6DB9"/>
    <w:rsid w:val="4CA92473"/>
    <w:rsid w:val="4CB567A4"/>
    <w:rsid w:val="4CCE1CCF"/>
    <w:rsid w:val="4CDD40CE"/>
    <w:rsid w:val="4CF8305C"/>
    <w:rsid w:val="4D090068"/>
    <w:rsid w:val="4D220E31"/>
    <w:rsid w:val="4D5A44E5"/>
    <w:rsid w:val="4D610217"/>
    <w:rsid w:val="4D6E0F8E"/>
    <w:rsid w:val="4D700A9E"/>
    <w:rsid w:val="4D754306"/>
    <w:rsid w:val="4D9C7AE5"/>
    <w:rsid w:val="4DB039B8"/>
    <w:rsid w:val="4DC23108"/>
    <w:rsid w:val="4DDE1EAC"/>
    <w:rsid w:val="4DE01246"/>
    <w:rsid w:val="4DE4148C"/>
    <w:rsid w:val="4DF07139"/>
    <w:rsid w:val="4E01358C"/>
    <w:rsid w:val="4E0568AD"/>
    <w:rsid w:val="4E105E35"/>
    <w:rsid w:val="4E165AE9"/>
    <w:rsid w:val="4E204980"/>
    <w:rsid w:val="4E235B10"/>
    <w:rsid w:val="4E7866ED"/>
    <w:rsid w:val="4E913C53"/>
    <w:rsid w:val="4E9338D8"/>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3629C"/>
    <w:rsid w:val="503F0BFC"/>
    <w:rsid w:val="506A41B9"/>
    <w:rsid w:val="507E1724"/>
    <w:rsid w:val="50832B9F"/>
    <w:rsid w:val="508F4A82"/>
    <w:rsid w:val="50994E97"/>
    <w:rsid w:val="50B56D84"/>
    <w:rsid w:val="50BE407D"/>
    <w:rsid w:val="50CC0ED9"/>
    <w:rsid w:val="50D70E34"/>
    <w:rsid w:val="512224D3"/>
    <w:rsid w:val="513F066E"/>
    <w:rsid w:val="51566E88"/>
    <w:rsid w:val="518557E7"/>
    <w:rsid w:val="5190487A"/>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B705C"/>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507469"/>
    <w:rsid w:val="545F3B5A"/>
    <w:rsid w:val="54654697"/>
    <w:rsid w:val="54705100"/>
    <w:rsid w:val="5473072D"/>
    <w:rsid w:val="547577CE"/>
    <w:rsid w:val="54792C3C"/>
    <w:rsid w:val="548B440F"/>
    <w:rsid w:val="54A02118"/>
    <w:rsid w:val="54AE5A8C"/>
    <w:rsid w:val="54B24092"/>
    <w:rsid w:val="54BB2F47"/>
    <w:rsid w:val="54BB3BA3"/>
    <w:rsid w:val="54C0449C"/>
    <w:rsid w:val="54F014CC"/>
    <w:rsid w:val="54F31BB6"/>
    <w:rsid w:val="54FB1651"/>
    <w:rsid w:val="551268DF"/>
    <w:rsid w:val="552714B6"/>
    <w:rsid w:val="55471223"/>
    <w:rsid w:val="558733F3"/>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BF797F"/>
    <w:rsid w:val="56FB3ACE"/>
    <w:rsid w:val="57335025"/>
    <w:rsid w:val="573E39BB"/>
    <w:rsid w:val="574102FC"/>
    <w:rsid w:val="57435475"/>
    <w:rsid w:val="574735C8"/>
    <w:rsid w:val="575925A3"/>
    <w:rsid w:val="576215A3"/>
    <w:rsid w:val="57677875"/>
    <w:rsid w:val="577D2735"/>
    <w:rsid w:val="57883FBE"/>
    <w:rsid w:val="57945CD1"/>
    <w:rsid w:val="57AF3A6B"/>
    <w:rsid w:val="57B006DA"/>
    <w:rsid w:val="57BC359B"/>
    <w:rsid w:val="57E65379"/>
    <w:rsid w:val="57E74053"/>
    <w:rsid w:val="57EC3417"/>
    <w:rsid w:val="580305FA"/>
    <w:rsid w:val="5805538A"/>
    <w:rsid w:val="580A1AEF"/>
    <w:rsid w:val="580B282C"/>
    <w:rsid w:val="582C00E8"/>
    <w:rsid w:val="582E3A30"/>
    <w:rsid w:val="58532F19"/>
    <w:rsid w:val="585D2567"/>
    <w:rsid w:val="58643B01"/>
    <w:rsid w:val="58675193"/>
    <w:rsid w:val="5875182F"/>
    <w:rsid w:val="587A49F5"/>
    <w:rsid w:val="58B6112A"/>
    <w:rsid w:val="58D2260D"/>
    <w:rsid w:val="58D71EF0"/>
    <w:rsid w:val="58ED1D5F"/>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A032C9A"/>
    <w:rsid w:val="5A0A5DD6"/>
    <w:rsid w:val="5A1235ED"/>
    <w:rsid w:val="5A4C76BA"/>
    <w:rsid w:val="5A4E03B9"/>
    <w:rsid w:val="5A6000EC"/>
    <w:rsid w:val="5A671258"/>
    <w:rsid w:val="5A743A46"/>
    <w:rsid w:val="5A8236F5"/>
    <w:rsid w:val="5A8F37C1"/>
    <w:rsid w:val="5A917B08"/>
    <w:rsid w:val="5AAB5404"/>
    <w:rsid w:val="5ABB2F43"/>
    <w:rsid w:val="5B1C2265"/>
    <w:rsid w:val="5B1E327B"/>
    <w:rsid w:val="5B3926D7"/>
    <w:rsid w:val="5B63093E"/>
    <w:rsid w:val="5B855EBD"/>
    <w:rsid w:val="5B885B4D"/>
    <w:rsid w:val="5BC76ACD"/>
    <w:rsid w:val="5BD448EE"/>
    <w:rsid w:val="5BDD7C46"/>
    <w:rsid w:val="5BF07D28"/>
    <w:rsid w:val="5BF635C5"/>
    <w:rsid w:val="5C206AA2"/>
    <w:rsid w:val="5C4549C6"/>
    <w:rsid w:val="5C6D5E46"/>
    <w:rsid w:val="5C77596D"/>
    <w:rsid w:val="5C8D1BE7"/>
    <w:rsid w:val="5CAF3E96"/>
    <w:rsid w:val="5CBC52F3"/>
    <w:rsid w:val="5CDF79EE"/>
    <w:rsid w:val="5D0866DE"/>
    <w:rsid w:val="5D213B63"/>
    <w:rsid w:val="5D413B33"/>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F1000"/>
    <w:rsid w:val="5E6F6B50"/>
    <w:rsid w:val="5E7B54F5"/>
    <w:rsid w:val="5EA44A4C"/>
    <w:rsid w:val="5EBB3B43"/>
    <w:rsid w:val="5EDF082A"/>
    <w:rsid w:val="5EE2473F"/>
    <w:rsid w:val="5EEB2E56"/>
    <w:rsid w:val="5EEC5FAD"/>
    <w:rsid w:val="5F014081"/>
    <w:rsid w:val="5F100C1A"/>
    <w:rsid w:val="5F215BC9"/>
    <w:rsid w:val="5F2C3B94"/>
    <w:rsid w:val="5F313D6A"/>
    <w:rsid w:val="5F416616"/>
    <w:rsid w:val="5F584B56"/>
    <w:rsid w:val="5F702B80"/>
    <w:rsid w:val="5F77358C"/>
    <w:rsid w:val="5F7B6E87"/>
    <w:rsid w:val="5F7C76B9"/>
    <w:rsid w:val="5F80080D"/>
    <w:rsid w:val="5F901C5C"/>
    <w:rsid w:val="5F9B3FFA"/>
    <w:rsid w:val="5FA40A7B"/>
    <w:rsid w:val="5FC03B07"/>
    <w:rsid w:val="5FCD6511"/>
    <w:rsid w:val="5FCF0D11"/>
    <w:rsid w:val="5FD0709E"/>
    <w:rsid w:val="5FDC4C89"/>
    <w:rsid w:val="5FDC6467"/>
    <w:rsid w:val="6028345A"/>
    <w:rsid w:val="60454B46"/>
    <w:rsid w:val="604C539B"/>
    <w:rsid w:val="604D003F"/>
    <w:rsid w:val="60644602"/>
    <w:rsid w:val="60732AEE"/>
    <w:rsid w:val="608525E1"/>
    <w:rsid w:val="609464E5"/>
    <w:rsid w:val="6098098D"/>
    <w:rsid w:val="60B136A5"/>
    <w:rsid w:val="60C018E5"/>
    <w:rsid w:val="60CB2887"/>
    <w:rsid w:val="60DD2497"/>
    <w:rsid w:val="60E04389"/>
    <w:rsid w:val="60E618D8"/>
    <w:rsid w:val="611B004F"/>
    <w:rsid w:val="612F0794"/>
    <w:rsid w:val="61351B97"/>
    <w:rsid w:val="613D220F"/>
    <w:rsid w:val="614C2A79"/>
    <w:rsid w:val="615879C8"/>
    <w:rsid w:val="616F52C3"/>
    <w:rsid w:val="61830843"/>
    <w:rsid w:val="618D5457"/>
    <w:rsid w:val="61A96BBE"/>
    <w:rsid w:val="61B06987"/>
    <w:rsid w:val="61B41449"/>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EF04DE"/>
    <w:rsid w:val="62F92E8C"/>
    <w:rsid w:val="62FF0CEC"/>
    <w:rsid w:val="63300C2A"/>
    <w:rsid w:val="63302D52"/>
    <w:rsid w:val="634A294C"/>
    <w:rsid w:val="636E21CB"/>
    <w:rsid w:val="637C1456"/>
    <w:rsid w:val="63910911"/>
    <w:rsid w:val="639F486A"/>
    <w:rsid w:val="63A63014"/>
    <w:rsid w:val="63A66B70"/>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D10D21"/>
    <w:rsid w:val="65D2213C"/>
    <w:rsid w:val="65D40DFF"/>
    <w:rsid w:val="65EC45F7"/>
    <w:rsid w:val="65F04A1A"/>
    <w:rsid w:val="65F054D0"/>
    <w:rsid w:val="6609600F"/>
    <w:rsid w:val="6615622F"/>
    <w:rsid w:val="66331170"/>
    <w:rsid w:val="663E0A2F"/>
    <w:rsid w:val="66680A54"/>
    <w:rsid w:val="666C3013"/>
    <w:rsid w:val="66747F35"/>
    <w:rsid w:val="6687018F"/>
    <w:rsid w:val="66A04993"/>
    <w:rsid w:val="66A660FF"/>
    <w:rsid w:val="66C7297F"/>
    <w:rsid w:val="66CB6EE9"/>
    <w:rsid w:val="66D234F6"/>
    <w:rsid w:val="66F72191"/>
    <w:rsid w:val="672418CF"/>
    <w:rsid w:val="672E5943"/>
    <w:rsid w:val="674768BC"/>
    <w:rsid w:val="675E7762"/>
    <w:rsid w:val="67675304"/>
    <w:rsid w:val="67690AF9"/>
    <w:rsid w:val="679518DF"/>
    <w:rsid w:val="67AF7FBD"/>
    <w:rsid w:val="67CF5646"/>
    <w:rsid w:val="67DA1624"/>
    <w:rsid w:val="67DC5256"/>
    <w:rsid w:val="68104F00"/>
    <w:rsid w:val="682B3AE8"/>
    <w:rsid w:val="682B6DF0"/>
    <w:rsid w:val="68361325"/>
    <w:rsid w:val="68525D99"/>
    <w:rsid w:val="68555008"/>
    <w:rsid w:val="68624D28"/>
    <w:rsid w:val="68994EF5"/>
    <w:rsid w:val="689B7319"/>
    <w:rsid w:val="689F29E1"/>
    <w:rsid w:val="68A13DAA"/>
    <w:rsid w:val="68A460FB"/>
    <w:rsid w:val="68BF0F16"/>
    <w:rsid w:val="68D92D48"/>
    <w:rsid w:val="69425FBE"/>
    <w:rsid w:val="69482A98"/>
    <w:rsid w:val="695A0E26"/>
    <w:rsid w:val="69690D6B"/>
    <w:rsid w:val="697670AC"/>
    <w:rsid w:val="69805BD7"/>
    <w:rsid w:val="699E21AC"/>
    <w:rsid w:val="69A74526"/>
    <w:rsid w:val="69CA3FC5"/>
    <w:rsid w:val="6A127F49"/>
    <w:rsid w:val="6A1E17AB"/>
    <w:rsid w:val="6A1F2F7F"/>
    <w:rsid w:val="6A211646"/>
    <w:rsid w:val="6A4E5905"/>
    <w:rsid w:val="6A520FF0"/>
    <w:rsid w:val="6A8175BC"/>
    <w:rsid w:val="6A9B509F"/>
    <w:rsid w:val="6AAB7162"/>
    <w:rsid w:val="6ABC311D"/>
    <w:rsid w:val="6AC92719"/>
    <w:rsid w:val="6ADE3441"/>
    <w:rsid w:val="6B160A7F"/>
    <w:rsid w:val="6B196B1E"/>
    <w:rsid w:val="6B240B57"/>
    <w:rsid w:val="6B36655F"/>
    <w:rsid w:val="6B5F7207"/>
    <w:rsid w:val="6B5F749F"/>
    <w:rsid w:val="6B740617"/>
    <w:rsid w:val="6B947BF6"/>
    <w:rsid w:val="6B9F6CC6"/>
    <w:rsid w:val="6BE35B73"/>
    <w:rsid w:val="6BFE4DC1"/>
    <w:rsid w:val="6C44161C"/>
    <w:rsid w:val="6C557385"/>
    <w:rsid w:val="6C5F197B"/>
    <w:rsid w:val="6C6C46CF"/>
    <w:rsid w:val="6C71397E"/>
    <w:rsid w:val="6C835D8A"/>
    <w:rsid w:val="6C8576E0"/>
    <w:rsid w:val="6C976C03"/>
    <w:rsid w:val="6CA83959"/>
    <w:rsid w:val="6CB9655F"/>
    <w:rsid w:val="6CDA5ADC"/>
    <w:rsid w:val="6CDE737B"/>
    <w:rsid w:val="6CF0156B"/>
    <w:rsid w:val="6CFC1349"/>
    <w:rsid w:val="6CFF6D4B"/>
    <w:rsid w:val="6D082649"/>
    <w:rsid w:val="6D253EA1"/>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344427"/>
    <w:rsid w:val="6E730BCD"/>
    <w:rsid w:val="6E7E6FD2"/>
    <w:rsid w:val="6E924F45"/>
    <w:rsid w:val="6E9968CA"/>
    <w:rsid w:val="6EAE1292"/>
    <w:rsid w:val="6ECB392F"/>
    <w:rsid w:val="6F0B4673"/>
    <w:rsid w:val="6F141779"/>
    <w:rsid w:val="6F1E14C2"/>
    <w:rsid w:val="6F34735B"/>
    <w:rsid w:val="6F475783"/>
    <w:rsid w:val="6F7D010B"/>
    <w:rsid w:val="6F997ED1"/>
    <w:rsid w:val="6FA53B98"/>
    <w:rsid w:val="6FAD1286"/>
    <w:rsid w:val="6FB32C06"/>
    <w:rsid w:val="6FB70A6B"/>
    <w:rsid w:val="6FCD36D6"/>
    <w:rsid w:val="6FD35191"/>
    <w:rsid w:val="6FD825E5"/>
    <w:rsid w:val="6FDE2E4A"/>
    <w:rsid w:val="6FE31BB4"/>
    <w:rsid w:val="70206657"/>
    <w:rsid w:val="702C4B77"/>
    <w:rsid w:val="703E0C38"/>
    <w:rsid w:val="706F2940"/>
    <w:rsid w:val="70817FC6"/>
    <w:rsid w:val="70886912"/>
    <w:rsid w:val="7099406B"/>
    <w:rsid w:val="70AB1C6A"/>
    <w:rsid w:val="70B867A1"/>
    <w:rsid w:val="70D016D0"/>
    <w:rsid w:val="70DF72B6"/>
    <w:rsid w:val="710A68C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C34D91"/>
    <w:rsid w:val="71D92CBD"/>
    <w:rsid w:val="71DC54EE"/>
    <w:rsid w:val="720C2DD1"/>
    <w:rsid w:val="72106486"/>
    <w:rsid w:val="721750DD"/>
    <w:rsid w:val="722418F9"/>
    <w:rsid w:val="72402885"/>
    <w:rsid w:val="72481FD3"/>
    <w:rsid w:val="725956F5"/>
    <w:rsid w:val="728221C1"/>
    <w:rsid w:val="728564EA"/>
    <w:rsid w:val="72907FB7"/>
    <w:rsid w:val="72981A1B"/>
    <w:rsid w:val="72AE5A41"/>
    <w:rsid w:val="72B95D9D"/>
    <w:rsid w:val="72BF6C17"/>
    <w:rsid w:val="72ED39EB"/>
    <w:rsid w:val="730241B0"/>
    <w:rsid w:val="730C4820"/>
    <w:rsid w:val="73171838"/>
    <w:rsid w:val="731C2565"/>
    <w:rsid w:val="733777E5"/>
    <w:rsid w:val="73601030"/>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E4C17"/>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7630DD"/>
    <w:rsid w:val="76817327"/>
    <w:rsid w:val="76991C1B"/>
    <w:rsid w:val="76AE7A30"/>
    <w:rsid w:val="76C021E7"/>
    <w:rsid w:val="76C40C48"/>
    <w:rsid w:val="76C5553B"/>
    <w:rsid w:val="76CB16F7"/>
    <w:rsid w:val="770339C1"/>
    <w:rsid w:val="770A48E1"/>
    <w:rsid w:val="771D13E7"/>
    <w:rsid w:val="77277A40"/>
    <w:rsid w:val="773D518E"/>
    <w:rsid w:val="77436BAC"/>
    <w:rsid w:val="774B2524"/>
    <w:rsid w:val="775642EE"/>
    <w:rsid w:val="776B3A68"/>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41291D"/>
    <w:rsid w:val="78511348"/>
    <w:rsid w:val="78815E0A"/>
    <w:rsid w:val="788E4C12"/>
    <w:rsid w:val="78F26FF5"/>
    <w:rsid w:val="78FB6A64"/>
    <w:rsid w:val="78FD5AAF"/>
    <w:rsid w:val="78FE3C42"/>
    <w:rsid w:val="790D5212"/>
    <w:rsid w:val="79294D66"/>
    <w:rsid w:val="792E5BAD"/>
    <w:rsid w:val="793F7159"/>
    <w:rsid w:val="794C3B0B"/>
    <w:rsid w:val="797D172C"/>
    <w:rsid w:val="79907C4E"/>
    <w:rsid w:val="79C43D9C"/>
    <w:rsid w:val="7A0A4093"/>
    <w:rsid w:val="7A0F68E8"/>
    <w:rsid w:val="7A13262E"/>
    <w:rsid w:val="7A1C07A1"/>
    <w:rsid w:val="7A403276"/>
    <w:rsid w:val="7A480094"/>
    <w:rsid w:val="7A4E5576"/>
    <w:rsid w:val="7A545D27"/>
    <w:rsid w:val="7A546ECE"/>
    <w:rsid w:val="7A5C3FD5"/>
    <w:rsid w:val="7A6C3705"/>
    <w:rsid w:val="7A811E80"/>
    <w:rsid w:val="7A9C5AAE"/>
    <w:rsid w:val="7AA03EC1"/>
    <w:rsid w:val="7AA62F1E"/>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442C1"/>
    <w:rsid w:val="7CAD41E0"/>
    <w:rsid w:val="7CAF38B3"/>
    <w:rsid w:val="7CBC0D5A"/>
    <w:rsid w:val="7CDB38D7"/>
    <w:rsid w:val="7CEC7C3C"/>
    <w:rsid w:val="7CED7B6F"/>
    <w:rsid w:val="7CF30DFE"/>
    <w:rsid w:val="7D02380F"/>
    <w:rsid w:val="7D285395"/>
    <w:rsid w:val="7D2C7A5E"/>
    <w:rsid w:val="7D45588B"/>
    <w:rsid w:val="7D52346D"/>
    <w:rsid w:val="7D570460"/>
    <w:rsid w:val="7D6F2271"/>
    <w:rsid w:val="7D907AC1"/>
    <w:rsid w:val="7D943A85"/>
    <w:rsid w:val="7DA50D0E"/>
    <w:rsid w:val="7DA729F2"/>
    <w:rsid w:val="7DC51E91"/>
    <w:rsid w:val="7DD847A2"/>
    <w:rsid w:val="7DDE7F1E"/>
    <w:rsid w:val="7DE6454E"/>
    <w:rsid w:val="7E106BFB"/>
    <w:rsid w:val="7E193D29"/>
    <w:rsid w:val="7E1C41A7"/>
    <w:rsid w:val="7E2A79FD"/>
    <w:rsid w:val="7E325A48"/>
    <w:rsid w:val="7E6643E8"/>
    <w:rsid w:val="7E677348"/>
    <w:rsid w:val="7E7062A0"/>
    <w:rsid w:val="7E8F7D3D"/>
    <w:rsid w:val="7EA7322A"/>
    <w:rsid w:val="7EAA3DBA"/>
    <w:rsid w:val="7EB44496"/>
    <w:rsid w:val="7EB73D01"/>
    <w:rsid w:val="7EBA751C"/>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Xiangzi</cp:lastModifiedBy>
  <dcterms:modified xsi:type="dcterms:W3CDTF">2022-02-25T02:36:44Z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