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99DE6C" w14:textId="79D4F575" w:rsidR="00B63707" w:rsidRPr="00B63707" w:rsidRDefault="00B63707" w:rsidP="00B63707">
      <w:pPr>
        <w:pStyle w:val="1"/>
        <w:ind w:left="210"/>
      </w:pPr>
      <w:r>
        <w:rPr>
          <w:rFonts w:hint="eastAsia"/>
        </w:rPr>
        <w:t>一</w:t>
      </w:r>
      <w:r w:rsidRPr="00B63707">
        <w:t xml:space="preserve">、ES6 </w:t>
      </w:r>
    </w:p>
    <w:p w14:paraId="77F69465" w14:textId="77777777" w:rsidR="00B63707" w:rsidRPr="00B63707" w:rsidRDefault="00B63707" w:rsidP="001A27A1">
      <w:pPr>
        <w:pStyle w:val="2"/>
        <w:ind w:left="210"/>
      </w:pPr>
      <w:r w:rsidRPr="00B63707">
        <w:t xml:space="preserve">let、const和var的概念与区别 </w:t>
      </w:r>
    </w:p>
    <w:p w14:paraId="49A7EB9D" w14:textId="77777777" w:rsidR="00B63707" w:rsidRPr="00B63707" w:rsidRDefault="00B63707" w:rsidP="009D7793">
      <w:pPr>
        <w:pStyle w:val="3"/>
        <w:ind w:left="105"/>
      </w:pPr>
      <w:r w:rsidRPr="00B63707">
        <w:t>1.</w:t>
      </w:r>
      <w:r w:rsidRPr="00B63707">
        <w:rPr>
          <w:rFonts w:hint="eastAsia"/>
        </w:rPr>
        <w:t>var</w:t>
      </w:r>
    </w:p>
    <w:p w14:paraId="4A06C8DE" w14:textId="77777777" w:rsidR="00B63707" w:rsidRPr="00B63707" w:rsidRDefault="00B63707" w:rsidP="00B63707">
      <w:pPr>
        <w:ind w:left="210"/>
      </w:pPr>
      <w:r w:rsidRPr="00B63707">
        <w:rPr>
          <w:rFonts w:hint="eastAsia"/>
        </w:rPr>
        <w:t>（1）局部作用域</w:t>
      </w:r>
    </w:p>
    <w:p w14:paraId="0154B688" w14:textId="77777777" w:rsidR="00B63707" w:rsidRPr="00B63707" w:rsidRDefault="00B63707" w:rsidP="00B63707">
      <w:pPr>
        <w:ind w:left="210"/>
      </w:pPr>
      <w:r w:rsidRPr="00B63707">
        <w:rPr>
          <w:rFonts w:hint="eastAsia"/>
        </w:rPr>
        <w:t>（2）变量提升</w:t>
      </w:r>
    </w:p>
    <w:p w14:paraId="29EB36A1" w14:textId="77777777" w:rsidR="00B63707" w:rsidRPr="00B63707" w:rsidRDefault="00B63707" w:rsidP="00B63707">
      <w:pPr>
        <w:ind w:left="210"/>
      </w:pPr>
      <w:r w:rsidRPr="00B63707">
        <w:rPr>
          <w:rFonts w:hint="eastAsia"/>
        </w:rPr>
        <w:t>（3）可重复声明</w:t>
      </w:r>
    </w:p>
    <w:p w14:paraId="3F9B934F" w14:textId="77777777" w:rsidR="00B63707" w:rsidRPr="00B63707" w:rsidRDefault="00B63707" w:rsidP="009D7793">
      <w:pPr>
        <w:pStyle w:val="3"/>
        <w:ind w:left="105"/>
      </w:pPr>
      <w:r w:rsidRPr="00B63707">
        <w:t>2.</w:t>
      </w:r>
      <w:r w:rsidRPr="00B63707">
        <w:rPr>
          <w:rFonts w:hint="eastAsia"/>
        </w:rPr>
        <w:t>let</w:t>
      </w:r>
    </w:p>
    <w:p w14:paraId="4E6F145A" w14:textId="77777777" w:rsidR="00B63707" w:rsidRPr="00B63707" w:rsidRDefault="00B63707" w:rsidP="00B63707">
      <w:pPr>
        <w:ind w:left="210"/>
      </w:pPr>
      <w:r w:rsidRPr="00B63707">
        <w:rPr>
          <w:rFonts w:hint="eastAsia"/>
        </w:rPr>
        <w:t>（1）块级作用域</w:t>
      </w:r>
    </w:p>
    <w:p w14:paraId="166CB057" w14:textId="77777777" w:rsidR="00B63707" w:rsidRPr="00B63707" w:rsidRDefault="00B63707" w:rsidP="00B63707">
      <w:pPr>
        <w:ind w:left="210"/>
      </w:pPr>
      <w:r w:rsidRPr="00B63707">
        <w:rPr>
          <w:rFonts w:hint="eastAsia"/>
        </w:rPr>
        <w:t>（2）相同作用域内不可重复声明</w:t>
      </w:r>
    </w:p>
    <w:p w14:paraId="62B5C5CE" w14:textId="77777777" w:rsidR="00B63707" w:rsidRPr="00B63707" w:rsidRDefault="00B63707" w:rsidP="00B63707">
      <w:pPr>
        <w:ind w:left="210"/>
      </w:pPr>
      <w:r w:rsidRPr="00B63707">
        <w:rPr>
          <w:rFonts w:hint="eastAsia"/>
        </w:rPr>
        <w:t>（3）声明前不允许赋值（相当于创建全局变量，类似于重复声明）</w:t>
      </w:r>
    </w:p>
    <w:p w14:paraId="7272659F" w14:textId="77777777" w:rsidR="00B63707" w:rsidRPr="00B63707" w:rsidRDefault="00B63707" w:rsidP="00B63707">
      <w:pPr>
        <w:ind w:left="210"/>
      </w:pPr>
      <w:r w:rsidRPr="00B63707">
        <w:rPr>
          <w:rFonts w:hint="eastAsia"/>
        </w:rPr>
        <w:t>（4）或许存在变量提升，但不允许访问</w:t>
      </w:r>
    </w:p>
    <w:p w14:paraId="29B17348" w14:textId="77777777" w:rsidR="00B63707" w:rsidRPr="00B63707" w:rsidRDefault="00B63707" w:rsidP="00B63707">
      <w:pPr>
        <w:ind w:left="210"/>
      </w:pPr>
      <w:r w:rsidRPr="00B63707">
        <w:rPr>
          <w:rFonts w:hint="eastAsia"/>
          <w:noProof/>
        </w:rPr>
        <w:drawing>
          <wp:inline distT="0" distB="0" distL="0" distR="0" wp14:anchorId="0F25A962" wp14:editId="32DFD4E4">
            <wp:extent cx="7742555" cy="2075180"/>
            <wp:effectExtent l="0" t="0" r="0" b="127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742555" cy="2075180"/>
                    </a:xfrm>
                    <a:prstGeom prst="rect">
                      <a:avLst/>
                    </a:prstGeom>
                    <a:noFill/>
                    <a:ln>
                      <a:noFill/>
                    </a:ln>
                  </pic:spPr>
                </pic:pic>
              </a:graphicData>
            </a:graphic>
          </wp:inline>
        </w:drawing>
      </w:r>
    </w:p>
    <w:p w14:paraId="17A06800" w14:textId="77777777" w:rsidR="00B63707" w:rsidRPr="00B63707" w:rsidRDefault="00B63707" w:rsidP="00B63707">
      <w:pPr>
        <w:ind w:left="210"/>
      </w:pPr>
      <w:r w:rsidRPr="00B63707">
        <w:rPr>
          <w:noProof/>
        </w:rPr>
        <w:drawing>
          <wp:inline distT="0" distB="0" distL="0" distR="0" wp14:anchorId="4FF702D2" wp14:editId="523423E1">
            <wp:extent cx="4629388" cy="1047804"/>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29388" cy="1047804"/>
                    </a:xfrm>
                    <a:prstGeom prst="rect">
                      <a:avLst/>
                    </a:prstGeom>
                  </pic:spPr>
                </pic:pic>
              </a:graphicData>
            </a:graphic>
          </wp:inline>
        </w:drawing>
      </w:r>
    </w:p>
    <w:p w14:paraId="7FC28F7A" w14:textId="77777777" w:rsidR="00B63707" w:rsidRPr="00B63707" w:rsidRDefault="00B63707" w:rsidP="00B63707">
      <w:pPr>
        <w:ind w:left="210"/>
      </w:pPr>
      <w:r w:rsidRPr="00B63707">
        <w:rPr>
          <w:rFonts w:hint="eastAsia"/>
        </w:rPr>
        <w:t>（如果块内的a没有提升，那么c</w:t>
      </w:r>
      <w:r w:rsidRPr="00B63707">
        <w:t>onsole.log(</w:t>
      </w:r>
      <w:r w:rsidRPr="00B63707">
        <w:rPr>
          <w:rFonts w:hint="eastAsia"/>
        </w:rPr>
        <w:t>a</w:t>
      </w:r>
      <w:r w:rsidRPr="00B63707">
        <w:t>)</w:t>
      </w:r>
      <w:r w:rsidRPr="00B63707">
        <w:rPr>
          <w:rFonts w:hint="eastAsia"/>
        </w:rPr>
        <w:t>应该访问全局变量a，但我很好奇，如果编译器只是单纯地对当前作用域所有叫a的变量进行禁止访问，如果上面这个步骤在不提升或提升之前呢？这是我们无法知晓的）</w:t>
      </w:r>
    </w:p>
    <w:p w14:paraId="66074676" w14:textId="77777777" w:rsidR="00B63707" w:rsidRPr="00B63707" w:rsidRDefault="00B63707" w:rsidP="00B63707">
      <w:pPr>
        <w:ind w:left="210"/>
      </w:pPr>
    </w:p>
    <w:p w14:paraId="4027028C" w14:textId="77777777" w:rsidR="00B63707" w:rsidRPr="00B63707" w:rsidRDefault="00B63707" w:rsidP="00B63707">
      <w:pPr>
        <w:ind w:left="210"/>
      </w:pPr>
      <w:r w:rsidRPr="00B63707">
        <w:rPr>
          <w:rFonts w:hint="eastAsia"/>
          <w:b/>
          <w:bCs/>
        </w:rPr>
        <w:t>我感觉最好的解释</w:t>
      </w:r>
      <w:r w:rsidRPr="00B63707">
        <w:rPr>
          <w:rFonts w:hint="eastAsia"/>
        </w:rPr>
        <w:t>：</w:t>
      </w:r>
    </w:p>
    <w:p w14:paraId="33997AFE" w14:textId="77777777" w:rsidR="00B63707" w:rsidRPr="00B63707" w:rsidRDefault="00B63707" w:rsidP="00B63707">
      <w:pPr>
        <w:ind w:left="210"/>
        <w:rPr>
          <w:b/>
          <w:bCs/>
        </w:rPr>
      </w:pPr>
      <w:r w:rsidRPr="00B63707">
        <w:t>当前作用域顶部到该变量声明位置中间的部分，都是该let变量的死区，在死区中，禁止访问该变量。由此，我们给出结论，</w:t>
      </w:r>
      <w:r w:rsidRPr="00B63707">
        <w:rPr>
          <w:b/>
          <w:bCs/>
        </w:rPr>
        <w:t>let声明的变量存在变量提升， 但是由于死区我们无法在声明前访问这个变量</w:t>
      </w:r>
      <w:r w:rsidRPr="00B63707">
        <w:rPr>
          <w:rFonts w:hint="eastAsia"/>
          <w:b/>
          <w:bCs/>
        </w:rPr>
        <w:t>（或者知晓是否存在提升）</w:t>
      </w:r>
      <w:r w:rsidRPr="00B63707">
        <w:rPr>
          <w:b/>
          <w:bCs/>
        </w:rPr>
        <w:t>。</w:t>
      </w:r>
    </w:p>
    <w:p w14:paraId="22103CB7" w14:textId="77777777" w:rsidR="00B63707" w:rsidRPr="00B63707" w:rsidRDefault="00B63707" w:rsidP="00B63707">
      <w:pPr>
        <w:ind w:left="210"/>
      </w:pPr>
      <w:r w:rsidRPr="00B63707">
        <w:rPr>
          <w:rFonts w:hint="eastAsia"/>
          <w:b/>
          <w:bCs/>
        </w:rPr>
        <w:t>新：看了一篇新的博客</w:t>
      </w:r>
      <w:r w:rsidRPr="00B63707">
        <w:rPr>
          <w:b/>
          <w:bCs/>
        </w:rPr>
        <w:t>https://blog.csdn.net/u013263917/article/details/106673193</w:t>
      </w:r>
      <w:r w:rsidRPr="00B63707">
        <w:rPr>
          <w:rFonts w:hint="eastAsia"/>
          <w:b/>
          <w:bCs/>
        </w:rPr>
        <w:t>，居然可以通过控制台看到，函数中的v</w:t>
      </w:r>
      <w:r w:rsidRPr="00B63707">
        <w:rPr>
          <w:b/>
          <w:bCs/>
        </w:rPr>
        <w:t>ar</w:t>
      </w:r>
      <w:r w:rsidRPr="00B63707">
        <w:rPr>
          <w:rFonts w:hint="eastAsia"/>
          <w:b/>
          <w:bCs/>
        </w:rPr>
        <w:t>、l</w:t>
      </w:r>
      <w:r w:rsidRPr="00B63707">
        <w:rPr>
          <w:b/>
          <w:bCs/>
        </w:rPr>
        <w:t>et</w:t>
      </w:r>
      <w:r w:rsidRPr="00B63707">
        <w:rPr>
          <w:rFonts w:hint="eastAsia"/>
          <w:b/>
          <w:bCs/>
        </w:rPr>
        <w:t>变量在函数开始时就存在于local作用域中了。</w:t>
      </w:r>
    </w:p>
    <w:p w14:paraId="63F5F52C" w14:textId="77777777" w:rsidR="00B63707" w:rsidRPr="00B63707" w:rsidRDefault="00B63707" w:rsidP="00B63707">
      <w:pPr>
        <w:ind w:left="210"/>
      </w:pPr>
      <w:r w:rsidRPr="00B63707">
        <w:rPr>
          <w:rFonts w:hint="eastAsia"/>
        </w:rPr>
        <w:t>（5）暂时性死区</w:t>
      </w:r>
    </w:p>
    <w:p w14:paraId="6DCB77C4" w14:textId="77777777" w:rsidR="00B63707" w:rsidRPr="00B63707" w:rsidRDefault="00B63707" w:rsidP="009D7793">
      <w:pPr>
        <w:pStyle w:val="3"/>
        <w:ind w:left="105"/>
      </w:pPr>
      <w:r w:rsidRPr="00B63707">
        <w:t>3.</w:t>
      </w:r>
      <w:r w:rsidRPr="00B63707">
        <w:rPr>
          <w:rFonts w:hint="eastAsia"/>
        </w:rPr>
        <w:t>c</w:t>
      </w:r>
      <w:r w:rsidRPr="00B63707">
        <w:t>onst</w:t>
      </w:r>
    </w:p>
    <w:p w14:paraId="31BE91CA" w14:textId="77777777" w:rsidR="00B63707" w:rsidRPr="00B63707" w:rsidRDefault="00B63707" w:rsidP="00B63707">
      <w:pPr>
        <w:ind w:left="210"/>
      </w:pPr>
      <w:r w:rsidRPr="00B63707">
        <w:rPr>
          <w:rFonts w:hint="eastAsia"/>
        </w:rPr>
        <w:t>（1</w:t>
      </w:r>
      <w:r w:rsidRPr="00B63707">
        <w:t>）块级作用域</w:t>
      </w:r>
    </w:p>
    <w:p w14:paraId="76EBC853" w14:textId="77777777" w:rsidR="00B63707" w:rsidRPr="00B63707" w:rsidRDefault="00B63707" w:rsidP="00B63707">
      <w:pPr>
        <w:ind w:left="210"/>
      </w:pPr>
      <w:r w:rsidRPr="00B63707">
        <w:rPr>
          <w:rFonts w:hint="eastAsia"/>
        </w:rPr>
        <w:t>（2</w:t>
      </w:r>
      <w:r w:rsidRPr="00B63707">
        <w:t>）相同作用域内不可重复声明</w:t>
      </w:r>
    </w:p>
    <w:p w14:paraId="4E70FF1A" w14:textId="77777777" w:rsidR="00B63707" w:rsidRPr="00B63707" w:rsidRDefault="00B63707" w:rsidP="00B63707">
      <w:pPr>
        <w:ind w:left="210"/>
      </w:pPr>
      <w:r w:rsidRPr="00B63707">
        <w:rPr>
          <w:rFonts w:hint="eastAsia"/>
        </w:rPr>
        <w:t>（3</w:t>
      </w:r>
      <w:r w:rsidRPr="00B63707">
        <w:t>）声明前不允许</w:t>
      </w:r>
      <w:r w:rsidRPr="00B63707">
        <w:rPr>
          <w:rFonts w:hint="eastAsia"/>
        </w:rPr>
        <w:t>赋值（相当于创建全局变量，类似于重复声明）</w:t>
      </w:r>
    </w:p>
    <w:p w14:paraId="5FF77876" w14:textId="77777777" w:rsidR="00B63707" w:rsidRPr="00B63707" w:rsidRDefault="00B63707" w:rsidP="00B63707">
      <w:pPr>
        <w:ind w:left="210"/>
      </w:pPr>
      <w:r w:rsidRPr="00B63707">
        <w:rPr>
          <w:rFonts w:hint="eastAsia"/>
        </w:rPr>
        <w:t>（4</w:t>
      </w:r>
      <w:r w:rsidRPr="00B63707">
        <w:t>）不存在变量提升</w:t>
      </w:r>
    </w:p>
    <w:p w14:paraId="33D535E9" w14:textId="77777777" w:rsidR="00B63707" w:rsidRPr="00B63707" w:rsidRDefault="00B63707" w:rsidP="00B63707">
      <w:pPr>
        <w:ind w:left="210"/>
      </w:pPr>
      <w:r w:rsidRPr="00B63707">
        <w:rPr>
          <w:rFonts w:hint="eastAsia"/>
        </w:rPr>
        <w:t>（5</w:t>
      </w:r>
      <w:r w:rsidRPr="00B63707">
        <w:t>）暂时性死区</w:t>
      </w:r>
    </w:p>
    <w:p w14:paraId="15820CD4" w14:textId="77777777" w:rsidR="00B63707" w:rsidRPr="00B63707" w:rsidRDefault="00B63707" w:rsidP="00B63707">
      <w:pPr>
        <w:ind w:left="210"/>
      </w:pPr>
      <w:r w:rsidRPr="00B63707">
        <w:rPr>
          <w:rFonts w:hint="eastAsia"/>
        </w:rPr>
        <w:t>（6）必须立刻赋值，并且不可改变</w:t>
      </w:r>
    </w:p>
    <w:p w14:paraId="3932EB0C" w14:textId="77777777" w:rsidR="00B63707" w:rsidRPr="00B63707" w:rsidRDefault="00B63707" w:rsidP="00B63707">
      <w:pPr>
        <w:ind w:left="210"/>
      </w:pPr>
      <w:r w:rsidRPr="00B63707">
        <w:rPr>
          <w:rFonts w:hint="eastAsia"/>
        </w:rPr>
        <w:t>（7）c</w:t>
      </w:r>
      <w:r w:rsidRPr="00B63707">
        <w:t>onst</w:t>
      </w:r>
      <w:r w:rsidRPr="00B63707">
        <w:rPr>
          <w:rFonts w:hint="eastAsia"/>
        </w:rPr>
        <w:t>保证变量的内存地址指向不变，但是对于引用类型，只能保证指向的对象不变，不能保证对象的值不变。</w:t>
      </w:r>
    </w:p>
    <w:p w14:paraId="716FF084" w14:textId="77777777" w:rsidR="00B63707" w:rsidRPr="00B63707" w:rsidRDefault="00B63707" w:rsidP="00B63707">
      <w:pPr>
        <w:ind w:left="210"/>
      </w:pPr>
      <w:r w:rsidRPr="00B63707">
        <w:tab/>
      </w:r>
      <w:r w:rsidRPr="00B63707">
        <w:rPr>
          <w:rFonts w:hint="eastAsia"/>
        </w:rPr>
        <w:t>若想保证完全不变，可利用</w:t>
      </w:r>
      <w:r w:rsidRPr="00B63707">
        <w:t>Object.freeze</w:t>
      </w:r>
      <w:r w:rsidRPr="00B63707">
        <w:rPr>
          <w:rFonts w:hint="eastAsia"/>
        </w:rPr>
        <w:t>冻结对象及其属性</w:t>
      </w:r>
    </w:p>
    <w:p w14:paraId="6E6AEAE4" w14:textId="77777777" w:rsidR="00B63707" w:rsidRPr="00B63707" w:rsidRDefault="00B63707" w:rsidP="00B63707">
      <w:pPr>
        <w:ind w:left="210"/>
      </w:pPr>
      <w:r w:rsidRPr="00B63707">
        <w:rPr>
          <w:noProof/>
        </w:rPr>
        <w:drawing>
          <wp:inline distT="0" distB="0" distL="0" distR="0" wp14:anchorId="355156AA" wp14:editId="0C768F21">
            <wp:extent cx="2874610" cy="103840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89923" cy="1043937"/>
                    </a:xfrm>
                    <a:prstGeom prst="rect">
                      <a:avLst/>
                    </a:prstGeom>
                  </pic:spPr>
                </pic:pic>
              </a:graphicData>
            </a:graphic>
          </wp:inline>
        </w:drawing>
      </w:r>
    </w:p>
    <w:p w14:paraId="16C21F3F" w14:textId="77777777" w:rsidR="00B63707" w:rsidRPr="00B63707" w:rsidRDefault="00B63707" w:rsidP="00B63707">
      <w:pPr>
        <w:ind w:left="210"/>
      </w:pPr>
    </w:p>
    <w:p w14:paraId="30357573" w14:textId="77777777" w:rsidR="00B63707" w:rsidRPr="00B63707" w:rsidRDefault="00B63707" w:rsidP="00B63707">
      <w:pPr>
        <w:ind w:left="210"/>
      </w:pPr>
    </w:p>
    <w:p w14:paraId="0DE79426" w14:textId="77777777" w:rsidR="00B63707" w:rsidRPr="00B63707" w:rsidRDefault="00B63707" w:rsidP="001A27A1">
      <w:pPr>
        <w:pStyle w:val="2"/>
        <w:ind w:left="210"/>
      </w:pPr>
      <w:r w:rsidRPr="00B63707">
        <w:t xml:space="preserve">变量提升与暂时性死区 </w:t>
      </w:r>
    </w:p>
    <w:p w14:paraId="082B2157" w14:textId="77777777" w:rsidR="00B63707" w:rsidRPr="00B63707" w:rsidRDefault="00B63707" w:rsidP="009D7793">
      <w:pPr>
        <w:pStyle w:val="3"/>
        <w:ind w:left="105"/>
      </w:pPr>
      <w:r w:rsidRPr="00B63707">
        <w:rPr>
          <w:rFonts w:hint="eastAsia"/>
        </w:rPr>
        <w:t>1</w:t>
      </w:r>
      <w:r w:rsidRPr="00B63707">
        <w:t>.</w:t>
      </w:r>
      <w:r w:rsidRPr="00B63707">
        <w:rPr>
          <w:rFonts w:hint="eastAsia"/>
        </w:rPr>
        <w:t>变量提升</w:t>
      </w:r>
    </w:p>
    <w:p w14:paraId="79AACE89" w14:textId="77777777" w:rsidR="00B63707" w:rsidRPr="00B63707" w:rsidRDefault="00B63707" w:rsidP="00B63707">
      <w:pPr>
        <w:ind w:left="210"/>
      </w:pPr>
      <w:r w:rsidRPr="00B63707">
        <w:rPr>
          <w:rFonts w:hint="eastAsia"/>
          <w:b/>
          <w:bCs/>
        </w:rPr>
        <w:t>定义：</w:t>
      </w:r>
      <w:r w:rsidRPr="00B63707">
        <w:rPr>
          <w:rFonts w:hint="eastAsia"/>
        </w:rPr>
        <w:t>在执行上下文的创建阶段，将变量、函数的声明提到当前作用域最顶端。</w:t>
      </w:r>
    </w:p>
    <w:p w14:paraId="28C245FF" w14:textId="77777777" w:rsidR="00B63707" w:rsidRPr="00B63707" w:rsidRDefault="00B63707" w:rsidP="00B63707">
      <w:pPr>
        <w:ind w:left="210"/>
      </w:pPr>
      <w:r w:rsidRPr="00B63707">
        <w:rPr>
          <w:b/>
          <w:bCs/>
        </w:rPr>
        <w:t>提升顺序：</w:t>
      </w:r>
      <w:r w:rsidRPr="00B63707">
        <w:t> 先执行变量提升，再执行函数提升</w:t>
      </w:r>
      <w:r w:rsidRPr="00B63707">
        <w:rPr>
          <w:rFonts w:hint="eastAsia"/>
        </w:rPr>
        <w:t>。但是</w:t>
      </w:r>
      <w:r w:rsidRPr="00B63707">
        <w:t>函数声明的优先级最高，会被提升至当前作用域最顶端。</w:t>
      </w:r>
    </w:p>
    <w:p w14:paraId="40041497" w14:textId="77777777" w:rsidR="00B63707" w:rsidRPr="00B63707" w:rsidRDefault="00B63707" w:rsidP="00B63707">
      <w:pPr>
        <w:ind w:left="210"/>
      </w:pPr>
      <w:r w:rsidRPr="00B63707">
        <w:rPr>
          <w:rFonts w:hint="eastAsia"/>
          <w:b/>
          <w:bCs/>
        </w:rPr>
        <w:t>Javascript仅提升声明：</w:t>
      </w:r>
      <w:r w:rsidRPr="00B63707">
        <w:rPr>
          <w:rFonts w:hint="eastAsia"/>
        </w:rPr>
        <w:t>对变量、函数表达式提升后不初始化，强行使用结果为</w:t>
      </w:r>
      <w:r w:rsidRPr="00B63707">
        <w:t>u</w:t>
      </w:r>
      <w:r w:rsidRPr="00B63707">
        <w:rPr>
          <w:rFonts w:hint="eastAsia"/>
        </w:rPr>
        <w:t>ndefined。</w:t>
      </w:r>
    </w:p>
    <w:p w14:paraId="7796AD3C" w14:textId="77777777" w:rsidR="00B63707" w:rsidRPr="00B63707" w:rsidRDefault="00B63707" w:rsidP="00B63707">
      <w:pPr>
        <w:ind w:left="210"/>
      </w:pPr>
      <w:r w:rsidRPr="00B63707">
        <w:tab/>
      </w:r>
      <w:r w:rsidRPr="00B63707">
        <w:rPr>
          <w:rFonts w:hint="eastAsia"/>
        </w:rPr>
        <w:t>对函数会提升声明并赋值，在定义函数前就可调用函数</w:t>
      </w:r>
    </w:p>
    <w:p w14:paraId="6A80C277" w14:textId="77777777" w:rsidR="00B63707" w:rsidRPr="00B63707" w:rsidRDefault="00B63707" w:rsidP="009D7793">
      <w:pPr>
        <w:pStyle w:val="3"/>
        <w:ind w:left="105"/>
      </w:pPr>
      <w:r w:rsidRPr="00B63707">
        <w:rPr>
          <w:rFonts w:hint="eastAsia"/>
        </w:rPr>
        <w:t>2</w:t>
      </w:r>
      <w:r w:rsidRPr="00B63707">
        <w:t>.</w:t>
      </w:r>
      <w:r w:rsidRPr="00B63707">
        <w:rPr>
          <w:rFonts w:hint="eastAsia"/>
        </w:rPr>
        <w:t>暂时性死区</w:t>
      </w:r>
    </w:p>
    <w:p w14:paraId="68B1502E" w14:textId="77777777" w:rsidR="00B63707" w:rsidRPr="00B63707" w:rsidRDefault="00B63707" w:rsidP="00B63707">
      <w:pPr>
        <w:ind w:left="210"/>
      </w:pPr>
      <w:r w:rsidRPr="00B63707">
        <w:rPr>
          <w:rFonts w:hint="eastAsia"/>
          <w:b/>
          <w:bCs/>
        </w:rPr>
        <w:t>定义</w:t>
      </w:r>
      <w:r w:rsidRPr="00B63707">
        <w:rPr>
          <w:rFonts w:hint="eastAsia"/>
        </w:rPr>
        <w:t>：使用</w:t>
      </w:r>
      <w:r w:rsidRPr="00B63707">
        <w:t>let</w:t>
      </w:r>
      <w:r w:rsidRPr="00B63707">
        <w:rPr>
          <w:rFonts w:hint="eastAsia"/>
        </w:rPr>
        <w:t>、c</w:t>
      </w:r>
      <w:r w:rsidRPr="00B63707">
        <w:t>onst</w:t>
      </w:r>
      <w:r w:rsidRPr="00B63707">
        <w:rPr>
          <w:rFonts w:hint="eastAsia"/>
        </w:rPr>
        <w:t>修饰变量时，从其所在作用域顶部到其声明之前，都无法对该变量进行访问。</w:t>
      </w:r>
    </w:p>
    <w:p w14:paraId="755DE5B3" w14:textId="77777777" w:rsidR="00B63707" w:rsidRPr="00B63707" w:rsidRDefault="00B63707" w:rsidP="001A27A1">
      <w:pPr>
        <w:pStyle w:val="2"/>
        <w:ind w:left="210"/>
      </w:pPr>
      <w:r w:rsidRPr="00B63707">
        <w:t>变量的</w:t>
      </w:r>
      <w:r w:rsidRPr="00B63707">
        <w:rPr>
          <w:rFonts w:hint="eastAsia"/>
        </w:rPr>
        <w:t>解构</w:t>
      </w:r>
      <w:r w:rsidRPr="00B63707">
        <w:t xml:space="preserve">赋值 </w:t>
      </w:r>
    </w:p>
    <w:p w14:paraId="2E4200EF" w14:textId="77777777" w:rsidR="00B63707" w:rsidRPr="00B63707" w:rsidRDefault="00B63707" w:rsidP="009D7793">
      <w:pPr>
        <w:pStyle w:val="3"/>
        <w:ind w:left="105"/>
      </w:pPr>
      <w:r w:rsidRPr="00B63707">
        <w:rPr>
          <w:rFonts w:hint="eastAsia"/>
        </w:rPr>
        <w:t>1</w:t>
      </w:r>
      <w:r w:rsidRPr="00B63707">
        <w:t>.</w:t>
      </w:r>
      <w:r w:rsidRPr="00B63707">
        <w:rPr>
          <w:rFonts w:hint="eastAsia"/>
        </w:rPr>
        <w:t>定义</w:t>
      </w:r>
    </w:p>
    <w:p w14:paraId="352AA2DF" w14:textId="77777777" w:rsidR="00B63707" w:rsidRPr="00B63707" w:rsidRDefault="00B63707" w:rsidP="00B63707">
      <w:pPr>
        <w:ind w:left="210"/>
      </w:pPr>
      <w:r w:rsidRPr="00B63707">
        <w:t>按照一定的模式从数组或者对象中取值，对变量进行赋值的过程称为解构。</w:t>
      </w:r>
    </w:p>
    <w:p w14:paraId="3FB71AE1" w14:textId="77777777" w:rsidR="00B63707" w:rsidRPr="00B63707" w:rsidRDefault="00B63707" w:rsidP="009D7793">
      <w:pPr>
        <w:pStyle w:val="3"/>
        <w:ind w:left="105"/>
      </w:pPr>
      <w:r w:rsidRPr="00B63707">
        <w:rPr>
          <w:rFonts w:hint="eastAsia"/>
        </w:rPr>
        <w:t>2</w:t>
      </w:r>
      <w:r w:rsidRPr="00B63707">
        <w:t>.</w:t>
      </w:r>
      <w:r w:rsidRPr="00B63707">
        <w:rPr>
          <w:rFonts w:hint="eastAsia"/>
        </w:rPr>
        <w:t>用法</w:t>
      </w:r>
    </w:p>
    <w:p w14:paraId="6E8F09B8" w14:textId="77777777" w:rsidR="00B63707" w:rsidRPr="00B63707" w:rsidRDefault="00B63707" w:rsidP="009D7793">
      <w:pPr>
        <w:pStyle w:val="4"/>
        <w:ind w:left="210"/>
      </w:pPr>
      <w:r w:rsidRPr="00B63707">
        <w:rPr>
          <w:rFonts w:hint="eastAsia"/>
        </w:rPr>
        <w:t>（1）数组</w:t>
      </w:r>
    </w:p>
    <w:p w14:paraId="0074CBD6" w14:textId="77777777" w:rsidR="00B63707" w:rsidRPr="00B63707" w:rsidRDefault="00B63707" w:rsidP="00B63707">
      <w:pPr>
        <w:ind w:left="210"/>
        <w:rPr>
          <w:b/>
          <w:bCs/>
        </w:rPr>
      </w:pPr>
      <w:r w:rsidRPr="00B63707">
        <w:rPr>
          <w:rFonts w:hint="eastAsia"/>
          <w:b/>
          <w:bCs/>
        </w:rPr>
        <w:t>&lt;标准赋值&gt;</w:t>
      </w:r>
    </w:p>
    <w:p w14:paraId="1BBC8B1D" w14:textId="77777777" w:rsidR="00B63707" w:rsidRPr="00B63707" w:rsidRDefault="00B63707" w:rsidP="00B63707">
      <w:pPr>
        <w:ind w:left="210"/>
      </w:pPr>
      <w:r w:rsidRPr="00B63707">
        <w:rPr>
          <w:noProof/>
        </w:rPr>
        <w:drawing>
          <wp:inline distT="0" distB="0" distL="0" distR="0" wp14:anchorId="3B5D9086" wp14:editId="0F7E2C9D">
            <wp:extent cx="1916407" cy="273772"/>
            <wp:effectExtent l="0" t="0" r="825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78723" cy="282674"/>
                    </a:xfrm>
                    <a:prstGeom prst="rect">
                      <a:avLst/>
                    </a:prstGeom>
                  </pic:spPr>
                </pic:pic>
              </a:graphicData>
            </a:graphic>
          </wp:inline>
        </w:drawing>
      </w:r>
    </w:p>
    <w:p w14:paraId="2B319E1F" w14:textId="77777777" w:rsidR="00B63707" w:rsidRPr="00B63707" w:rsidRDefault="00B63707" w:rsidP="00B63707">
      <w:pPr>
        <w:ind w:left="210"/>
        <w:rPr>
          <w:b/>
          <w:bCs/>
        </w:rPr>
      </w:pPr>
      <w:r w:rsidRPr="00B63707">
        <w:rPr>
          <w:rFonts w:hint="eastAsia"/>
          <w:b/>
          <w:bCs/>
        </w:rPr>
        <w:t>&lt;默认值&gt;</w:t>
      </w:r>
    </w:p>
    <w:p w14:paraId="298BCE49" w14:textId="77777777" w:rsidR="00B63707" w:rsidRPr="00B63707" w:rsidRDefault="00B63707" w:rsidP="00B63707">
      <w:pPr>
        <w:ind w:left="210"/>
      </w:pPr>
      <w:r w:rsidRPr="00B63707">
        <w:rPr>
          <w:noProof/>
        </w:rPr>
        <w:drawing>
          <wp:inline distT="0" distB="0" distL="0" distR="0" wp14:anchorId="768244E5" wp14:editId="7E99F86D">
            <wp:extent cx="1801423" cy="196844"/>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01348" cy="207763"/>
                    </a:xfrm>
                    <a:prstGeom prst="rect">
                      <a:avLst/>
                    </a:prstGeom>
                  </pic:spPr>
                </pic:pic>
              </a:graphicData>
            </a:graphic>
          </wp:inline>
        </w:drawing>
      </w:r>
    </w:p>
    <w:p w14:paraId="73759F7E" w14:textId="77777777" w:rsidR="00B63707" w:rsidRPr="00B63707" w:rsidRDefault="00B63707" w:rsidP="00B63707">
      <w:pPr>
        <w:ind w:left="210"/>
      </w:pPr>
      <w:r w:rsidRPr="00B63707">
        <w:rPr>
          <w:rFonts w:hint="eastAsia"/>
        </w:rPr>
        <w:t>注：</w:t>
      </w:r>
      <w:r w:rsidRPr="00B63707">
        <w:t xml:space="preserve"> </w:t>
      </w:r>
    </w:p>
    <w:p w14:paraId="510D9F7A" w14:textId="31928A20" w:rsidR="00B63707" w:rsidRPr="00B63707" w:rsidRDefault="00B63707" w:rsidP="009D7793">
      <w:pPr>
        <w:ind w:left="210"/>
      </w:pPr>
      <w:r w:rsidRPr="00B63707">
        <w:rPr>
          <w:noProof/>
        </w:rPr>
        <w:drawing>
          <wp:inline distT="0" distB="0" distL="0" distR="0" wp14:anchorId="73DC7BE2" wp14:editId="6C898AE7">
            <wp:extent cx="7719212" cy="1917263"/>
            <wp:effectExtent l="0" t="0" r="0" b="698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832544" cy="1945412"/>
                    </a:xfrm>
                    <a:prstGeom prst="rect">
                      <a:avLst/>
                    </a:prstGeom>
                  </pic:spPr>
                </pic:pic>
              </a:graphicData>
            </a:graphic>
          </wp:inline>
        </w:drawing>
      </w:r>
    </w:p>
    <w:p w14:paraId="12ABF2E0" w14:textId="77777777" w:rsidR="00B63707" w:rsidRPr="00B63707" w:rsidRDefault="00B63707" w:rsidP="009D7793">
      <w:pPr>
        <w:pStyle w:val="4"/>
        <w:ind w:left="210"/>
      </w:pPr>
      <w:r w:rsidRPr="00B63707">
        <w:rPr>
          <w:rFonts w:hint="eastAsia"/>
        </w:rPr>
        <w:t>（2）对象</w:t>
      </w:r>
    </w:p>
    <w:p w14:paraId="699146E7" w14:textId="77777777" w:rsidR="00B63707" w:rsidRPr="00B63707" w:rsidRDefault="00B63707" w:rsidP="00B63707">
      <w:pPr>
        <w:ind w:left="210"/>
        <w:rPr>
          <w:b/>
          <w:bCs/>
        </w:rPr>
      </w:pPr>
      <w:r w:rsidRPr="00B63707">
        <w:rPr>
          <w:rFonts w:hint="eastAsia"/>
          <w:b/>
          <w:bCs/>
        </w:rPr>
        <w:t>&lt;标准赋值&gt;</w:t>
      </w:r>
    </w:p>
    <w:p w14:paraId="0559E95C" w14:textId="77777777" w:rsidR="00B63707" w:rsidRPr="00B63707" w:rsidRDefault="00B63707" w:rsidP="00B63707">
      <w:pPr>
        <w:ind w:left="210"/>
      </w:pPr>
      <w:r w:rsidRPr="00B63707">
        <w:rPr>
          <w:noProof/>
        </w:rPr>
        <w:drawing>
          <wp:inline distT="0" distB="0" distL="0" distR="0" wp14:anchorId="73A2BF38" wp14:editId="458EB88F">
            <wp:extent cx="3055301" cy="15713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54489" cy="182803"/>
                    </a:xfrm>
                    <a:prstGeom prst="rect">
                      <a:avLst/>
                    </a:prstGeom>
                  </pic:spPr>
                </pic:pic>
              </a:graphicData>
            </a:graphic>
          </wp:inline>
        </w:drawing>
      </w:r>
    </w:p>
    <w:p w14:paraId="655A0EF0" w14:textId="77777777" w:rsidR="00B63707" w:rsidRPr="00B63707" w:rsidRDefault="00B63707" w:rsidP="00B63707">
      <w:pPr>
        <w:ind w:left="210"/>
      </w:pPr>
      <w:r w:rsidRPr="00B63707">
        <w:t>对象的属性没有次序，变量必须与属性同名，才能取到正确的值。</w:t>
      </w:r>
    </w:p>
    <w:p w14:paraId="4AFC06F2" w14:textId="77777777" w:rsidR="00B63707" w:rsidRPr="00B63707" w:rsidRDefault="00B63707" w:rsidP="00B63707">
      <w:pPr>
        <w:ind w:left="210"/>
      </w:pPr>
      <w:r w:rsidRPr="00B63707">
        <w:rPr>
          <w:rFonts w:hint="eastAsia"/>
          <w:noProof/>
        </w:rPr>
        <w:drawing>
          <wp:inline distT="0" distB="0" distL="0" distR="0" wp14:anchorId="0F4B317A" wp14:editId="52B5BB88">
            <wp:extent cx="4123055" cy="61341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23055" cy="613410"/>
                    </a:xfrm>
                    <a:prstGeom prst="rect">
                      <a:avLst/>
                    </a:prstGeom>
                    <a:noFill/>
                    <a:ln>
                      <a:noFill/>
                    </a:ln>
                  </pic:spPr>
                </pic:pic>
              </a:graphicData>
            </a:graphic>
          </wp:inline>
        </w:drawing>
      </w:r>
    </w:p>
    <w:p w14:paraId="41A3521F" w14:textId="77777777" w:rsidR="00B63707" w:rsidRPr="00B63707" w:rsidRDefault="00B63707" w:rsidP="00B63707">
      <w:pPr>
        <w:ind w:left="210"/>
        <w:rPr>
          <w:b/>
          <w:bCs/>
        </w:rPr>
      </w:pPr>
      <w:r w:rsidRPr="00B63707">
        <w:rPr>
          <w:rFonts w:hint="eastAsia"/>
          <w:b/>
          <w:bCs/>
        </w:rPr>
        <w:t>&lt;默认赋值&gt;</w:t>
      </w:r>
    </w:p>
    <w:p w14:paraId="319251CB" w14:textId="77777777" w:rsidR="00B63707" w:rsidRPr="00B63707" w:rsidRDefault="00B63707" w:rsidP="00B63707">
      <w:pPr>
        <w:ind w:left="210"/>
      </w:pPr>
      <w:r w:rsidRPr="00B63707">
        <w:rPr>
          <w:noProof/>
        </w:rPr>
        <w:drawing>
          <wp:inline distT="0" distB="0" distL="0" distR="0" wp14:anchorId="20E842AD" wp14:editId="09529A67">
            <wp:extent cx="2086146" cy="254408"/>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10309" cy="257355"/>
                    </a:xfrm>
                    <a:prstGeom prst="rect">
                      <a:avLst/>
                    </a:prstGeom>
                  </pic:spPr>
                </pic:pic>
              </a:graphicData>
            </a:graphic>
          </wp:inline>
        </w:drawing>
      </w:r>
    </w:p>
    <w:p w14:paraId="5558AD1D" w14:textId="77777777" w:rsidR="00B63707" w:rsidRPr="00B63707" w:rsidRDefault="00B63707" w:rsidP="00B63707">
      <w:pPr>
        <w:ind w:left="210"/>
      </w:pPr>
      <w:r w:rsidRPr="00B63707">
        <w:rPr>
          <w:rFonts w:hint="eastAsia"/>
        </w:rPr>
        <w:t>注：</w:t>
      </w:r>
    </w:p>
    <w:p w14:paraId="45F61F9B" w14:textId="77777777" w:rsidR="00B63707" w:rsidRPr="00B63707" w:rsidRDefault="00B63707" w:rsidP="00B63707">
      <w:pPr>
        <w:ind w:left="210"/>
      </w:pPr>
      <w:r w:rsidRPr="00B63707">
        <w:rPr>
          <w:noProof/>
        </w:rPr>
        <w:drawing>
          <wp:inline distT="0" distB="0" distL="0" distR="0" wp14:anchorId="40FA13B2" wp14:editId="54D268EE">
            <wp:extent cx="3766097" cy="2592416"/>
            <wp:effectExtent l="0" t="0" r="635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09524" cy="2622309"/>
                    </a:xfrm>
                    <a:prstGeom prst="rect">
                      <a:avLst/>
                    </a:prstGeom>
                  </pic:spPr>
                </pic:pic>
              </a:graphicData>
            </a:graphic>
          </wp:inline>
        </w:drawing>
      </w:r>
    </w:p>
    <w:p w14:paraId="0E2750A2" w14:textId="77777777" w:rsidR="00B63707" w:rsidRPr="00B63707" w:rsidRDefault="00B63707" w:rsidP="009D7793">
      <w:pPr>
        <w:pStyle w:val="4"/>
        <w:ind w:left="210"/>
      </w:pPr>
      <w:r w:rsidRPr="00B63707">
        <w:rPr>
          <w:rFonts w:hint="eastAsia"/>
        </w:rPr>
        <w:t>（3）字符串的解构赋值</w:t>
      </w:r>
    </w:p>
    <w:p w14:paraId="154D09BB" w14:textId="77777777" w:rsidR="00B63707" w:rsidRPr="00B63707" w:rsidRDefault="00B63707" w:rsidP="00B63707">
      <w:pPr>
        <w:ind w:left="210"/>
      </w:pPr>
      <w:r w:rsidRPr="00B63707">
        <w:rPr>
          <w:noProof/>
        </w:rPr>
        <w:drawing>
          <wp:inline distT="0" distB="0" distL="0" distR="0" wp14:anchorId="2710676D" wp14:editId="3B5C88D4">
            <wp:extent cx="3767109" cy="720614"/>
            <wp:effectExtent l="0" t="0" r="5080" b="381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27103" cy="732090"/>
                    </a:xfrm>
                    <a:prstGeom prst="rect">
                      <a:avLst/>
                    </a:prstGeom>
                  </pic:spPr>
                </pic:pic>
              </a:graphicData>
            </a:graphic>
          </wp:inline>
        </w:drawing>
      </w:r>
    </w:p>
    <w:p w14:paraId="477B0B39" w14:textId="77777777" w:rsidR="00B63707" w:rsidRPr="00B63707" w:rsidRDefault="00B63707" w:rsidP="00B63707">
      <w:pPr>
        <w:ind w:left="210"/>
      </w:pPr>
      <w:r w:rsidRPr="00B63707">
        <w:rPr>
          <w:noProof/>
        </w:rPr>
        <w:drawing>
          <wp:inline distT="0" distB="0" distL="0" distR="0" wp14:anchorId="67FA0AC0" wp14:editId="7E7B4A81">
            <wp:extent cx="3920422" cy="753492"/>
            <wp:effectExtent l="0" t="0" r="4445" b="889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73327" cy="763660"/>
                    </a:xfrm>
                    <a:prstGeom prst="rect">
                      <a:avLst/>
                    </a:prstGeom>
                  </pic:spPr>
                </pic:pic>
              </a:graphicData>
            </a:graphic>
          </wp:inline>
        </w:drawing>
      </w:r>
    </w:p>
    <w:p w14:paraId="566A5DB3" w14:textId="77777777" w:rsidR="00B63707" w:rsidRPr="00B63707" w:rsidRDefault="00B63707" w:rsidP="009D7793">
      <w:pPr>
        <w:pStyle w:val="4"/>
        <w:ind w:left="210"/>
      </w:pPr>
      <w:r w:rsidRPr="00B63707">
        <w:rPr>
          <w:rFonts w:hint="eastAsia"/>
        </w:rPr>
        <w:t>（4）</w:t>
      </w:r>
      <w:r w:rsidRPr="00B63707">
        <w:t>用途</w:t>
      </w:r>
    </w:p>
    <w:p w14:paraId="49998D9E" w14:textId="10E2501A" w:rsidR="00B63707" w:rsidRDefault="00B63707" w:rsidP="00B63707">
      <w:pPr>
        <w:ind w:left="210"/>
        <w:rPr>
          <w:b/>
          <w:bCs/>
        </w:rPr>
      </w:pPr>
      <w:r w:rsidRPr="00B63707">
        <w:rPr>
          <w:b/>
          <w:bCs/>
        </w:rPr>
        <w:t>1</w:t>
      </w:r>
      <w:r w:rsidRPr="00B63707">
        <w:rPr>
          <w:rFonts w:hint="eastAsia"/>
          <w:b/>
          <w:bCs/>
        </w:rPr>
        <w:t>）</w:t>
      </w:r>
      <w:r w:rsidRPr="00B63707">
        <w:rPr>
          <w:b/>
          <w:bCs/>
        </w:rPr>
        <w:t>交换变量的值 </w:t>
      </w:r>
    </w:p>
    <w:p w14:paraId="5527AE17" w14:textId="13DBCEE3" w:rsidR="00A5760C" w:rsidRPr="00593F52" w:rsidRDefault="00F62687" w:rsidP="00B63707">
      <w:pPr>
        <w:ind w:left="210"/>
      </w:pPr>
      <w:r w:rsidRPr="00593F52">
        <w:t>;</w:t>
      </w:r>
      <w:r w:rsidR="00A5760C" w:rsidRPr="00593F52">
        <w:rPr>
          <w:rFonts w:hint="eastAsia"/>
        </w:rPr>
        <w:t>[</w:t>
      </w:r>
      <w:r w:rsidR="00A5760C" w:rsidRPr="00593F52">
        <w:t>a,b]=[b,a];</w:t>
      </w:r>
    </w:p>
    <w:p w14:paraId="22DACE53" w14:textId="77777777" w:rsidR="00B63707" w:rsidRPr="00B63707" w:rsidRDefault="00B63707" w:rsidP="00B63707">
      <w:pPr>
        <w:ind w:left="210"/>
        <w:rPr>
          <w:b/>
          <w:bCs/>
        </w:rPr>
      </w:pPr>
      <w:r w:rsidRPr="00B63707">
        <w:rPr>
          <w:b/>
          <w:bCs/>
        </w:rPr>
        <w:t>2</w:t>
      </w:r>
      <w:r w:rsidRPr="00B63707">
        <w:rPr>
          <w:rFonts w:hint="eastAsia"/>
          <w:b/>
          <w:bCs/>
        </w:rPr>
        <w:t>）</w:t>
      </w:r>
      <w:r w:rsidRPr="00B63707">
        <w:rPr>
          <w:b/>
          <w:bCs/>
        </w:rPr>
        <w:t>从函数返回多个值 </w:t>
      </w:r>
    </w:p>
    <w:p w14:paraId="3F2A1D85" w14:textId="77777777" w:rsidR="00B63707" w:rsidRPr="00B63707" w:rsidRDefault="00B63707" w:rsidP="00B63707">
      <w:pPr>
        <w:ind w:left="210"/>
      </w:pPr>
      <w:r w:rsidRPr="00B63707">
        <w:rPr>
          <w:noProof/>
        </w:rPr>
        <w:drawing>
          <wp:inline distT="0" distB="0" distL="0" distR="0" wp14:anchorId="5AE62023" wp14:editId="496BC07F">
            <wp:extent cx="1932834" cy="788549"/>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48804" cy="795064"/>
                    </a:xfrm>
                    <a:prstGeom prst="rect">
                      <a:avLst/>
                    </a:prstGeom>
                  </pic:spPr>
                </pic:pic>
              </a:graphicData>
            </a:graphic>
          </wp:inline>
        </w:drawing>
      </w:r>
    </w:p>
    <w:p w14:paraId="4DBB4936" w14:textId="77777777" w:rsidR="00B63707" w:rsidRPr="00B63707" w:rsidRDefault="00B63707" w:rsidP="00B63707">
      <w:pPr>
        <w:ind w:left="210"/>
        <w:rPr>
          <w:b/>
          <w:bCs/>
        </w:rPr>
      </w:pPr>
      <w:r w:rsidRPr="00B63707">
        <w:rPr>
          <w:b/>
          <w:bCs/>
        </w:rPr>
        <w:t>3</w:t>
      </w:r>
      <w:r w:rsidRPr="00B63707">
        <w:rPr>
          <w:rFonts w:hint="eastAsia"/>
          <w:b/>
          <w:bCs/>
        </w:rPr>
        <w:t>）</w:t>
      </w:r>
      <w:r w:rsidRPr="00B63707">
        <w:rPr>
          <w:b/>
          <w:bCs/>
        </w:rPr>
        <w:t>函数参数的定义</w:t>
      </w:r>
    </w:p>
    <w:p w14:paraId="24F48AEA" w14:textId="77777777" w:rsidR="00B63707" w:rsidRPr="00B63707" w:rsidRDefault="00B63707" w:rsidP="00B63707">
      <w:pPr>
        <w:ind w:left="210"/>
      </w:pPr>
      <w:r w:rsidRPr="00B63707">
        <w:rPr>
          <w:noProof/>
        </w:rPr>
        <w:drawing>
          <wp:inline distT="0" distB="0" distL="0" distR="0" wp14:anchorId="45C4A38D" wp14:editId="23C322C7">
            <wp:extent cx="1988035" cy="1576929"/>
            <wp:effectExtent l="0" t="0" r="0" b="444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95572" cy="1582907"/>
                    </a:xfrm>
                    <a:prstGeom prst="rect">
                      <a:avLst/>
                    </a:prstGeom>
                  </pic:spPr>
                </pic:pic>
              </a:graphicData>
            </a:graphic>
          </wp:inline>
        </w:drawing>
      </w:r>
    </w:p>
    <w:p w14:paraId="5481F4DE" w14:textId="77777777" w:rsidR="00B63707" w:rsidRPr="00B63707" w:rsidRDefault="00B63707" w:rsidP="00B63707">
      <w:pPr>
        <w:ind w:left="210"/>
        <w:rPr>
          <w:b/>
          <w:bCs/>
        </w:rPr>
      </w:pPr>
      <w:r w:rsidRPr="00B63707">
        <w:rPr>
          <w:b/>
          <w:bCs/>
        </w:rPr>
        <w:t>4</w:t>
      </w:r>
      <w:r w:rsidRPr="00B63707">
        <w:rPr>
          <w:rFonts w:hint="eastAsia"/>
          <w:b/>
          <w:bCs/>
        </w:rPr>
        <w:t>）</w:t>
      </w:r>
      <w:r w:rsidRPr="00B63707">
        <w:rPr>
          <w:b/>
          <w:bCs/>
        </w:rPr>
        <w:t>提取JSON数据</w:t>
      </w:r>
    </w:p>
    <w:p w14:paraId="189BDBE4" w14:textId="77777777" w:rsidR="00B63707" w:rsidRPr="00B63707" w:rsidRDefault="00B63707" w:rsidP="00B63707">
      <w:pPr>
        <w:ind w:left="210"/>
      </w:pPr>
      <w:r w:rsidRPr="00B63707">
        <w:rPr>
          <w:noProof/>
        </w:rPr>
        <w:drawing>
          <wp:inline distT="0" distB="0" distL="0" distR="0" wp14:anchorId="1019FBDF" wp14:editId="4FE049BE">
            <wp:extent cx="3259998" cy="1177222"/>
            <wp:effectExtent l="0" t="0" r="0" b="444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89948" cy="1188037"/>
                    </a:xfrm>
                    <a:prstGeom prst="rect">
                      <a:avLst/>
                    </a:prstGeom>
                  </pic:spPr>
                </pic:pic>
              </a:graphicData>
            </a:graphic>
          </wp:inline>
        </w:drawing>
      </w:r>
    </w:p>
    <w:p w14:paraId="2E4F7B3E" w14:textId="77777777" w:rsidR="00B63707" w:rsidRPr="00B63707" w:rsidRDefault="00B63707" w:rsidP="00B63707">
      <w:pPr>
        <w:ind w:left="210"/>
        <w:rPr>
          <w:b/>
          <w:bCs/>
        </w:rPr>
      </w:pPr>
      <w:r w:rsidRPr="00B63707">
        <w:rPr>
          <w:b/>
          <w:bCs/>
        </w:rPr>
        <w:t>5</w:t>
      </w:r>
      <w:r w:rsidRPr="00B63707">
        <w:rPr>
          <w:rFonts w:hint="eastAsia"/>
          <w:b/>
          <w:bCs/>
        </w:rPr>
        <w:t>）</w:t>
      </w:r>
      <w:r w:rsidRPr="00B63707">
        <w:rPr>
          <w:b/>
          <w:bCs/>
        </w:rPr>
        <w:t>函数参数的默认值</w:t>
      </w:r>
    </w:p>
    <w:p w14:paraId="3A37C2F4" w14:textId="77777777" w:rsidR="00B63707" w:rsidRPr="00B63707" w:rsidRDefault="00B63707" w:rsidP="00B63707">
      <w:pPr>
        <w:ind w:left="210"/>
      </w:pPr>
      <w:r w:rsidRPr="00B63707">
        <w:rPr>
          <w:noProof/>
        </w:rPr>
        <w:drawing>
          <wp:inline distT="0" distB="0" distL="0" distR="0" wp14:anchorId="6A79CC8C" wp14:editId="5DA8FE7C">
            <wp:extent cx="5486400" cy="247397"/>
            <wp:effectExtent l="0" t="0" r="0" b="63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26728" cy="253725"/>
                    </a:xfrm>
                    <a:prstGeom prst="rect">
                      <a:avLst/>
                    </a:prstGeom>
                  </pic:spPr>
                </pic:pic>
              </a:graphicData>
            </a:graphic>
          </wp:inline>
        </w:drawing>
      </w:r>
    </w:p>
    <w:p w14:paraId="083EE4C8" w14:textId="77777777" w:rsidR="00B63707" w:rsidRPr="00B63707" w:rsidRDefault="00B63707" w:rsidP="00B63707">
      <w:pPr>
        <w:ind w:left="210"/>
        <w:rPr>
          <w:b/>
          <w:bCs/>
        </w:rPr>
      </w:pPr>
      <w:r w:rsidRPr="00B63707">
        <w:rPr>
          <w:b/>
          <w:bCs/>
        </w:rPr>
        <w:t>6</w:t>
      </w:r>
      <w:r w:rsidRPr="00B63707">
        <w:rPr>
          <w:rFonts w:hint="eastAsia"/>
          <w:b/>
          <w:bCs/>
        </w:rPr>
        <w:t>）</w:t>
      </w:r>
      <w:r w:rsidRPr="00B63707">
        <w:rPr>
          <w:b/>
          <w:bCs/>
        </w:rPr>
        <w:t>遍历Map解构</w:t>
      </w:r>
    </w:p>
    <w:p w14:paraId="6FDB93D6" w14:textId="77777777" w:rsidR="00B63707" w:rsidRPr="00B63707" w:rsidRDefault="00B63707" w:rsidP="00B63707">
      <w:pPr>
        <w:ind w:left="210"/>
      </w:pPr>
      <w:r w:rsidRPr="00B63707">
        <w:rPr>
          <w:noProof/>
        </w:rPr>
        <w:drawing>
          <wp:inline distT="0" distB="0" distL="0" distR="0" wp14:anchorId="3737BCE7" wp14:editId="7056CC4C">
            <wp:extent cx="3290745" cy="1359760"/>
            <wp:effectExtent l="0" t="0" r="508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02392" cy="1364573"/>
                    </a:xfrm>
                    <a:prstGeom prst="rect">
                      <a:avLst/>
                    </a:prstGeom>
                  </pic:spPr>
                </pic:pic>
              </a:graphicData>
            </a:graphic>
          </wp:inline>
        </w:drawing>
      </w:r>
    </w:p>
    <w:p w14:paraId="55C36802" w14:textId="77777777" w:rsidR="00B63707" w:rsidRPr="00B63707" w:rsidRDefault="00B63707" w:rsidP="00B63707">
      <w:pPr>
        <w:ind w:left="210"/>
        <w:rPr>
          <w:b/>
          <w:bCs/>
        </w:rPr>
      </w:pPr>
      <w:r w:rsidRPr="00B63707">
        <w:rPr>
          <w:b/>
          <w:bCs/>
        </w:rPr>
        <w:t>7</w:t>
      </w:r>
      <w:r w:rsidRPr="00B63707">
        <w:rPr>
          <w:rFonts w:hint="eastAsia"/>
          <w:b/>
          <w:bCs/>
        </w:rPr>
        <w:t>）</w:t>
      </w:r>
      <w:r w:rsidRPr="00B63707">
        <w:rPr>
          <w:b/>
          <w:bCs/>
        </w:rPr>
        <w:t>输入模块的指定方法</w:t>
      </w:r>
    </w:p>
    <w:p w14:paraId="447A0AE3" w14:textId="77777777" w:rsidR="00B63707" w:rsidRPr="00B63707" w:rsidRDefault="00B63707" w:rsidP="00B63707">
      <w:pPr>
        <w:ind w:left="210"/>
      </w:pPr>
      <w:r w:rsidRPr="00B63707">
        <w:rPr>
          <w:noProof/>
        </w:rPr>
        <w:drawing>
          <wp:inline distT="0" distB="0" distL="0" distR="0" wp14:anchorId="4CE86C68" wp14:editId="0B93A1BC">
            <wp:extent cx="5563057" cy="287744"/>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77159" cy="293646"/>
                    </a:xfrm>
                    <a:prstGeom prst="rect">
                      <a:avLst/>
                    </a:prstGeom>
                  </pic:spPr>
                </pic:pic>
              </a:graphicData>
            </a:graphic>
          </wp:inline>
        </w:drawing>
      </w:r>
    </w:p>
    <w:p w14:paraId="19009177" w14:textId="77777777" w:rsidR="00B63707" w:rsidRPr="00B63707" w:rsidRDefault="00B63707" w:rsidP="001A27A1">
      <w:pPr>
        <w:pStyle w:val="2"/>
        <w:ind w:left="210"/>
      </w:pPr>
      <w:r w:rsidRPr="00B63707">
        <w:t xml:space="preserve">箭头函数及其this问题 </w:t>
      </w:r>
    </w:p>
    <w:p w14:paraId="45D94464" w14:textId="77777777" w:rsidR="00B63707" w:rsidRPr="00B63707" w:rsidRDefault="00B63707" w:rsidP="009D7793">
      <w:pPr>
        <w:pStyle w:val="3"/>
        <w:ind w:left="105"/>
      </w:pPr>
      <w:r w:rsidRPr="00B63707">
        <w:t>1.</w:t>
      </w:r>
      <w:r w:rsidRPr="00B63707">
        <w:rPr>
          <w:rFonts w:hint="eastAsia"/>
        </w:rPr>
        <w:t>定义</w:t>
      </w:r>
    </w:p>
    <w:p w14:paraId="3B219914" w14:textId="77777777" w:rsidR="00B63707" w:rsidRPr="00B63707" w:rsidRDefault="00B63707" w:rsidP="00B63707">
      <w:pPr>
        <w:ind w:left="210"/>
      </w:pPr>
      <w:r w:rsidRPr="00B63707">
        <w:rPr>
          <w:rFonts w:hint="eastAsia"/>
        </w:rPr>
        <w:t>ES6可以使用“箭头”（=&gt;）定义函数</w:t>
      </w:r>
    </w:p>
    <w:p w14:paraId="12FA6B8F" w14:textId="77777777" w:rsidR="00B63707" w:rsidRPr="00B63707" w:rsidRDefault="00B63707" w:rsidP="009D7793">
      <w:pPr>
        <w:pStyle w:val="3"/>
        <w:ind w:left="105"/>
      </w:pPr>
      <w:r w:rsidRPr="00B63707">
        <w:rPr>
          <w:rFonts w:hint="eastAsia"/>
        </w:rPr>
        <w:t>2</w:t>
      </w:r>
      <w:r w:rsidRPr="00B63707">
        <w:t>.</w:t>
      </w:r>
      <w:r w:rsidRPr="00B63707">
        <w:rPr>
          <w:rFonts w:hint="eastAsia"/>
        </w:rPr>
        <w:t>与普通函数的区别</w:t>
      </w:r>
    </w:p>
    <w:p w14:paraId="2BFD17E1" w14:textId="77777777" w:rsidR="00B63707" w:rsidRPr="00B63707" w:rsidRDefault="00B63707" w:rsidP="00B63707">
      <w:pPr>
        <w:ind w:left="210"/>
      </w:pPr>
      <w:r w:rsidRPr="00B63707">
        <w:rPr>
          <w:rFonts w:hint="eastAsia"/>
        </w:rPr>
        <w:t>1</w:t>
      </w:r>
      <w:r w:rsidRPr="00B63707">
        <w:t>.</w:t>
      </w:r>
      <w:r w:rsidRPr="00B63707">
        <w:rPr>
          <w:rFonts w:hint="eastAsia"/>
        </w:rPr>
        <w:t>箭头函数的t</w:t>
      </w:r>
      <w:r w:rsidRPr="00B63707">
        <w:t>his</w:t>
      </w:r>
      <w:r w:rsidRPr="00B63707">
        <w:rPr>
          <w:rFonts w:hint="eastAsia"/>
        </w:rPr>
        <w:t>是作用域链中离自己最近函数的t</w:t>
      </w:r>
      <w:r w:rsidRPr="00B63707">
        <w:t>his</w:t>
      </w:r>
    </w:p>
    <w:p w14:paraId="2789DECB" w14:textId="77777777" w:rsidR="00B63707" w:rsidRPr="00B63707" w:rsidRDefault="00B63707" w:rsidP="00B63707">
      <w:pPr>
        <w:ind w:left="210"/>
      </w:pPr>
      <w:r w:rsidRPr="00B63707">
        <w:rPr>
          <w:rFonts w:hint="eastAsia"/>
        </w:rPr>
        <w:t>2</w:t>
      </w:r>
      <w:r w:rsidRPr="00B63707">
        <w:t>.</w:t>
      </w:r>
      <w:r w:rsidRPr="00B63707">
        <w:rPr>
          <w:rFonts w:hint="eastAsia"/>
        </w:rPr>
        <w:t>不能作为c</w:t>
      </w:r>
      <w:r w:rsidRPr="00B63707">
        <w:t>onstructor</w:t>
      </w:r>
      <w:r w:rsidRPr="00B63707">
        <w:rPr>
          <w:rFonts w:hint="eastAsia"/>
        </w:rPr>
        <w:t>，因此不能用</w:t>
      </w:r>
      <w:r w:rsidRPr="00B63707">
        <w:t>n</w:t>
      </w:r>
      <w:r w:rsidRPr="00B63707">
        <w:rPr>
          <w:rFonts w:hint="eastAsia"/>
        </w:rPr>
        <w:t>ew调用</w:t>
      </w:r>
    </w:p>
    <w:p w14:paraId="6F34D33B" w14:textId="77777777" w:rsidR="00B63707" w:rsidRPr="00B63707" w:rsidRDefault="00B63707" w:rsidP="00B63707">
      <w:pPr>
        <w:ind w:left="210"/>
      </w:pPr>
      <w:r w:rsidRPr="00B63707">
        <w:rPr>
          <w:rFonts w:hint="eastAsia"/>
        </w:rPr>
        <w:t>3</w:t>
      </w:r>
      <w:r w:rsidRPr="00B63707">
        <w:t>.</w:t>
      </w:r>
      <w:r w:rsidRPr="00B63707">
        <w:rPr>
          <w:rFonts w:hint="eastAsia"/>
        </w:rPr>
        <w:t>没有a</w:t>
      </w:r>
      <w:r w:rsidRPr="00B63707">
        <w:t>rgument</w:t>
      </w:r>
      <w:r w:rsidRPr="00B63707">
        <w:rPr>
          <w:rFonts w:hint="eastAsia"/>
        </w:rPr>
        <w:t>属性，可以通过.</w:t>
      </w:r>
      <w:r w:rsidRPr="00B63707">
        <w:t>..</w:t>
      </w:r>
      <w:r w:rsidRPr="00B63707">
        <w:rPr>
          <w:rFonts w:hint="eastAsia"/>
        </w:rPr>
        <w:t>r</w:t>
      </w:r>
      <w:r w:rsidRPr="00B63707">
        <w:t>est</w:t>
      </w:r>
      <w:r w:rsidRPr="00B63707">
        <w:rPr>
          <w:rFonts w:hint="eastAsia"/>
        </w:rPr>
        <w:t>获取</w:t>
      </w:r>
    </w:p>
    <w:p w14:paraId="58987532" w14:textId="77777777" w:rsidR="00B63707" w:rsidRPr="00B63707" w:rsidRDefault="00B63707" w:rsidP="00B63707">
      <w:pPr>
        <w:ind w:left="210"/>
      </w:pPr>
      <w:r w:rsidRPr="00B63707">
        <w:rPr>
          <w:noProof/>
        </w:rPr>
        <w:drawing>
          <wp:inline distT="0" distB="0" distL="0" distR="0" wp14:anchorId="39B05581" wp14:editId="3CCD1626">
            <wp:extent cx="2272312" cy="766563"/>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87296" cy="771618"/>
                    </a:xfrm>
                    <a:prstGeom prst="rect">
                      <a:avLst/>
                    </a:prstGeom>
                  </pic:spPr>
                </pic:pic>
              </a:graphicData>
            </a:graphic>
          </wp:inline>
        </w:drawing>
      </w:r>
    </w:p>
    <w:p w14:paraId="6BD4D541" w14:textId="77777777" w:rsidR="00B63707" w:rsidRPr="00B63707" w:rsidRDefault="00B63707" w:rsidP="00B63707">
      <w:pPr>
        <w:ind w:left="210"/>
      </w:pPr>
      <w:r w:rsidRPr="00B63707">
        <w:rPr>
          <w:rFonts w:hint="eastAsia"/>
        </w:rPr>
        <w:t>4</w:t>
      </w:r>
      <w:r w:rsidRPr="00B63707">
        <w:t>.</w:t>
      </w:r>
      <w:r w:rsidRPr="00B63707">
        <w:rPr>
          <w:rFonts w:hint="eastAsia"/>
        </w:rPr>
        <w:t>不能直接使用c</w:t>
      </w:r>
      <w:r w:rsidRPr="00B63707">
        <w:t>all</w:t>
      </w:r>
      <w:r w:rsidRPr="00B63707">
        <w:rPr>
          <w:rFonts w:hint="eastAsia"/>
        </w:rPr>
        <w:t>、a</w:t>
      </w:r>
      <w:r w:rsidRPr="00B63707">
        <w:t>pply</w:t>
      </w:r>
      <w:r w:rsidRPr="00B63707">
        <w:rPr>
          <w:rFonts w:hint="eastAsia"/>
        </w:rPr>
        <w:t>、b</w:t>
      </w:r>
      <w:r w:rsidRPr="00B63707">
        <w:t>ind</w:t>
      </w:r>
      <w:r w:rsidRPr="00B63707">
        <w:rPr>
          <w:rFonts w:hint="eastAsia"/>
        </w:rPr>
        <w:t>修改t</w:t>
      </w:r>
      <w:r w:rsidRPr="00B63707">
        <w:t>his</w:t>
      </w:r>
    </w:p>
    <w:p w14:paraId="5F061380" w14:textId="77777777" w:rsidR="00B63707" w:rsidRPr="00B63707" w:rsidRDefault="00B63707" w:rsidP="00B63707">
      <w:pPr>
        <w:ind w:left="210"/>
      </w:pPr>
      <w:r w:rsidRPr="00B63707">
        <w:rPr>
          <w:rFonts w:hint="eastAsia"/>
        </w:rPr>
        <w:t>5</w:t>
      </w:r>
      <w:r w:rsidRPr="00B63707">
        <w:t>.</w:t>
      </w:r>
      <w:r w:rsidRPr="00B63707">
        <w:rPr>
          <w:rFonts w:hint="eastAsia"/>
        </w:rPr>
        <w:t>不能使用y</w:t>
      </w:r>
      <w:r w:rsidRPr="00B63707">
        <w:t>ield</w:t>
      </w:r>
      <w:r w:rsidRPr="00B63707">
        <w:rPr>
          <w:rFonts w:hint="eastAsia"/>
        </w:rPr>
        <w:t>，不能用来作为g</w:t>
      </w:r>
      <w:r w:rsidRPr="00B63707">
        <w:t>enerator</w:t>
      </w:r>
      <w:r w:rsidRPr="00B63707">
        <w:rPr>
          <w:rFonts w:hint="eastAsia"/>
        </w:rPr>
        <w:t>函数</w:t>
      </w:r>
    </w:p>
    <w:p w14:paraId="0726FD21" w14:textId="77777777" w:rsidR="00B63707" w:rsidRPr="00B63707" w:rsidRDefault="00B63707" w:rsidP="001A27A1">
      <w:pPr>
        <w:pStyle w:val="2"/>
        <w:ind w:left="210"/>
      </w:pPr>
      <w:r w:rsidRPr="00B63707">
        <w:t xml:space="preserve">Symbol概念及其作用 </w:t>
      </w:r>
    </w:p>
    <w:p w14:paraId="7DC9967A" w14:textId="77777777" w:rsidR="00B63707" w:rsidRPr="00B63707" w:rsidRDefault="00B63707" w:rsidP="009D7793">
      <w:pPr>
        <w:pStyle w:val="3"/>
        <w:ind w:left="105"/>
      </w:pPr>
      <w:r w:rsidRPr="00B63707">
        <w:rPr>
          <w:rFonts w:hint="eastAsia"/>
        </w:rPr>
        <w:t>1</w:t>
      </w:r>
      <w:r w:rsidRPr="00B63707">
        <w:t>.</w:t>
      </w:r>
      <w:r w:rsidRPr="00B63707">
        <w:rPr>
          <w:rFonts w:hint="eastAsia"/>
        </w:rPr>
        <w:t>定义</w:t>
      </w:r>
    </w:p>
    <w:p w14:paraId="399ECF11" w14:textId="77777777" w:rsidR="00B63707" w:rsidRPr="00B63707" w:rsidRDefault="00B63707" w:rsidP="00B63707">
      <w:pPr>
        <w:ind w:left="210"/>
      </w:pPr>
      <w:r w:rsidRPr="00B63707">
        <w:t>Symbol 是 ES6 新推出的一种基本类型，它表示独一无二的值，它可以接受一个字符串作为参数，</w:t>
      </w:r>
      <w:r w:rsidRPr="00B63707">
        <w:rPr>
          <w:rFonts w:hint="eastAsia"/>
        </w:rPr>
        <w:t>创建Symbol的</w:t>
      </w:r>
      <w:r w:rsidRPr="00B63707">
        <w:t>参数只是表示Symbol值的描述而已，</w:t>
      </w:r>
      <w:r w:rsidRPr="00B63707">
        <w:rPr>
          <w:rFonts w:hint="eastAsia"/>
        </w:rPr>
        <w:t>不代表它们相等。</w:t>
      </w:r>
      <w:r w:rsidRPr="00B63707">
        <w:t>主要用于程序调试时的跟踪</w:t>
      </w:r>
      <w:r w:rsidRPr="00B63707">
        <w:rPr>
          <w:rFonts w:hint="eastAsia"/>
        </w:rPr>
        <w:t>。</w:t>
      </w:r>
    </w:p>
    <w:p w14:paraId="1C7A85B0" w14:textId="77777777" w:rsidR="00B63707" w:rsidRPr="00B63707" w:rsidRDefault="00B63707" w:rsidP="009D7793">
      <w:pPr>
        <w:pStyle w:val="3"/>
        <w:ind w:left="105"/>
      </w:pPr>
      <w:r w:rsidRPr="00B63707">
        <w:rPr>
          <w:rFonts w:hint="eastAsia"/>
        </w:rPr>
        <w:t>2</w:t>
      </w:r>
      <w:r w:rsidRPr="00B63707">
        <w:t>.</w:t>
      </w:r>
      <w:r w:rsidRPr="00B63707">
        <w:rPr>
          <w:rFonts w:hint="eastAsia"/>
        </w:rPr>
        <w:t>特征</w:t>
      </w:r>
    </w:p>
    <w:p w14:paraId="2367617E" w14:textId="77777777" w:rsidR="00B63707" w:rsidRPr="00B63707" w:rsidRDefault="00B63707" w:rsidP="00B63707">
      <w:pPr>
        <w:ind w:left="210"/>
      </w:pPr>
      <w:r w:rsidRPr="00B63707">
        <w:rPr>
          <w:rFonts w:hint="eastAsia"/>
        </w:rPr>
        <w:t>（1）不是完整的构造函数，不能通过n</w:t>
      </w:r>
      <w:r w:rsidRPr="00B63707">
        <w:t>ew</w:t>
      </w:r>
      <w:r w:rsidRPr="00B63707">
        <w:rPr>
          <w:rFonts w:hint="eastAsia"/>
        </w:rPr>
        <w:t>创建。</w:t>
      </w:r>
    </w:p>
    <w:p w14:paraId="5013ED39" w14:textId="77777777" w:rsidR="00B63707" w:rsidRPr="00B63707" w:rsidRDefault="00B63707" w:rsidP="00B63707">
      <w:pPr>
        <w:ind w:left="210"/>
      </w:pPr>
      <w:r w:rsidRPr="00B63707">
        <w:rPr>
          <w:rFonts w:hint="eastAsia"/>
        </w:rPr>
        <w:t>（2）不能进行隐式类型转换，不能转为数字，但是可以转为字符串、布尔值。</w:t>
      </w:r>
    </w:p>
    <w:p w14:paraId="2780845E" w14:textId="77777777" w:rsidR="00B63707" w:rsidRPr="00B63707" w:rsidRDefault="00B63707" w:rsidP="00B63707">
      <w:pPr>
        <w:ind w:left="210"/>
      </w:pPr>
      <w:r w:rsidRPr="00B63707">
        <w:rPr>
          <w:noProof/>
        </w:rPr>
        <w:drawing>
          <wp:inline distT="0" distB="0" distL="0" distR="0" wp14:anchorId="22D772F1" wp14:editId="3E6157CD">
            <wp:extent cx="5625110" cy="2036678"/>
            <wp:effectExtent l="0" t="0" r="0" b="190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62908" cy="2050364"/>
                    </a:xfrm>
                    <a:prstGeom prst="rect">
                      <a:avLst/>
                    </a:prstGeom>
                  </pic:spPr>
                </pic:pic>
              </a:graphicData>
            </a:graphic>
          </wp:inline>
        </w:drawing>
      </w:r>
    </w:p>
    <w:p w14:paraId="0862C9C4" w14:textId="77777777" w:rsidR="00B63707" w:rsidRPr="00B63707" w:rsidRDefault="00B63707" w:rsidP="009D7793">
      <w:pPr>
        <w:pStyle w:val="3"/>
        <w:ind w:left="105"/>
      </w:pPr>
      <w:r w:rsidRPr="00B63707">
        <w:rPr>
          <w:rFonts w:hint="eastAsia"/>
        </w:rPr>
        <w:t>3.方法</w:t>
      </w:r>
    </w:p>
    <w:p w14:paraId="50E31FD8" w14:textId="77777777" w:rsidR="00B63707" w:rsidRPr="00B63707" w:rsidRDefault="00B63707" w:rsidP="00B63707">
      <w:pPr>
        <w:ind w:left="210"/>
        <w:rPr>
          <w:b/>
          <w:bCs/>
        </w:rPr>
      </w:pPr>
      <w:r w:rsidRPr="00B63707">
        <w:rPr>
          <w:rFonts w:hint="eastAsia"/>
          <w:b/>
          <w:bCs/>
        </w:rPr>
        <w:t>（1）Symbol.for()</w:t>
      </w:r>
    </w:p>
    <w:p w14:paraId="344991CA" w14:textId="77777777" w:rsidR="00B63707" w:rsidRPr="00B63707" w:rsidRDefault="00B63707" w:rsidP="00B63707">
      <w:pPr>
        <w:ind w:left="210"/>
      </w:pPr>
      <w:r w:rsidRPr="00B63707">
        <w:t>Symbol.for()是用于将描述相同的Symbol变量指向同一个Symbol值</w:t>
      </w:r>
    </w:p>
    <w:p w14:paraId="056AB094" w14:textId="77777777" w:rsidR="00B63707" w:rsidRPr="00B63707" w:rsidRDefault="00B63707" w:rsidP="00B63707">
      <w:pPr>
        <w:ind w:left="210"/>
      </w:pPr>
      <w:r w:rsidRPr="00B63707">
        <w:rPr>
          <w:noProof/>
        </w:rPr>
        <w:drawing>
          <wp:inline distT="0" distB="0" distL="0" distR="0" wp14:anchorId="37721B8E" wp14:editId="2F97E663">
            <wp:extent cx="2168278" cy="1940787"/>
            <wp:effectExtent l="0" t="0" r="3810" b="254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72254" cy="1944346"/>
                    </a:xfrm>
                    <a:prstGeom prst="rect">
                      <a:avLst/>
                    </a:prstGeom>
                  </pic:spPr>
                </pic:pic>
              </a:graphicData>
            </a:graphic>
          </wp:inline>
        </w:drawing>
      </w:r>
    </w:p>
    <w:p w14:paraId="6904C819" w14:textId="77777777" w:rsidR="00B63707" w:rsidRPr="00B63707" w:rsidRDefault="00B63707" w:rsidP="00B63707">
      <w:pPr>
        <w:ind w:left="210"/>
      </w:pPr>
      <w:r w:rsidRPr="00B63707">
        <w:rPr>
          <w:rFonts w:hint="eastAsia"/>
        </w:rPr>
        <w:t>它跟</w:t>
      </w:r>
      <w:r w:rsidRPr="00B63707">
        <w:t>symbol()的区别是Symbol()定义的值每次都是新建，即使描述相同值也不相等，而Symbol.for()定义的值会先检查给定的描述是否已经存在，如果不存在才会新建一个值，并把这个值登记在全局环境中供搜索，Symbol.for()定义相同描述的值时会被搜索到，描述相同则他们就是同一个值</w:t>
      </w:r>
    </w:p>
    <w:p w14:paraId="777D58F8" w14:textId="77777777" w:rsidR="00B63707" w:rsidRPr="00B63707" w:rsidRDefault="00B63707" w:rsidP="00B63707">
      <w:pPr>
        <w:ind w:left="210"/>
        <w:rPr>
          <w:b/>
          <w:bCs/>
        </w:rPr>
      </w:pPr>
      <w:r w:rsidRPr="00B63707">
        <w:rPr>
          <w:rFonts w:hint="eastAsia"/>
          <w:b/>
          <w:bCs/>
        </w:rPr>
        <w:t>（2）Symbol.keyFor()</w:t>
      </w:r>
    </w:p>
    <w:p w14:paraId="1ECB25E5" w14:textId="77777777" w:rsidR="00B63707" w:rsidRPr="00B63707" w:rsidRDefault="00B63707" w:rsidP="00B63707">
      <w:pPr>
        <w:ind w:left="210"/>
      </w:pPr>
      <w:r w:rsidRPr="00B63707">
        <w:rPr>
          <w:rFonts w:ascii="MS Gothic" w:eastAsia="MS Gothic" w:hAnsi="MS Gothic" w:cs="MS Gothic" w:hint="eastAsia"/>
        </w:rPr>
        <w:t>​</w:t>
      </w:r>
      <w:r w:rsidRPr="00B63707">
        <w:t> Symbol.keyFor()是用来检测该字符串参数作为名称的 Symbol值是否已被登记，返回一个已登记的 Symbol 类型值的key</w:t>
      </w:r>
    </w:p>
    <w:p w14:paraId="72798925" w14:textId="77777777" w:rsidR="00B63707" w:rsidRPr="00B63707" w:rsidRDefault="00B63707" w:rsidP="00B63707">
      <w:pPr>
        <w:ind w:left="210"/>
      </w:pPr>
      <w:r w:rsidRPr="00B63707">
        <w:rPr>
          <w:noProof/>
        </w:rPr>
        <w:drawing>
          <wp:inline distT="0" distB="0" distL="0" distR="0" wp14:anchorId="716E2899" wp14:editId="2A185E1C">
            <wp:extent cx="3383828" cy="1385009"/>
            <wp:effectExtent l="0" t="0" r="7620" b="571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04230" cy="1393360"/>
                    </a:xfrm>
                    <a:prstGeom prst="rect">
                      <a:avLst/>
                    </a:prstGeom>
                  </pic:spPr>
                </pic:pic>
              </a:graphicData>
            </a:graphic>
          </wp:inline>
        </w:drawing>
      </w:r>
    </w:p>
    <w:p w14:paraId="3B8F512B" w14:textId="77777777" w:rsidR="00B63707" w:rsidRPr="00B63707" w:rsidRDefault="00B63707" w:rsidP="009D7793">
      <w:pPr>
        <w:pStyle w:val="3"/>
        <w:ind w:left="105"/>
      </w:pPr>
      <w:r w:rsidRPr="00B63707">
        <w:rPr>
          <w:rFonts w:hint="eastAsia"/>
        </w:rPr>
        <w:t>4</w:t>
      </w:r>
      <w:r w:rsidRPr="00B63707">
        <w:t>.</w:t>
      </w:r>
      <w:r w:rsidRPr="00B63707">
        <w:rPr>
          <w:rFonts w:hint="eastAsia"/>
        </w:rPr>
        <w:t>属性</w:t>
      </w:r>
    </w:p>
    <w:p w14:paraId="0429BADD" w14:textId="77777777" w:rsidR="00B63707" w:rsidRPr="00B63707" w:rsidRDefault="00B63707" w:rsidP="00B63707">
      <w:pPr>
        <w:ind w:left="210"/>
        <w:rPr>
          <w:b/>
          <w:bCs/>
        </w:rPr>
      </w:pPr>
      <w:r w:rsidRPr="00B63707">
        <w:rPr>
          <w:rFonts w:hint="eastAsia"/>
          <w:b/>
          <w:bCs/>
        </w:rPr>
        <w:t>Symbol.prototype.description</w:t>
      </w:r>
    </w:p>
    <w:p w14:paraId="4FF25466" w14:textId="77777777" w:rsidR="00B63707" w:rsidRPr="00B63707" w:rsidRDefault="00B63707" w:rsidP="00B63707">
      <w:pPr>
        <w:ind w:left="210"/>
      </w:pPr>
    </w:p>
    <w:p w14:paraId="1E9CBC07" w14:textId="77777777" w:rsidR="00B63707" w:rsidRPr="00B63707" w:rsidRDefault="00B63707" w:rsidP="00B63707">
      <w:pPr>
        <w:ind w:left="210"/>
      </w:pPr>
      <w:r w:rsidRPr="00B63707">
        <w:rPr>
          <w:noProof/>
        </w:rPr>
        <w:drawing>
          <wp:inline distT="0" distB="0" distL="0" distR="0" wp14:anchorId="03DF1AA3" wp14:editId="210D971D">
            <wp:extent cx="7935010" cy="3489627"/>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948388" cy="3495511"/>
                    </a:xfrm>
                    <a:prstGeom prst="rect">
                      <a:avLst/>
                    </a:prstGeom>
                  </pic:spPr>
                </pic:pic>
              </a:graphicData>
            </a:graphic>
          </wp:inline>
        </w:drawing>
      </w:r>
    </w:p>
    <w:p w14:paraId="7DE60C64" w14:textId="77777777" w:rsidR="00B63707" w:rsidRPr="00B63707" w:rsidRDefault="00B63707" w:rsidP="009D7793">
      <w:pPr>
        <w:pStyle w:val="3"/>
        <w:ind w:left="105"/>
      </w:pPr>
      <w:r w:rsidRPr="00B63707">
        <w:rPr>
          <w:rFonts w:hint="eastAsia"/>
        </w:rPr>
        <w:t>5</w:t>
      </w:r>
      <w:r w:rsidRPr="00B63707">
        <w:t>.</w:t>
      </w:r>
      <w:r w:rsidRPr="00B63707">
        <w:rPr>
          <w:rFonts w:hint="eastAsia"/>
        </w:rPr>
        <w:t>用途</w:t>
      </w:r>
    </w:p>
    <w:p w14:paraId="7D764CD7" w14:textId="77777777" w:rsidR="00B63707" w:rsidRPr="00B63707" w:rsidRDefault="00B63707" w:rsidP="00B63707">
      <w:pPr>
        <w:ind w:left="210"/>
        <w:rPr>
          <w:b/>
          <w:bCs/>
        </w:rPr>
      </w:pPr>
      <w:r w:rsidRPr="00B63707">
        <w:rPr>
          <w:b/>
          <w:bCs/>
        </w:rPr>
        <w:t xml:space="preserve">1、作为对象属性 </w:t>
      </w:r>
    </w:p>
    <w:p w14:paraId="3E6EBF54" w14:textId="77777777" w:rsidR="00B63707" w:rsidRPr="00B63707" w:rsidRDefault="00B63707" w:rsidP="00B63707">
      <w:pPr>
        <w:ind w:left="210"/>
      </w:pPr>
      <w:r w:rsidRPr="00B63707">
        <w:t>当一个复杂对象中含有多个属性的时候，很容易将某个属性名覆盖掉，利用 Symbol 值作为属性名可以很好的避免这一现象</w:t>
      </w:r>
    </w:p>
    <w:p w14:paraId="39AED0A8" w14:textId="77777777" w:rsidR="00B63707" w:rsidRPr="00B63707" w:rsidRDefault="00B63707" w:rsidP="00B63707">
      <w:pPr>
        <w:ind w:left="210"/>
      </w:pPr>
      <w:r w:rsidRPr="00B63707">
        <w:rPr>
          <w:noProof/>
        </w:rPr>
        <w:drawing>
          <wp:inline distT="0" distB="0" distL="0" distR="0" wp14:anchorId="216AFA58" wp14:editId="2012CE66">
            <wp:extent cx="2327066" cy="1003286"/>
            <wp:effectExtent l="0" t="0" r="0" b="698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31334" cy="1005126"/>
                    </a:xfrm>
                    <a:prstGeom prst="rect">
                      <a:avLst/>
                    </a:prstGeom>
                  </pic:spPr>
                </pic:pic>
              </a:graphicData>
            </a:graphic>
          </wp:inline>
        </w:drawing>
      </w:r>
    </w:p>
    <w:p w14:paraId="0287A064" w14:textId="77777777" w:rsidR="00B63707" w:rsidRPr="00B63707" w:rsidRDefault="00B63707" w:rsidP="00B63707">
      <w:pPr>
        <w:ind w:left="210"/>
        <w:rPr>
          <w:b/>
          <w:bCs/>
        </w:rPr>
      </w:pPr>
      <w:r w:rsidRPr="00B63707">
        <w:rPr>
          <w:b/>
          <w:bCs/>
        </w:rPr>
        <w:t>2、</w:t>
      </w:r>
      <w:r w:rsidRPr="00B63707">
        <w:rPr>
          <w:rFonts w:hint="eastAsia"/>
          <w:b/>
          <w:bCs/>
        </w:rPr>
        <w:t>模拟私有属性</w:t>
      </w:r>
    </w:p>
    <w:p w14:paraId="2820CA43" w14:textId="77777777" w:rsidR="00B63707" w:rsidRPr="00B63707" w:rsidRDefault="00B63707" w:rsidP="00B63707">
      <w:pPr>
        <w:ind w:left="210"/>
      </w:pPr>
      <w:r w:rsidRPr="00B63707">
        <w:t>ES6 中的类是没有 private 关键字来声明类的私有方法和私有变量的，但是我们可以利用 Symbol 的唯一性来模拟</w:t>
      </w:r>
    </w:p>
    <w:p w14:paraId="0CFC2D15" w14:textId="77777777" w:rsidR="00B63707" w:rsidRPr="00B63707" w:rsidRDefault="00B63707" w:rsidP="00B63707">
      <w:pPr>
        <w:ind w:left="210"/>
      </w:pPr>
      <w:r w:rsidRPr="00B63707">
        <w:rPr>
          <w:noProof/>
        </w:rPr>
        <w:drawing>
          <wp:inline distT="0" distB="0" distL="0" distR="0" wp14:anchorId="0C84DD06" wp14:editId="601FEAF9">
            <wp:extent cx="2209679" cy="1784996"/>
            <wp:effectExtent l="0" t="0" r="635" b="571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15658" cy="1789826"/>
                    </a:xfrm>
                    <a:prstGeom prst="rect">
                      <a:avLst/>
                    </a:prstGeom>
                  </pic:spPr>
                </pic:pic>
              </a:graphicData>
            </a:graphic>
          </wp:inline>
        </w:drawing>
      </w:r>
    </w:p>
    <w:p w14:paraId="415A46B6" w14:textId="77777777" w:rsidR="00B63707" w:rsidRPr="00B63707" w:rsidRDefault="00B63707" w:rsidP="001A27A1">
      <w:pPr>
        <w:pStyle w:val="2"/>
        <w:ind w:left="210"/>
      </w:pPr>
      <w:r w:rsidRPr="00B63707">
        <w:t xml:space="preserve">Set和Map数据结构 </w:t>
      </w:r>
    </w:p>
    <w:p w14:paraId="3F5783EB" w14:textId="77777777" w:rsidR="00B63707" w:rsidRPr="00B63707" w:rsidRDefault="00B63707" w:rsidP="009D7793">
      <w:pPr>
        <w:pStyle w:val="3"/>
        <w:ind w:left="105"/>
      </w:pPr>
      <w:r w:rsidRPr="00B63707">
        <w:rPr>
          <w:rFonts w:hint="eastAsia"/>
        </w:rPr>
        <w:t>1</w:t>
      </w:r>
      <w:r w:rsidRPr="00B63707">
        <w:t>.Set</w:t>
      </w:r>
    </w:p>
    <w:p w14:paraId="1B6C9302" w14:textId="77777777" w:rsidR="00B63707" w:rsidRPr="00B63707" w:rsidRDefault="00B63707" w:rsidP="009D7793">
      <w:pPr>
        <w:pStyle w:val="4"/>
        <w:ind w:left="210"/>
      </w:pPr>
      <w:r w:rsidRPr="00B63707">
        <w:rPr>
          <w:rFonts w:hint="eastAsia"/>
        </w:rPr>
        <w:t>（1）定义</w:t>
      </w:r>
      <w:r w:rsidRPr="00B63707">
        <w:t xml:space="preserve">  </w:t>
      </w:r>
    </w:p>
    <w:p w14:paraId="2F5075E4" w14:textId="77777777" w:rsidR="00B63707" w:rsidRPr="00B63707" w:rsidRDefault="00B63707" w:rsidP="00B63707">
      <w:pPr>
        <w:ind w:left="210"/>
        <w:rPr>
          <w:b/>
          <w:bCs/>
        </w:rPr>
      </w:pPr>
      <w:r w:rsidRPr="00B63707">
        <w:rPr>
          <w:b/>
          <w:bCs/>
        </w:rPr>
        <w:t>Set是ES6新的数据结构，类似数组，但成员的值是唯一的，没有重复的值。</w:t>
      </w:r>
    </w:p>
    <w:p w14:paraId="3CC76E37" w14:textId="77777777" w:rsidR="00B63707" w:rsidRPr="00B63707" w:rsidRDefault="00B63707" w:rsidP="009D7793">
      <w:pPr>
        <w:pStyle w:val="4"/>
        <w:ind w:left="210"/>
      </w:pPr>
      <w:r w:rsidRPr="00B63707">
        <w:rPr>
          <w:rFonts w:hint="eastAsia"/>
        </w:rPr>
        <w:t>（2）初始化</w:t>
      </w:r>
    </w:p>
    <w:p w14:paraId="49DC0B46" w14:textId="77777777" w:rsidR="00B63707" w:rsidRPr="006959E3" w:rsidRDefault="00B63707" w:rsidP="00B63707">
      <w:pPr>
        <w:ind w:left="210"/>
        <w:rPr>
          <w:rFonts w:eastAsiaTheme="minorHAnsi"/>
        </w:rPr>
      </w:pPr>
      <w:r w:rsidRPr="006959E3">
        <w:rPr>
          <w:rFonts w:eastAsiaTheme="minorHAnsi" w:hint="eastAsia"/>
        </w:rPr>
        <w:t xml:space="preserve"> let</w:t>
      </w:r>
      <w:r w:rsidRPr="006959E3">
        <w:rPr>
          <w:rFonts w:eastAsiaTheme="minorHAnsi"/>
        </w:rPr>
        <w:t xml:space="preserve"> s = new Set()</w:t>
      </w:r>
    </w:p>
    <w:p w14:paraId="19A9475C" w14:textId="77777777" w:rsidR="00B63707" w:rsidRPr="006959E3" w:rsidRDefault="00B63707" w:rsidP="006959E3">
      <w:pPr>
        <w:ind w:left="210" w:firstLineChars="100" w:firstLine="210"/>
        <w:rPr>
          <w:rFonts w:eastAsiaTheme="minorHAnsi"/>
        </w:rPr>
      </w:pPr>
      <w:r w:rsidRPr="006959E3">
        <w:rPr>
          <w:rFonts w:eastAsiaTheme="minorHAnsi" w:hint="eastAsia"/>
        </w:rPr>
        <w:t>l</w:t>
      </w:r>
      <w:r w:rsidRPr="006959E3">
        <w:rPr>
          <w:rFonts w:eastAsiaTheme="minorHAnsi"/>
        </w:rPr>
        <w:t>et s = new Set([1,1,2,2,3])</w:t>
      </w:r>
    </w:p>
    <w:p w14:paraId="0E23607A" w14:textId="77777777" w:rsidR="00B63707" w:rsidRPr="00B63707" w:rsidRDefault="00B63707" w:rsidP="009D7793">
      <w:pPr>
        <w:pStyle w:val="4"/>
        <w:ind w:left="210"/>
      </w:pPr>
      <w:r w:rsidRPr="00B63707">
        <w:rPr>
          <w:rFonts w:hint="eastAsia"/>
        </w:rPr>
        <w:t>（3）添加</w:t>
      </w:r>
    </w:p>
    <w:p w14:paraId="7E38E9CE" w14:textId="77777777" w:rsidR="00B63707" w:rsidRPr="00B63707" w:rsidRDefault="00B63707" w:rsidP="00B63707">
      <w:pPr>
        <w:ind w:left="210"/>
      </w:pPr>
      <w:r w:rsidRPr="00B63707">
        <w:rPr>
          <w:rFonts w:hint="eastAsia"/>
        </w:rPr>
        <w:t>s</w:t>
      </w:r>
      <w:r w:rsidRPr="00B63707">
        <w:t>.add(2)</w:t>
      </w:r>
    </w:p>
    <w:p w14:paraId="686E7A98" w14:textId="77777777" w:rsidR="00B63707" w:rsidRPr="00B63707" w:rsidRDefault="00B63707" w:rsidP="009D7793">
      <w:pPr>
        <w:pStyle w:val="4"/>
        <w:ind w:left="210"/>
      </w:pPr>
      <w:r w:rsidRPr="00B63707">
        <w:rPr>
          <w:rFonts w:hint="eastAsia"/>
        </w:rPr>
        <w:t>（4）查询</w:t>
      </w:r>
    </w:p>
    <w:p w14:paraId="716215AC" w14:textId="77777777" w:rsidR="00B63707" w:rsidRPr="00B63707" w:rsidRDefault="00B63707" w:rsidP="00B63707">
      <w:pPr>
        <w:ind w:left="210"/>
      </w:pPr>
      <w:r w:rsidRPr="00B63707">
        <w:rPr>
          <w:rFonts w:hint="eastAsia"/>
        </w:rPr>
        <w:t>s</w:t>
      </w:r>
      <w:r w:rsidRPr="00B63707">
        <w:t>.has(2)</w:t>
      </w:r>
    </w:p>
    <w:p w14:paraId="5AE65C5F" w14:textId="77777777" w:rsidR="00B63707" w:rsidRPr="00B63707" w:rsidRDefault="00B63707" w:rsidP="00B63707">
      <w:pPr>
        <w:ind w:left="210"/>
      </w:pPr>
      <w:r w:rsidRPr="00B63707">
        <w:rPr>
          <w:rFonts w:hint="eastAsia"/>
        </w:rPr>
        <w:t>接受一个值，并验证当前对象是否包含指定的值。如果是这样，则此函数返回布尔值true，否则返回false。</w:t>
      </w:r>
    </w:p>
    <w:p w14:paraId="52729023" w14:textId="77777777" w:rsidR="00B63707" w:rsidRPr="00B63707" w:rsidRDefault="00B63707" w:rsidP="009D7793">
      <w:pPr>
        <w:pStyle w:val="4"/>
        <w:ind w:left="210"/>
      </w:pPr>
      <w:r w:rsidRPr="00B63707">
        <w:rPr>
          <w:rFonts w:hint="eastAsia"/>
        </w:rPr>
        <w:t>（5）删除</w:t>
      </w:r>
    </w:p>
    <w:p w14:paraId="10107093" w14:textId="77777777" w:rsidR="00B63707" w:rsidRPr="00B63707" w:rsidRDefault="00B63707" w:rsidP="00B63707">
      <w:pPr>
        <w:ind w:left="210"/>
      </w:pPr>
      <w:r w:rsidRPr="00B63707">
        <w:rPr>
          <w:rFonts w:hint="eastAsia"/>
        </w:rPr>
        <w:t>s</w:t>
      </w:r>
      <w:r w:rsidRPr="00B63707">
        <w:t>.delete(2)</w:t>
      </w:r>
    </w:p>
    <w:p w14:paraId="61BB736B" w14:textId="77777777" w:rsidR="00B63707" w:rsidRPr="00B63707" w:rsidRDefault="00B63707" w:rsidP="009D7793">
      <w:pPr>
        <w:pStyle w:val="4"/>
        <w:ind w:left="210"/>
      </w:pPr>
      <w:r w:rsidRPr="00B63707">
        <w:rPr>
          <w:rFonts w:hint="eastAsia"/>
        </w:rPr>
        <w:t>（</w:t>
      </w:r>
      <w:r w:rsidRPr="00B63707">
        <w:t>6</w:t>
      </w:r>
      <w:r w:rsidRPr="00B63707">
        <w:rPr>
          <w:rFonts w:hint="eastAsia"/>
        </w:rPr>
        <w:t>）获取个数</w:t>
      </w:r>
    </w:p>
    <w:p w14:paraId="6F47BCAA" w14:textId="77777777" w:rsidR="00B63707" w:rsidRPr="00B63707" w:rsidRDefault="00B63707" w:rsidP="00B63707">
      <w:pPr>
        <w:ind w:left="210"/>
      </w:pPr>
      <w:r w:rsidRPr="00B63707">
        <w:rPr>
          <w:rFonts w:hint="eastAsia"/>
        </w:rPr>
        <w:t>s</w:t>
      </w:r>
      <w:r w:rsidRPr="00B63707">
        <w:t>.size</w:t>
      </w:r>
    </w:p>
    <w:p w14:paraId="2E1DBC12" w14:textId="77777777" w:rsidR="00B63707" w:rsidRPr="00B63707" w:rsidRDefault="00B63707" w:rsidP="009D7793">
      <w:pPr>
        <w:pStyle w:val="4"/>
        <w:ind w:left="210"/>
      </w:pPr>
      <w:r w:rsidRPr="00B63707">
        <w:rPr>
          <w:rFonts w:hint="eastAsia"/>
        </w:rPr>
        <w:t>（7）遍历</w:t>
      </w:r>
    </w:p>
    <w:p w14:paraId="45C4D12F" w14:textId="77777777" w:rsidR="00B63707" w:rsidRPr="00B63707" w:rsidRDefault="00B63707" w:rsidP="00B63707">
      <w:pPr>
        <w:ind w:left="210"/>
      </w:pPr>
      <w:r w:rsidRPr="00B63707">
        <w:rPr>
          <w:noProof/>
        </w:rPr>
        <w:drawing>
          <wp:inline distT="0" distB="0" distL="0" distR="0" wp14:anchorId="43862A59" wp14:editId="0D1374A6">
            <wp:extent cx="1443173" cy="673481"/>
            <wp:effectExtent l="0" t="0" r="508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58158" cy="680474"/>
                    </a:xfrm>
                    <a:prstGeom prst="rect">
                      <a:avLst/>
                    </a:prstGeom>
                  </pic:spPr>
                </pic:pic>
              </a:graphicData>
            </a:graphic>
          </wp:inline>
        </w:drawing>
      </w:r>
    </w:p>
    <w:p w14:paraId="2A99DF54" w14:textId="77777777" w:rsidR="00B63707" w:rsidRPr="00B63707" w:rsidRDefault="00B63707" w:rsidP="00B63707">
      <w:pPr>
        <w:ind w:left="210"/>
      </w:pPr>
      <w:r w:rsidRPr="00B63707">
        <w:rPr>
          <w:noProof/>
        </w:rPr>
        <w:drawing>
          <wp:inline distT="0" distB="0" distL="0" distR="0" wp14:anchorId="3E6EAF64" wp14:editId="374B53D0">
            <wp:extent cx="1412666" cy="650484"/>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29401" cy="658190"/>
                    </a:xfrm>
                    <a:prstGeom prst="rect">
                      <a:avLst/>
                    </a:prstGeom>
                  </pic:spPr>
                </pic:pic>
              </a:graphicData>
            </a:graphic>
          </wp:inline>
        </w:drawing>
      </w:r>
    </w:p>
    <w:p w14:paraId="6C195887" w14:textId="77777777" w:rsidR="00B63707" w:rsidRPr="00B63707" w:rsidRDefault="00B63707" w:rsidP="009D7793">
      <w:pPr>
        <w:pStyle w:val="4"/>
        <w:ind w:left="210"/>
      </w:pPr>
      <w:r w:rsidRPr="00B63707">
        <w:rPr>
          <w:rFonts w:hint="eastAsia"/>
        </w:rPr>
        <w:t>（8）转为数组</w:t>
      </w:r>
    </w:p>
    <w:p w14:paraId="23662A08" w14:textId="77777777" w:rsidR="00B63707" w:rsidRPr="00B63707" w:rsidRDefault="00B63707" w:rsidP="00B63707">
      <w:pPr>
        <w:ind w:left="210"/>
      </w:pPr>
      <w:r w:rsidRPr="00B63707">
        <w:rPr>
          <w:noProof/>
        </w:rPr>
        <w:drawing>
          <wp:inline distT="0" distB="0" distL="0" distR="0" wp14:anchorId="5FDB2D26" wp14:editId="765FFBCB">
            <wp:extent cx="1861653" cy="249198"/>
            <wp:effectExtent l="0" t="0" r="5715"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00835" cy="254443"/>
                    </a:xfrm>
                    <a:prstGeom prst="rect">
                      <a:avLst/>
                    </a:prstGeom>
                  </pic:spPr>
                </pic:pic>
              </a:graphicData>
            </a:graphic>
          </wp:inline>
        </w:drawing>
      </w:r>
    </w:p>
    <w:p w14:paraId="21673978" w14:textId="77777777" w:rsidR="00B63707" w:rsidRPr="00B63707" w:rsidRDefault="00B63707" w:rsidP="009D7793">
      <w:pPr>
        <w:pStyle w:val="3"/>
        <w:ind w:left="105"/>
      </w:pPr>
      <w:r w:rsidRPr="00B63707">
        <w:rPr>
          <w:rFonts w:hint="eastAsia"/>
        </w:rPr>
        <w:t>2</w:t>
      </w:r>
      <w:r w:rsidRPr="00B63707">
        <w:t>.map</w:t>
      </w:r>
    </w:p>
    <w:p w14:paraId="10146BCA" w14:textId="77777777" w:rsidR="00B63707" w:rsidRPr="00B63707" w:rsidRDefault="00B63707" w:rsidP="00B63707">
      <w:pPr>
        <w:ind w:left="210"/>
      </w:pPr>
      <w:r w:rsidRPr="00B63707">
        <w:t>Map(映射)是一种可迭代的键值对（key/value）结构。</w:t>
      </w:r>
    </w:p>
    <w:p w14:paraId="7A77EAE3" w14:textId="77777777" w:rsidR="00B63707" w:rsidRPr="00B63707" w:rsidRDefault="00B63707" w:rsidP="00B63707">
      <w:pPr>
        <w:ind w:left="210"/>
      </w:pPr>
      <w:r w:rsidRPr="00B63707">
        <w:t>所有的值都可以通过键来获取。</w:t>
      </w:r>
    </w:p>
    <w:p w14:paraId="657B03BE" w14:textId="77777777" w:rsidR="00B63707" w:rsidRPr="00B63707" w:rsidRDefault="00B63707" w:rsidP="00B63707">
      <w:pPr>
        <w:ind w:left="210"/>
      </w:pPr>
      <w:r w:rsidRPr="00B63707">
        <w:t>Map 中的键都是唯一的。</w:t>
      </w:r>
    </w:p>
    <w:p w14:paraId="3B4B84D6" w14:textId="77777777" w:rsidR="00B63707" w:rsidRPr="00B63707" w:rsidRDefault="00B63707" w:rsidP="009D7793">
      <w:pPr>
        <w:pStyle w:val="4"/>
        <w:ind w:left="210"/>
      </w:pPr>
      <w:r w:rsidRPr="00B63707">
        <w:rPr>
          <w:rFonts w:hint="eastAsia"/>
        </w:rPr>
        <w:t>（1</w:t>
      </w:r>
      <w:r w:rsidRPr="00B63707">
        <w:t>）定义</w:t>
      </w:r>
    </w:p>
    <w:p w14:paraId="5B33E666" w14:textId="77777777" w:rsidR="00B63707" w:rsidRPr="00B63707" w:rsidRDefault="00B63707" w:rsidP="00B63707">
      <w:pPr>
        <w:ind w:left="210"/>
      </w:pPr>
      <w:r w:rsidRPr="00B63707">
        <w:t>var m = new Map([['Michael', 95], ['Bob', 75], ['Tracy', 85]]);</w:t>
      </w:r>
    </w:p>
    <w:p w14:paraId="711ABD08" w14:textId="77777777" w:rsidR="00B63707" w:rsidRPr="00B63707" w:rsidRDefault="00B63707" w:rsidP="009D7793">
      <w:pPr>
        <w:pStyle w:val="4"/>
        <w:ind w:left="210"/>
      </w:pPr>
      <w:r w:rsidRPr="00B63707">
        <w:rPr>
          <w:rFonts w:hint="eastAsia"/>
        </w:rPr>
        <w:t>（2）获取键对应的值</w:t>
      </w:r>
    </w:p>
    <w:p w14:paraId="29D2BDEA" w14:textId="77777777" w:rsidR="00B63707" w:rsidRPr="00B63707" w:rsidRDefault="00B63707" w:rsidP="00B63707">
      <w:pPr>
        <w:ind w:left="210"/>
      </w:pPr>
      <w:r w:rsidRPr="00B63707">
        <w:t>m.get('Michael'); // 95</w:t>
      </w:r>
    </w:p>
    <w:p w14:paraId="14CC83F7" w14:textId="77777777" w:rsidR="00B63707" w:rsidRPr="00B63707" w:rsidRDefault="00B63707" w:rsidP="009D7793">
      <w:pPr>
        <w:pStyle w:val="4"/>
        <w:ind w:left="210"/>
      </w:pPr>
      <w:r w:rsidRPr="00B63707">
        <w:rPr>
          <w:rFonts w:hint="eastAsia"/>
        </w:rPr>
        <w:t>（3）查询</w:t>
      </w:r>
    </w:p>
    <w:p w14:paraId="04EF58ED" w14:textId="77777777" w:rsidR="00B63707" w:rsidRPr="00B63707" w:rsidRDefault="00B63707" w:rsidP="00B63707">
      <w:pPr>
        <w:ind w:left="210"/>
      </w:pPr>
      <w:r w:rsidRPr="00B63707">
        <w:rPr>
          <w:rFonts w:hint="eastAsia"/>
        </w:rPr>
        <w:t>m</w:t>
      </w:r>
      <w:r w:rsidRPr="00B63707">
        <w:t>.has(key)</w:t>
      </w:r>
    </w:p>
    <w:p w14:paraId="6D33266E" w14:textId="77777777" w:rsidR="00B63707" w:rsidRPr="00B63707" w:rsidRDefault="00B63707" w:rsidP="009D7793">
      <w:pPr>
        <w:pStyle w:val="4"/>
        <w:ind w:left="210"/>
      </w:pPr>
      <w:r w:rsidRPr="00B63707">
        <w:rPr>
          <w:rFonts w:hint="eastAsia"/>
        </w:rPr>
        <w:t>（4）删除</w:t>
      </w:r>
    </w:p>
    <w:p w14:paraId="5E563BDA" w14:textId="77777777" w:rsidR="00B63707" w:rsidRPr="00B63707" w:rsidRDefault="00B63707" w:rsidP="00B63707">
      <w:pPr>
        <w:ind w:left="210"/>
      </w:pPr>
      <w:r w:rsidRPr="00B63707">
        <w:rPr>
          <w:rFonts w:hint="eastAsia"/>
        </w:rPr>
        <w:t>m</w:t>
      </w:r>
      <w:r w:rsidRPr="00B63707">
        <w:t>.delete(key)</w:t>
      </w:r>
    </w:p>
    <w:p w14:paraId="2D42F7A2" w14:textId="77777777" w:rsidR="00B63707" w:rsidRPr="00B63707" w:rsidRDefault="00B63707" w:rsidP="009D7793">
      <w:pPr>
        <w:pStyle w:val="4"/>
        <w:ind w:left="210"/>
      </w:pPr>
      <w:r w:rsidRPr="00B63707">
        <w:rPr>
          <w:rFonts w:hint="eastAsia"/>
        </w:rPr>
        <w:t>（5）添加</w:t>
      </w:r>
    </w:p>
    <w:p w14:paraId="7D22C8BB" w14:textId="77777777" w:rsidR="00B63707" w:rsidRPr="00B63707" w:rsidRDefault="00B63707" w:rsidP="00B63707">
      <w:pPr>
        <w:ind w:left="210"/>
      </w:pPr>
      <w:r w:rsidRPr="00B63707">
        <w:rPr>
          <w:rFonts w:hint="eastAsia"/>
        </w:rPr>
        <w:t>m</w:t>
      </w:r>
      <w:r w:rsidRPr="00B63707">
        <w:t>.set(key, value</w:t>
      </w:r>
      <w:r w:rsidRPr="00B63707">
        <w:rPr>
          <w:rFonts w:hint="eastAsia"/>
        </w:rPr>
        <w:t>)</w:t>
      </w:r>
    </w:p>
    <w:p w14:paraId="26A784E2" w14:textId="2CEEE441" w:rsidR="001F7B0F" w:rsidRDefault="001F7B0F">
      <w:pPr>
        <w:pStyle w:val="3"/>
        <w:ind w:left="105"/>
      </w:pPr>
      <w:r>
        <w:rPr>
          <w:rFonts w:hint="eastAsia"/>
        </w:rPr>
        <w:t>weak</w:t>
      </w:r>
      <w:r>
        <w:t>Set</w:t>
      </w:r>
      <w:r>
        <w:rPr>
          <w:rFonts w:hint="eastAsia"/>
        </w:rPr>
        <w:t>、w</w:t>
      </w:r>
      <w:r>
        <w:t>eakMap</w:t>
      </w:r>
    </w:p>
    <w:p w14:paraId="3A7BA7B1" w14:textId="5047F177" w:rsidR="00B63707" w:rsidRDefault="00B63707" w:rsidP="001A27A1">
      <w:pPr>
        <w:pStyle w:val="2"/>
        <w:ind w:left="210"/>
      </w:pPr>
      <w:r w:rsidRPr="00B63707">
        <w:t xml:space="preserve">Proxy </w:t>
      </w:r>
    </w:p>
    <w:p w14:paraId="73073E77" w14:textId="44BA148C" w:rsidR="002B6239" w:rsidRPr="002B6239" w:rsidRDefault="002B6239" w:rsidP="002B6239">
      <w:pPr>
        <w:ind w:left="210"/>
      </w:pPr>
    </w:p>
    <w:p w14:paraId="34DD1196" w14:textId="1D0D9EE9" w:rsidR="00B63707" w:rsidRPr="00B63707" w:rsidRDefault="00B63707" w:rsidP="009D7793">
      <w:pPr>
        <w:pStyle w:val="3"/>
        <w:ind w:left="105"/>
      </w:pPr>
      <w:r w:rsidRPr="00B63707">
        <w:t>1.</w:t>
      </w:r>
      <w:r w:rsidRPr="00B63707">
        <w:rPr>
          <w:rFonts w:hint="eastAsia"/>
        </w:rPr>
        <w:t>定义</w:t>
      </w:r>
    </w:p>
    <w:p w14:paraId="1FF86AA1" w14:textId="77777777" w:rsidR="00B63707" w:rsidRPr="00B63707" w:rsidRDefault="00B63707" w:rsidP="00B63707">
      <w:pPr>
        <w:ind w:left="210"/>
      </w:pPr>
      <w:r w:rsidRPr="00B63707">
        <w:rPr>
          <w:rFonts w:hint="eastAsia"/>
        </w:rPr>
        <w:t>proxy接受一个待代理目标对象和一些包含元操作的对象，为待代理目标创建一个‘屏障’，并拦截所有操作，重定向到自定义的元操作对象上。</w:t>
      </w:r>
    </w:p>
    <w:p w14:paraId="181F72BD" w14:textId="77777777" w:rsidR="00B63707" w:rsidRPr="00B63707" w:rsidRDefault="00B63707" w:rsidP="009D7793">
      <w:pPr>
        <w:pStyle w:val="3"/>
        <w:ind w:left="105"/>
      </w:pPr>
      <w:r w:rsidRPr="00B63707">
        <w:rPr>
          <w:rFonts w:hint="eastAsia"/>
        </w:rPr>
        <w:t>2</w:t>
      </w:r>
      <w:r w:rsidRPr="00B63707">
        <w:t>.</w:t>
      </w:r>
      <w:r w:rsidRPr="00B63707">
        <w:rPr>
          <w:rFonts w:hint="eastAsia"/>
        </w:rPr>
        <w:t>使用</w:t>
      </w:r>
    </w:p>
    <w:p w14:paraId="098184BF" w14:textId="77777777" w:rsidR="00B63707" w:rsidRPr="00B63707" w:rsidRDefault="00B63707" w:rsidP="00B63707">
      <w:pPr>
        <w:ind w:left="210"/>
      </w:pPr>
      <w:r w:rsidRPr="00B63707">
        <w:rPr>
          <w:noProof/>
        </w:rPr>
        <w:drawing>
          <wp:inline distT="0" distB="0" distL="0" distR="0" wp14:anchorId="5B4B97A6" wp14:editId="7E05B3B6">
            <wp:extent cx="5130496" cy="2048082"/>
            <wp:effectExtent l="0" t="0" r="0" b="9525"/>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50233" cy="2055961"/>
                    </a:xfrm>
                    <a:prstGeom prst="rect">
                      <a:avLst/>
                    </a:prstGeom>
                  </pic:spPr>
                </pic:pic>
              </a:graphicData>
            </a:graphic>
          </wp:inline>
        </w:drawing>
      </w:r>
    </w:p>
    <w:p w14:paraId="48CE3CD2" w14:textId="77777777" w:rsidR="00B63707" w:rsidRPr="00B63707" w:rsidRDefault="00B63707" w:rsidP="00B63707">
      <w:pPr>
        <w:ind w:left="210"/>
      </w:pPr>
      <w:r w:rsidRPr="00B63707">
        <w:rPr>
          <w:noProof/>
        </w:rPr>
        <w:drawing>
          <wp:inline distT="0" distB="0" distL="0" distR="0" wp14:anchorId="3BCC4959" wp14:editId="2726BB78">
            <wp:extent cx="2359919" cy="2005402"/>
            <wp:effectExtent l="0" t="0" r="254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65928" cy="2010508"/>
                    </a:xfrm>
                    <a:prstGeom prst="rect">
                      <a:avLst/>
                    </a:prstGeom>
                  </pic:spPr>
                </pic:pic>
              </a:graphicData>
            </a:graphic>
          </wp:inline>
        </w:drawing>
      </w:r>
    </w:p>
    <w:p w14:paraId="2B002F4A" w14:textId="77777777" w:rsidR="00B63707" w:rsidRPr="00B63707" w:rsidRDefault="00B63707" w:rsidP="001A27A1">
      <w:pPr>
        <w:pStyle w:val="2"/>
        <w:ind w:left="210"/>
      </w:pPr>
      <w:r w:rsidRPr="00B63707">
        <w:t xml:space="preserve">Reflect对象 </w:t>
      </w:r>
    </w:p>
    <w:p w14:paraId="4122EC0B" w14:textId="77777777" w:rsidR="00B63707" w:rsidRPr="00B63707" w:rsidRDefault="00B63707" w:rsidP="009D7793">
      <w:pPr>
        <w:pStyle w:val="3"/>
        <w:ind w:left="105"/>
      </w:pPr>
      <w:r w:rsidRPr="00B63707">
        <w:rPr>
          <w:rFonts w:hint="eastAsia"/>
        </w:rPr>
        <w:t>1</w:t>
      </w:r>
      <w:r w:rsidRPr="00B63707">
        <w:t>.</w:t>
      </w:r>
      <w:r w:rsidRPr="00B63707">
        <w:rPr>
          <w:rFonts w:hint="eastAsia"/>
        </w:rPr>
        <w:t>定义：</w:t>
      </w:r>
    </w:p>
    <w:p w14:paraId="73C64ABE" w14:textId="77777777" w:rsidR="00B63707" w:rsidRPr="00B63707" w:rsidRDefault="00B63707" w:rsidP="00B63707">
      <w:pPr>
        <w:ind w:left="210"/>
      </w:pPr>
      <w:r w:rsidRPr="00B63707">
        <w:t>Reflect是一个内建的对象，用来提供方法去拦截JavaScript的操作。Reflect不是一个函数对象，所以它是不可构造的，也就是说它不是一个构造器，你不能通过`new`操作符去新建或者将其作为一个函数去调用Reflect对象。Reflect的所有属性和方法都是静态的。</w:t>
      </w:r>
    </w:p>
    <w:p w14:paraId="192E58AE" w14:textId="77777777" w:rsidR="00B63707" w:rsidRPr="00B63707" w:rsidRDefault="00B63707" w:rsidP="009D7793">
      <w:pPr>
        <w:pStyle w:val="3"/>
        <w:ind w:left="105"/>
      </w:pPr>
      <w:r w:rsidRPr="00B63707">
        <w:rPr>
          <w:rFonts w:hint="eastAsia"/>
        </w:rPr>
        <w:t>2</w:t>
      </w:r>
      <w:r w:rsidRPr="00B63707">
        <w:t>.</w:t>
      </w:r>
      <w:r w:rsidRPr="00B63707">
        <w:rPr>
          <w:rFonts w:hint="eastAsia"/>
        </w:rPr>
        <w:t>作用</w:t>
      </w:r>
    </w:p>
    <w:p w14:paraId="220CD637" w14:textId="77777777" w:rsidR="00B63707" w:rsidRPr="00B63707" w:rsidRDefault="00B63707" w:rsidP="00B63707">
      <w:pPr>
        <w:ind w:left="210"/>
      </w:pPr>
      <w:r w:rsidRPr="00B63707">
        <w:t>反射机制</w:t>
      </w:r>
      <w:r w:rsidRPr="00B63707">
        <w:rPr>
          <w:rFonts w:hint="eastAsia"/>
        </w:rPr>
        <w:t>：</w:t>
      </w:r>
      <w:r w:rsidRPr="00B63707">
        <w:t>指的是程序在运行时能够获取自身的信息</w:t>
      </w:r>
    </w:p>
    <w:p w14:paraId="6182CF00" w14:textId="77777777" w:rsidR="00B63707" w:rsidRPr="00B63707" w:rsidRDefault="00B63707" w:rsidP="00B63707">
      <w:pPr>
        <w:ind w:left="210"/>
      </w:pPr>
      <w:r w:rsidRPr="00B63707">
        <w:rPr>
          <w:rFonts w:hint="eastAsia"/>
        </w:rPr>
        <w:t>相当于说提供Reflect对象将这些能够实现反射机制的方法都归结于一个地方并且做了简化，保持JS的简单</w:t>
      </w:r>
    </w:p>
    <w:p w14:paraId="724C16BA" w14:textId="77777777" w:rsidR="00B63707" w:rsidRPr="00B63707" w:rsidRDefault="00B63707" w:rsidP="009D7793">
      <w:pPr>
        <w:pStyle w:val="3"/>
        <w:ind w:left="105"/>
      </w:pPr>
      <w:r w:rsidRPr="00B63707">
        <w:rPr>
          <w:rFonts w:hint="eastAsia"/>
        </w:rPr>
        <w:t>3</w:t>
      </w:r>
      <w:r w:rsidRPr="00B63707">
        <w:t>.</w:t>
      </w:r>
      <w:r w:rsidRPr="00B63707">
        <w:rPr>
          <w:rFonts w:hint="eastAsia"/>
        </w:rPr>
        <w:t>使用</w:t>
      </w:r>
    </w:p>
    <w:p w14:paraId="6C10D4B4" w14:textId="77777777" w:rsidR="00B63707" w:rsidRPr="00B63707" w:rsidRDefault="00B63707" w:rsidP="00B63707">
      <w:pPr>
        <w:ind w:left="210"/>
      </w:pPr>
      <w:r w:rsidRPr="00B63707">
        <w:rPr>
          <w:noProof/>
        </w:rPr>
        <w:drawing>
          <wp:inline distT="0" distB="0" distL="0" distR="0" wp14:anchorId="13F29FCC" wp14:editId="5DE9073C">
            <wp:extent cx="4068259" cy="317832"/>
            <wp:effectExtent l="0" t="0" r="0" b="635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93561" cy="327621"/>
                    </a:xfrm>
                    <a:prstGeom prst="rect">
                      <a:avLst/>
                    </a:prstGeom>
                  </pic:spPr>
                </pic:pic>
              </a:graphicData>
            </a:graphic>
          </wp:inline>
        </w:drawing>
      </w:r>
    </w:p>
    <w:p w14:paraId="5CBCF666" w14:textId="77777777" w:rsidR="00B63707" w:rsidRPr="00B63707" w:rsidRDefault="00B63707" w:rsidP="00B63707">
      <w:pPr>
        <w:ind w:left="210"/>
      </w:pPr>
      <w:r w:rsidRPr="00B63707">
        <w:rPr>
          <w:noProof/>
        </w:rPr>
        <w:drawing>
          <wp:inline distT="0" distB="0" distL="0" distR="0" wp14:anchorId="4FC7767E" wp14:editId="3219969E">
            <wp:extent cx="2233983" cy="279248"/>
            <wp:effectExtent l="0" t="0" r="0" b="6985"/>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81946" cy="285243"/>
                    </a:xfrm>
                    <a:prstGeom prst="rect">
                      <a:avLst/>
                    </a:prstGeom>
                  </pic:spPr>
                </pic:pic>
              </a:graphicData>
            </a:graphic>
          </wp:inline>
        </w:drawing>
      </w:r>
    </w:p>
    <w:p w14:paraId="58458E61" w14:textId="77777777" w:rsidR="00B63707" w:rsidRPr="00B63707" w:rsidRDefault="00B63707" w:rsidP="001A27A1">
      <w:pPr>
        <w:pStyle w:val="2"/>
        <w:ind w:left="210"/>
      </w:pPr>
      <w:r w:rsidRPr="00B63707">
        <w:t xml:space="preserve">Promise（手撕Promise A+规范、Promise.all、Promise相关API和方法） </w:t>
      </w:r>
    </w:p>
    <w:p w14:paraId="7F740B95" w14:textId="77777777" w:rsidR="00B63707" w:rsidRPr="00B63707" w:rsidRDefault="00B63707" w:rsidP="00A52AC0">
      <w:pPr>
        <w:pStyle w:val="3"/>
        <w:ind w:left="105"/>
      </w:pPr>
      <w:r w:rsidRPr="00B63707">
        <w:rPr>
          <w:rFonts w:hint="eastAsia"/>
        </w:rPr>
        <w:t>1</w:t>
      </w:r>
      <w:r w:rsidRPr="00B63707">
        <w:t>.</w:t>
      </w:r>
      <w:r w:rsidRPr="00B63707">
        <w:rPr>
          <w:rFonts w:hint="eastAsia"/>
        </w:rPr>
        <w:t>定义</w:t>
      </w:r>
    </w:p>
    <w:p w14:paraId="21ED45FF" w14:textId="3604FB0F" w:rsidR="00B63707" w:rsidRPr="00B63707" w:rsidRDefault="00B63707" w:rsidP="00B63707">
      <w:pPr>
        <w:ind w:left="210"/>
      </w:pPr>
      <w:r w:rsidRPr="00B63707">
        <w:t>Promise 是异步编程的一种解决方案，比传统的解决方案——回调函数和事件——更合理且更强大。</w:t>
      </w:r>
      <w:r w:rsidR="001349F7">
        <w:rPr>
          <w:rFonts w:hint="eastAsia"/>
        </w:rPr>
        <w:t>（之前用纯回调函数解决）</w:t>
      </w:r>
    </w:p>
    <w:p w14:paraId="26A30CA6" w14:textId="77777777" w:rsidR="00B63707" w:rsidRPr="00B63707" w:rsidRDefault="00B63707" w:rsidP="00B63707">
      <w:pPr>
        <w:ind w:left="210"/>
      </w:pPr>
      <w:r w:rsidRPr="00B63707">
        <w:rPr>
          <w:noProof/>
        </w:rPr>
        <w:drawing>
          <wp:inline distT="0" distB="0" distL="0" distR="0" wp14:anchorId="1AB3F2E2" wp14:editId="04798685">
            <wp:extent cx="7324964" cy="1544048"/>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385768" cy="1556865"/>
                    </a:xfrm>
                    <a:prstGeom prst="rect">
                      <a:avLst/>
                    </a:prstGeom>
                  </pic:spPr>
                </pic:pic>
              </a:graphicData>
            </a:graphic>
          </wp:inline>
        </w:drawing>
      </w:r>
    </w:p>
    <w:p w14:paraId="0B70B687" w14:textId="199CE630" w:rsidR="004F712C" w:rsidRDefault="004F712C">
      <w:pPr>
        <w:pStyle w:val="3"/>
        <w:ind w:left="105"/>
      </w:pPr>
      <w:r>
        <w:rPr>
          <w:rFonts w:hint="eastAsia"/>
        </w:rPr>
        <w:t>2.优势</w:t>
      </w:r>
    </w:p>
    <w:p w14:paraId="33377769" w14:textId="723E7CB0" w:rsidR="004F712C" w:rsidRDefault="004F712C" w:rsidP="004F712C">
      <w:pPr>
        <w:pStyle w:val="4"/>
        <w:ind w:left="210"/>
      </w:pPr>
      <w:r>
        <w:rPr>
          <w:rFonts w:hint="eastAsia"/>
        </w:rPr>
        <w:t>（1）比纯回调灵活</w:t>
      </w:r>
    </w:p>
    <w:p w14:paraId="62425C7A" w14:textId="3BA772B3" w:rsidR="004F712C" w:rsidRPr="004F712C" w:rsidRDefault="004F712C" w:rsidP="004F712C">
      <w:pPr>
        <w:ind w:left="210"/>
      </w:pPr>
      <w:r>
        <w:tab/>
      </w:r>
      <w:r>
        <w:rPr>
          <w:rFonts w:hint="eastAsia"/>
        </w:rPr>
        <w:t>可以在异步任务执行完成后定义回调函数</w:t>
      </w:r>
    </w:p>
    <w:p w14:paraId="353566DD" w14:textId="46CEA3D7" w:rsidR="00B632B2" w:rsidRDefault="00B632B2">
      <w:pPr>
        <w:pStyle w:val="4"/>
        <w:ind w:left="210"/>
      </w:pPr>
      <w:r>
        <w:rPr>
          <w:rFonts w:hint="eastAsia"/>
        </w:rPr>
        <w:t>（2）链式调用</w:t>
      </w:r>
    </w:p>
    <w:p w14:paraId="5828FAF2" w14:textId="0D0B7413" w:rsidR="00B63707" w:rsidRPr="00B63707" w:rsidRDefault="004F712C" w:rsidP="00A52AC0">
      <w:pPr>
        <w:pStyle w:val="3"/>
        <w:ind w:left="105"/>
      </w:pPr>
      <w:r>
        <w:rPr>
          <w:rFonts w:hint="eastAsia"/>
        </w:rPr>
        <w:t>3</w:t>
      </w:r>
      <w:r w:rsidR="00B63707" w:rsidRPr="00B63707">
        <w:t>.</w:t>
      </w:r>
      <w:r w:rsidR="00B63707" w:rsidRPr="00B63707">
        <w:rPr>
          <w:rFonts w:hint="eastAsia"/>
        </w:rPr>
        <w:t>方法</w:t>
      </w:r>
    </w:p>
    <w:p w14:paraId="372FEA0F" w14:textId="77777777" w:rsidR="00B63707" w:rsidRPr="00B63707" w:rsidRDefault="00B63707" w:rsidP="00A52AC0">
      <w:pPr>
        <w:pStyle w:val="4"/>
        <w:ind w:left="210"/>
      </w:pPr>
      <w:r w:rsidRPr="00B63707">
        <w:rPr>
          <w:rFonts w:hint="eastAsia"/>
        </w:rPr>
        <w:t>（1）状态</w:t>
      </w:r>
    </w:p>
    <w:p w14:paraId="44331A9D" w14:textId="77777777" w:rsidR="00B63707" w:rsidRPr="00B63707" w:rsidRDefault="00B63707" w:rsidP="00B63707">
      <w:pPr>
        <w:ind w:left="210"/>
      </w:pPr>
      <w:r w:rsidRPr="00B63707">
        <w:t>pending: 初始状态，不是成功或失败状态。</w:t>
      </w:r>
    </w:p>
    <w:p w14:paraId="7790D8B7" w14:textId="77777777" w:rsidR="00B63707" w:rsidRPr="00B63707" w:rsidRDefault="00B63707" w:rsidP="00B63707">
      <w:pPr>
        <w:ind w:left="210"/>
      </w:pPr>
      <w:r w:rsidRPr="00B63707">
        <w:t>fulfilled: 意味着操作成功完成。</w:t>
      </w:r>
    </w:p>
    <w:p w14:paraId="0AD6E2F7" w14:textId="77777777" w:rsidR="00B63707" w:rsidRPr="00B63707" w:rsidRDefault="00B63707" w:rsidP="00B63707">
      <w:pPr>
        <w:ind w:left="210"/>
      </w:pPr>
      <w:r w:rsidRPr="00B63707">
        <w:t>rejected: 意味着操作失败。</w:t>
      </w:r>
    </w:p>
    <w:p w14:paraId="70CDC238" w14:textId="5BEB3D5E" w:rsidR="00B63707" w:rsidRDefault="00B63707" w:rsidP="00B63707">
      <w:pPr>
        <w:ind w:left="210"/>
      </w:pPr>
      <w:r w:rsidRPr="00B63707">
        <w:rPr>
          <w:rFonts w:hint="eastAsia"/>
        </w:rPr>
        <w:t>一旦状态改变就不会再变</w:t>
      </w:r>
    </w:p>
    <w:p w14:paraId="6A9E1670" w14:textId="777FFCE0" w:rsidR="00772F90" w:rsidRPr="00B63707" w:rsidRDefault="00772F90" w:rsidP="00B63707">
      <w:pPr>
        <w:ind w:left="210"/>
      </w:pPr>
      <w:r>
        <w:rPr>
          <w:rFonts w:hint="eastAsia"/>
        </w:rPr>
        <w:t>可以先设置回调函数，后改变状态n</w:t>
      </w:r>
      <w:r>
        <w:t>ew promise{setTimeout}.then(value...,reject...)</w:t>
      </w:r>
    </w:p>
    <w:p w14:paraId="20A0C9CB" w14:textId="77777777" w:rsidR="00B63707" w:rsidRPr="00B63707" w:rsidRDefault="00B63707" w:rsidP="005417E8">
      <w:pPr>
        <w:pStyle w:val="4"/>
        <w:ind w:left="210"/>
      </w:pPr>
      <w:r w:rsidRPr="00B63707">
        <w:rPr>
          <w:rFonts w:hint="eastAsia"/>
        </w:rPr>
        <w:t>（2）创建</w:t>
      </w:r>
    </w:p>
    <w:p w14:paraId="536A3681" w14:textId="77777777" w:rsidR="00B63707" w:rsidRPr="00B63707" w:rsidRDefault="00B63707" w:rsidP="00B63707">
      <w:pPr>
        <w:ind w:left="210"/>
      </w:pPr>
      <w:r w:rsidRPr="00B63707">
        <w:rPr>
          <w:noProof/>
        </w:rPr>
        <w:drawing>
          <wp:inline distT="0" distB="0" distL="0" distR="0" wp14:anchorId="452A5B8E" wp14:editId="05073C1E">
            <wp:extent cx="4615804" cy="1562117"/>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58643" cy="1576615"/>
                    </a:xfrm>
                    <a:prstGeom prst="rect">
                      <a:avLst/>
                    </a:prstGeom>
                  </pic:spPr>
                </pic:pic>
              </a:graphicData>
            </a:graphic>
          </wp:inline>
        </w:drawing>
      </w:r>
    </w:p>
    <w:p w14:paraId="2CB9D0D3" w14:textId="70A7B590" w:rsidR="00B63707" w:rsidRDefault="00B63707" w:rsidP="00B63707">
      <w:pPr>
        <w:ind w:left="210"/>
      </w:pPr>
      <w:r w:rsidRPr="00B63707">
        <w:rPr>
          <w:noProof/>
        </w:rPr>
        <w:drawing>
          <wp:inline distT="0" distB="0" distL="0" distR="0" wp14:anchorId="019A0319" wp14:editId="0C759267">
            <wp:extent cx="4002554" cy="805585"/>
            <wp:effectExtent l="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44658" cy="814059"/>
                    </a:xfrm>
                    <a:prstGeom prst="rect">
                      <a:avLst/>
                    </a:prstGeom>
                  </pic:spPr>
                </pic:pic>
              </a:graphicData>
            </a:graphic>
          </wp:inline>
        </w:drawing>
      </w:r>
    </w:p>
    <w:p w14:paraId="6CED51EA" w14:textId="46D1B4CB" w:rsidR="00843F0F" w:rsidRPr="00B63707" w:rsidRDefault="00843F0F" w:rsidP="00B63707">
      <w:pPr>
        <w:ind w:left="210"/>
      </w:pPr>
      <w:r>
        <w:rPr>
          <w:rFonts w:hint="eastAsia"/>
        </w:rPr>
        <w:t>如果使用了t</w:t>
      </w:r>
      <w:r>
        <w:t>hrow</w:t>
      </w:r>
      <w:r>
        <w:rPr>
          <w:rFonts w:hint="eastAsia"/>
        </w:rPr>
        <w:t>，也会变为r</w:t>
      </w:r>
      <w:r>
        <w:t>eject</w:t>
      </w:r>
      <w:r>
        <w:rPr>
          <w:rFonts w:hint="eastAsia"/>
        </w:rPr>
        <w:t>状态</w:t>
      </w:r>
      <w:r w:rsidR="00CE3A18">
        <w:rPr>
          <w:rFonts w:hint="eastAsia"/>
        </w:rPr>
        <w:t>，</w:t>
      </w:r>
      <w:r w:rsidR="00695141">
        <w:t>throw</w:t>
      </w:r>
      <w:r w:rsidR="00695141">
        <w:rPr>
          <w:rFonts w:hint="eastAsia"/>
        </w:rPr>
        <w:t>输入参数时，返回为r</w:t>
      </w:r>
      <w:r w:rsidR="00695141">
        <w:t>eject</w:t>
      </w:r>
      <w:r w:rsidR="00695141">
        <w:rPr>
          <w:rFonts w:hint="eastAsia"/>
        </w:rPr>
        <w:t>的参数</w:t>
      </w:r>
    </w:p>
    <w:p w14:paraId="6F8CFFF2" w14:textId="77777777" w:rsidR="00B63707" w:rsidRPr="00B63707" w:rsidRDefault="00B63707" w:rsidP="00A52AC0">
      <w:pPr>
        <w:pStyle w:val="4"/>
        <w:ind w:left="210"/>
      </w:pPr>
      <w:r w:rsidRPr="00B63707">
        <w:rPr>
          <w:rFonts w:hint="eastAsia"/>
        </w:rPr>
        <w:t>（3）t</w:t>
      </w:r>
      <w:r w:rsidRPr="00B63707">
        <w:t>hen</w:t>
      </w:r>
    </w:p>
    <w:p w14:paraId="0F43EA31" w14:textId="6063B5A2" w:rsidR="00B63707" w:rsidRDefault="00B63707" w:rsidP="00B63707">
      <w:pPr>
        <w:ind w:left="210"/>
      </w:pPr>
      <w:r w:rsidRPr="00B63707">
        <w:rPr>
          <w:rFonts w:hint="eastAsia"/>
        </w:rPr>
        <w:t>对</w:t>
      </w:r>
      <w:r w:rsidRPr="00B63707">
        <w:t>promise</w:t>
      </w:r>
      <w:r w:rsidRPr="00B63707">
        <w:rPr>
          <w:rFonts w:hint="eastAsia"/>
        </w:rPr>
        <w:t>的两种状态设置处理行为，并根据其所属状态执行。</w:t>
      </w:r>
      <w:r w:rsidR="00FC2599">
        <w:rPr>
          <w:rFonts w:hint="eastAsia"/>
        </w:rPr>
        <w:t>等待产生结果后，</w:t>
      </w:r>
      <w:r w:rsidRPr="00B63707">
        <w:rPr>
          <w:rFonts w:hint="eastAsia"/>
        </w:rPr>
        <w:t>返回新的p</w:t>
      </w:r>
      <w:r w:rsidRPr="00B63707">
        <w:t>romise</w:t>
      </w:r>
      <w:r w:rsidRPr="00B63707">
        <w:rPr>
          <w:rFonts w:hint="eastAsia"/>
        </w:rPr>
        <w:t>对象</w:t>
      </w:r>
      <w:r w:rsidR="009655FA">
        <w:rPr>
          <w:rFonts w:hint="eastAsia"/>
        </w:rPr>
        <w:t>，结果没好时，将回调函数放入p的待执行数组中</w:t>
      </w:r>
      <w:r w:rsidR="00714B1D">
        <w:rPr>
          <w:rFonts w:hint="eastAsia"/>
        </w:rPr>
        <w:t>。</w:t>
      </w:r>
      <w:r w:rsidR="006B2174">
        <w:rPr>
          <w:rFonts w:hint="eastAsia"/>
        </w:rPr>
        <w:t>前面的返回值为常数时，为o</w:t>
      </w:r>
      <w:r w:rsidR="006B2174">
        <w:t>nResolved</w:t>
      </w:r>
      <w:r w:rsidR="006B2174">
        <w:rPr>
          <w:rFonts w:hint="eastAsia"/>
        </w:rPr>
        <w:t>状态，为</w:t>
      </w:r>
      <w:r w:rsidR="006B2174">
        <w:t>promise</w:t>
      </w:r>
      <w:r w:rsidR="006B2174">
        <w:rPr>
          <w:rFonts w:hint="eastAsia"/>
        </w:rPr>
        <w:t>时，为其最终状态。</w:t>
      </w:r>
    </w:p>
    <w:p w14:paraId="1303A9DD" w14:textId="7A094D2B" w:rsidR="00714B1D" w:rsidRPr="00B63707" w:rsidRDefault="00714B1D" w:rsidP="00B63707">
      <w:pPr>
        <w:ind w:left="210"/>
      </w:pPr>
      <w:r>
        <w:rPr>
          <w:rFonts w:hint="eastAsia"/>
        </w:rPr>
        <w:t>其中输入参数对应之前的参数。on</w:t>
      </w:r>
      <w:r>
        <w:t>Resolved</w:t>
      </w:r>
      <w:r>
        <w:rPr>
          <w:rFonts w:hint="eastAsia"/>
        </w:rPr>
        <w:t>的输入value对应之前r</w:t>
      </w:r>
      <w:r>
        <w:t>esolved</w:t>
      </w:r>
      <w:r>
        <w:rPr>
          <w:rFonts w:hint="eastAsia"/>
        </w:rPr>
        <w:t>（value</w:t>
      </w:r>
      <w:r>
        <w:t>);onRejected</w:t>
      </w:r>
      <w:r>
        <w:rPr>
          <w:rFonts w:hint="eastAsia"/>
        </w:rPr>
        <w:t>的输入r</w:t>
      </w:r>
      <w:r>
        <w:t>eason</w:t>
      </w:r>
      <w:r>
        <w:rPr>
          <w:rFonts w:hint="eastAsia"/>
        </w:rPr>
        <w:t>对应r</w:t>
      </w:r>
      <w:r>
        <w:t>ejected(reason)</w:t>
      </w:r>
    </w:p>
    <w:p w14:paraId="3B7C1645" w14:textId="77777777" w:rsidR="00B63707" w:rsidRPr="00B63707" w:rsidRDefault="00B63707" w:rsidP="00B63707">
      <w:pPr>
        <w:ind w:left="210"/>
      </w:pPr>
      <w:r w:rsidRPr="00B63707">
        <w:rPr>
          <w:noProof/>
        </w:rPr>
        <w:drawing>
          <wp:inline distT="0" distB="0" distL="0" distR="0" wp14:anchorId="157E355D" wp14:editId="25D1FBC1">
            <wp:extent cx="6398450" cy="275983"/>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20454" cy="285559"/>
                    </a:xfrm>
                    <a:prstGeom prst="rect">
                      <a:avLst/>
                    </a:prstGeom>
                  </pic:spPr>
                </pic:pic>
              </a:graphicData>
            </a:graphic>
          </wp:inline>
        </w:drawing>
      </w:r>
    </w:p>
    <w:p w14:paraId="226F1EF3" w14:textId="77777777" w:rsidR="00B63707" w:rsidRPr="00B63707" w:rsidRDefault="00B63707" w:rsidP="00A52AC0">
      <w:pPr>
        <w:pStyle w:val="4"/>
        <w:ind w:left="210"/>
      </w:pPr>
      <w:r w:rsidRPr="00B63707">
        <w:rPr>
          <w:rFonts w:hint="eastAsia"/>
        </w:rPr>
        <w:t>（4）catch</w:t>
      </w:r>
    </w:p>
    <w:p w14:paraId="1C030781" w14:textId="064CFF2E" w:rsidR="00B63707" w:rsidRDefault="00B63707" w:rsidP="00B63707">
      <w:pPr>
        <w:ind w:left="210"/>
      </w:pPr>
      <w:r w:rsidRPr="00B63707">
        <w:t>Promise.prototype.catch方法是.then(null, rejection)的别名，用于指定发生错误时的回调函数。</w:t>
      </w:r>
    </w:p>
    <w:p w14:paraId="52E6368A" w14:textId="34D102FC" w:rsidR="00DD2BE7" w:rsidRPr="00B63707" w:rsidRDefault="00DD2BE7" w:rsidP="00B63707">
      <w:pPr>
        <w:ind w:left="210"/>
      </w:pPr>
      <w:r>
        <w:rPr>
          <w:rFonts w:hint="eastAsia"/>
        </w:rPr>
        <w:t>处理上个p</w:t>
      </w:r>
      <w:r>
        <w:t>romise</w:t>
      </w:r>
      <w:r>
        <w:rPr>
          <w:rFonts w:hint="eastAsia"/>
        </w:rPr>
        <w:t>的</w:t>
      </w:r>
      <w:r>
        <w:t>onRejected</w:t>
      </w:r>
      <w:r>
        <w:rPr>
          <w:rFonts w:hint="eastAsia"/>
        </w:rPr>
        <w:t>状态</w:t>
      </w:r>
    </w:p>
    <w:p w14:paraId="3B438E52" w14:textId="77777777" w:rsidR="00B63707" w:rsidRPr="00B63707" w:rsidRDefault="00B63707" w:rsidP="00A52AC0">
      <w:pPr>
        <w:pStyle w:val="4"/>
        <w:ind w:left="210"/>
      </w:pPr>
      <w:r w:rsidRPr="00B63707">
        <w:rPr>
          <w:rFonts w:hint="eastAsia"/>
        </w:rPr>
        <w:t>（5）all</w:t>
      </w:r>
    </w:p>
    <w:p w14:paraId="29B7AAF2" w14:textId="7F83A864" w:rsidR="00B63707" w:rsidRPr="00B63707" w:rsidRDefault="00B63707" w:rsidP="00B63707">
      <w:pPr>
        <w:ind w:left="210"/>
      </w:pPr>
      <w:r w:rsidRPr="00B63707">
        <w:rPr>
          <w:rFonts w:hint="eastAsia"/>
        </w:rPr>
        <w:t>将多个Promise实例包装成一个新P</w:t>
      </w:r>
      <w:r w:rsidRPr="00B63707">
        <w:t>romise</w:t>
      </w:r>
      <w:r w:rsidRPr="00B63707">
        <w:rPr>
          <w:rFonts w:hint="eastAsia"/>
        </w:rPr>
        <w:t>实例，只有全部f</w:t>
      </w:r>
      <w:r w:rsidRPr="00B63707">
        <w:t>ulfilled</w:t>
      </w:r>
      <w:r w:rsidRPr="00B63707">
        <w:rPr>
          <w:rFonts w:hint="eastAsia"/>
        </w:rPr>
        <w:t>才会成功。</w:t>
      </w:r>
      <w:r w:rsidR="00A77CB3">
        <w:rPr>
          <w:rFonts w:hint="eastAsia"/>
        </w:rPr>
        <w:t>当所有promise为f</w:t>
      </w:r>
      <w:r w:rsidR="00A77CB3">
        <w:t>ullfilled</w:t>
      </w:r>
      <w:r w:rsidR="00A77CB3">
        <w:rPr>
          <w:rFonts w:hint="eastAsia"/>
        </w:rPr>
        <w:t>时，返回一个promise，其：</w:t>
      </w:r>
    </w:p>
    <w:p w14:paraId="0625C083" w14:textId="217249F5" w:rsidR="00B63707" w:rsidRPr="00B63707" w:rsidRDefault="00B63707" w:rsidP="00B63707">
      <w:pPr>
        <w:ind w:left="210"/>
      </w:pPr>
      <w:r w:rsidRPr="00B63707">
        <w:rPr>
          <w:noProof/>
        </w:rPr>
        <w:drawing>
          <wp:inline distT="0" distB="0" distL="0" distR="0" wp14:anchorId="03B3D779" wp14:editId="255DE934">
            <wp:extent cx="2639167" cy="365667"/>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75004" cy="370632"/>
                    </a:xfrm>
                    <a:prstGeom prst="rect">
                      <a:avLst/>
                    </a:prstGeom>
                  </pic:spPr>
                </pic:pic>
              </a:graphicData>
            </a:graphic>
          </wp:inline>
        </w:drawing>
      </w:r>
    </w:p>
    <w:p w14:paraId="715716B6" w14:textId="77777777" w:rsidR="00B63707" w:rsidRPr="00B63707" w:rsidRDefault="00B63707" w:rsidP="00A52AC0">
      <w:pPr>
        <w:pStyle w:val="4"/>
        <w:ind w:left="210"/>
      </w:pPr>
      <w:r w:rsidRPr="00B63707">
        <w:rPr>
          <w:rFonts w:hint="eastAsia"/>
        </w:rPr>
        <w:t>（6）r</w:t>
      </w:r>
      <w:r w:rsidRPr="00B63707">
        <w:t>ace</w:t>
      </w:r>
    </w:p>
    <w:p w14:paraId="350F3C01" w14:textId="77777777" w:rsidR="00B63707" w:rsidRPr="00B63707" w:rsidRDefault="00B63707" w:rsidP="00B63707">
      <w:pPr>
        <w:ind w:left="210"/>
      </w:pPr>
      <w:r w:rsidRPr="00B63707">
        <w:rPr>
          <w:rFonts w:hint="eastAsia"/>
        </w:rPr>
        <w:t>选择率先改变的P</w:t>
      </w:r>
      <w:r w:rsidRPr="00B63707">
        <w:t>romise</w:t>
      </w:r>
      <w:r w:rsidRPr="00B63707">
        <w:rPr>
          <w:rFonts w:hint="eastAsia"/>
        </w:rPr>
        <w:t>状态作为最终状态。</w:t>
      </w:r>
    </w:p>
    <w:p w14:paraId="247DBDD1" w14:textId="77777777" w:rsidR="00B63707" w:rsidRPr="00B63707" w:rsidRDefault="00B63707" w:rsidP="00B63707">
      <w:pPr>
        <w:ind w:left="210"/>
      </w:pPr>
      <w:r w:rsidRPr="00B63707">
        <w:rPr>
          <w:noProof/>
        </w:rPr>
        <w:drawing>
          <wp:inline distT="0" distB="0" distL="0" distR="0" wp14:anchorId="1EC8407A" wp14:editId="035E5C95">
            <wp:extent cx="2861827" cy="350428"/>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03493" cy="355530"/>
                    </a:xfrm>
                    <a:prstGeom prst="rect">
                      <a:avLst/>
                    </a:prstGeom>
                  </pic:spPr>
                </pic:pic>
              </a:graphicData>
            </a:graphic>
          </wp:inline>
        </w:drawing>
      </w:r>
    </w:p>
    <w:p w14:paraId="06E7D166" w14:textId="77777777" w:rsidR="00B63707" w:rsidRPr="00B63707" w:rsidRDefault="00B63707" w:rsidP="00A52AC0">
      <w:pPr>
        <w:pStyle w:val="4"/>
        <w:ind w:left="210"/>
      </w:pPr>
      <w:r w:rsidRPr="00B63707">
        <w:rPr>
          <w:rFonts w:hint="eastAsia"/>
        </w:rPr>
        <w:t>（7）f</w:t>
      </w:r>
      <w:r w:rsidRPr="00B63707">
        <w:t>inally</w:t>
      </w:r>
    </w:p>
    <w:p w14:paraId="0658DAB3" w14:textId="61D02ADB" w:rsidR="00B63707" w:rsidRDefault="00B63707" w:rsidP="00B63707">
      <w:pPr>
        <w:ind w:left="210"/>
      </w:pPr>
      <w:r w:rsidRPr="00B63707">
        <w:t>不管promise最后的状态，在执行完then或catch指定的回调函数以后，都会执行finally方法指定的回调函数。</w:t>
      </w:r>
    </w:p>
    <w:p w14:paraId="0A091078" w14:textId="66B2ABA2" w:rsidR="005417E8" w:rsidRDefault="005417E8" w:rsidP="005417E8">
      <w:pPr>
        <w:pStyle w:val="4"/>
        <w:ind w:left="210"/>
      </w:pPr>
      <w:r>
        <w:rPr>
          <w:rFonts w:hint="eastAsia"/>
        </w:rPr>
        <w:t>（8）r</w:t>
      </w:r>
      <w:r>
        <w:t>esolve</w:t>
      </w:r>
    </w:p>
    <w:p w14:paraId="6F6F5C3C" w14:textId="522D95C2" w:rsidR="005417E8" w:rsidRDefault="005417E8" w:rsidP="005417E8">
      <w:pPr>
        <w:ind w:left="210"/>
      </w:pPr>
      <w:r w:rsidRPr="005417E8">
        <w:t>返回一个以给定值解析后的</w:t>
      </w:r>
      <w:hyperlink r:id="rId45" w:history="1">
        <w:r w:rsidRPr="005417E8">
          <w:rPr>
            <w:rStyle w:val="a8"/>
            <w:color w:val="auto"/>
            <w:u w:val="none"/>
          </w:rPr>
          <w:t>Promise</w:t>
        </w:r>
      </w:hyperlink>
      <w:r w:rsidRPr="005417E8">
        <w:t> 对象</w:t>
      </w:r>
      <w:r>
        <w:rPr>
          <w:rFonts w:hint="eastAsia"/>
        </w:rPr>
        <w:t>。</w:t>
      </w:r>
    </w:p>
    <w:p w14:paraId="39D71F26" w14:textId="7ED4B5C5" w:rsidR="005417E8" w:rsidRPr="005417E8" w:rsidRDefault="005417E8" w:rsidP="005417E8">
      <w:pPr>
        <w:ind w:left="210"/>
      </w:pPr>
      <w:r>
        <w:rPr>
          <w:rFonts w:hint="eastAsia"/>
        </w:rPr>
        <w:t>当P</w:t>
      </w:r>
      <w:r>
        <w:t>romise.resolve(value)</w:t>
      </w:r>
      <w:r>
        <w:rPr>
          <w:rFonts w:hint="eastAsia"/>
        </w:rPr>
        <w:t>中v</w:t>
      </w:r>
      <w:r>
        <w:t>alue</w:t>
      </w:r>
      <w:r>
        <w:rPr>
          <w:rFonts w:hint="eastAsia"/>
        </w:rPr>
        <w:t>为p</w:t>
      </w:r>
      <w:r>
        <w:t>romise</w:t>
      </w:r>
      <w:r>
        <w:rPr>
          <w:rFonts w:hint="eastAsia"/>
        </w:rPr>
        <w:t>时，返回该p</w:t>
      </w:r>
      <w:r>
        <w:t>romise</w:t>
      </w:r>
    </w:p>
    <w:p w14:paraId="26E21997" w14:textId="0E802FB3" w:rsidR="005417E8" w:rsidRPr="00B63707" w:rsidRDefault="005417E8" w:rsidP="005417E8">
      <w:pPr>
        <w:pStyle w:val="4"/>
        <w:ind w:left="210"/>
      </w:pPr>
      <w:r>
        <w:rPr>
          <w:rFonts w:hint="eastAsia"/>
        </w:rPr>
        <w:t>（9）reject</w:t>
      </w:r>
    </w:p>
    <w:p w14:paraId="62466371" w14:textId="0B4E6173" w:rsidR="00B15EF1" w:rsidRDefault="00B15EF1">
      <w:pPr>
        <w:pStyle w:val="3"/>
        <w:ind w:left="105"/>
      </w:pPr>
      <w:r>
        <w:rPr>
          <w:rFonts w:hint="eastAsia"/>
        </w:rPr>
        <w:t>4</w:t>
      </w:r>
      <w:r w:rsidR="00FC2599">
        <w:rPr>
          <w:rFonts w:hint="eastAsia"/>
        </w:rPr>
        <w:t>.</w:t>
      </w:r>
      <w:r>
        <w:rPr>
          <w:rFonts w:hint="eastAsia"/>
        </w:rPr>
        <w:t>注意点</w:t>
      </w:r>
    </w:p>
    <w:p w14:paraId="44CBB9A7" w14:textId="378F67BA" w:rsidR="00B15EF1" w:rsidRDefault="00FC2599" w:rsidP="00FB0E64">
      <w:pPr>
        <w:pStyle w:val="4"/>
        <w:ind w:left="210"/>
      </w:pPr>
      <w:r>
        <w:rPr>
          <w:rFonts w:hint="eastAsia"/>
        </w:rPr>
        <w:t>（1）P</w:t>
      </w:r>
      <w:r>
        <w:t>romise</w:t>
      </w:r>
      <w:r>
        <w:rPr>
          <w:rFonts w:hint="eastAsia"/>
        </w:rPr>
        <w:t>/</w:t>
      </w:r>
      <w:r>
        <w:t>then</w:t>
      </w:r>
      <w:r>
        <w:rPr>
          <w:rFonts w:hint="eastAsia"/>
        </w:rPr>
        <w:t>方法本身是同步代码，只不过其中的部分代码是异步执行。</w:t>
      </w:r>
    </w:p>
    <w:p w14:paraId="138B2250" w14:textId="1AFD0EF1" w:rsidR="00FC2599" w:rsidRPr="00B15EF1" w:rsidRDefault="00FC2599" w:rsidP="00B15EF1">
      <w:pPr>
        <w:ind w:left="210"/>
      </w:pPr>
      <w:r w:rsidRPr="00FC2599">
        <w:rPr>
          <w:noProof/>
        </w:rPr>
        <w:drawing>
          <wp:inline distT="0" distB="0" distL="0" distR="0" wp14:anchorId="34D33E35" wp14:editId="37AAF158">
            <wp:extent cx="2483473" cy="178499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10638" cy="1804521"/>
                    </a:xfrm>
                    <a:prstGeom prst="rect">
                      <a:avLst/>
                    </a:prstGeom>
                  </pic:spPr>
                </pic:pic>
              </a:graphicData>
            </a:graphic>
          </wp:inline>
        </w:drawing>
      </w:r>
    </w:p>
    <w:p w14:paraId="07BF8486" w14:textId="2C09A62A" w:rsidR="00FC2599" w:rsidRDefault="00FC2599" w:rsidP="00FC2599">
      <w:pPr>
        <w:ind w:left="210"/>
      </w:pPr>
      <w:r>
        <w:rPr>
          <w:rFonts w:hint="eastAsia"/>
        </w:rPr>
        <w:t>Promise中正常的代码是同步执行，r</w:t>
      </w:r>
      <w:r>
        <w:t>esolve</w:t>
      </w:r>
      <w:r>
        <w:rPr>
          <w:rFonts w:hint="eastAsia"/>
        </w:rPr>
        <w:t>、r</w:t>
      </w:r>
      <w:r>
        <w:t>eject</w:t>
      </w:r>
      <w:r>
        <w:rPr>
          <w:rFonts w:hint="eastAsia"/>
        </w:rPr>
        <w:t>是异步执行</w:t>
      </w:r>
      <w:r w:rsidR="00281DF3">
        <w:rPr>
          <w:rFonts w:hint="eastAsia"/>
        </w:rPr>
        <w:t>，.</w:t>
      </w:r>
      <w:r w:rsidR="00281DF3">
        <w:t>then()</w:t>
      </w:r>
      <w:r w:rsidR="00281DF3">
        <w:rPr>
          <w:rFonts w:hint="eastAsia"/>
        </w:rPr>
        <w:t>中的方法都是异步执行。</w:t>
      </w:r>
    </w:p>
    <w:p w14:paraId="09386829" w14:textId="15420202" w:rsidR="00FB0E64" w:rsidRDefault="00FB0E64" w:rsidP="00FB0E64">
      <w:pPr>
        <w:pStyle w:val="4"/>
        <w:ind w:left="210"/>
      </w:pPr>
      <w:r>
        <w:rPr>
          <w:rFonts w:hint="eastAsia"/>
        </w:rPr>
        <w:t>（2）then链式调用</w:t>
      </w:r>
    </w:p>
    <w:p w14:paraId="7DBFECA1" w14:textId="26CC7E5D" w:rsidR="00FB0E64" w:rsidRDefault="00FB0E64" w:rsidP="00FC2599">
      <w:pPr>
        <w:ind w:left="210"/>
      </w:pPr>
      <w:r w:rsidRPr="00FB0E64">
        <w:rPr>
          <w:noProof/>
        </w:rPr>
        <w:drawing>
          <wp:inline distT="0" distB="0" distL="0" distR="0" wp14:anchorId="616D1D48" wp14:editId="50745667">
            <wp:extent cx="2399641" cy="28691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04597" cy="2875061"/>
                    </a:xfrm>
                    <a:prstGeom prst="rect">
                      <a:avLst/>
                    </a:prstGeom>
                  </pic:spPr>
                </pic:pic>
              </a:graphicData>
            </a:graphic>
          </wp:inline>
        </w:drawing>
      </w:r>
    </w:p>
    <w:p w14:paraId="0E187B3F" w14:textId="2D2A891D" w:rsidR="00FB0E64" w:rsidRDefault="00F33635" w:rsidP="00FC2599">
      <w:pPr>
        <w:ind w:left="210"/>
      </w:pPr>
      <w:r>
        <w:rPr>
          <w:rFonts w:hint="eastAsia"/>
        </w:rPr>
        <w:t>&lt;</w:t>
      </w:r>
      <w:r>
        <w:t>1&gt;</w:t>
      </w:r>
      <w:r w:rsidR="00FB0E64">
        <w:rPr>
          <w:rFonts w:hint="eastAsia"/>
        </w:rPr>
        <w:t>如果之前的t</w:t>
      </w:r>
      <w:r w:rsidR="00FB0E64">
        <w:t>hen</w:t>
      </w:r>
      <w:r w:rsidR="00FB0E64">
        <w:rPr>
          <w:rFonts w:hint="eastAsia"/>
        </w:rPr>
        <w:t>没有返回值，那么下个t</w:t>
      </w:r>
      <w:r w:rsidR="00FB0E64">
        <w:t>hen</w:t>
      </w:r>
      <w:r w:rsidR="00FB0E64">
        <w:rPr>
          <w:rFonts w:hint="eastAsia"/>
        </w:rPr>
        <w:t>的v</w:t>
      </w:r>
      <w:r w:rsidR="00FB0E64">
        <w:t>alue/reason</w:t>
      </w:r>
      <w:r w:rsidR="00FB0E64">
        <w:rPr>
          <w:rFonts w:hint="eastAsia"/>
        </w:rPr>
        <w:t>就是u</w:t>
      </w:r>
      <w:r w:rsidR="00FB0E64">
        <w:t>ndefined</w:t>
      </w:r>
      <w:r w:rsidR="003E2640">
        <w:rPr>
          <w:rFonts w:hint="eastAsia"/>
        </w:rPr>
        <w:t>，除非定义r</w:t>
      </w:r>
      <w:r w:rsidR="003E2640">
        <w:t>eturn</w:t>
      </w:r>
      <w:r w:rsidR="003E2640">
        <w:rPr>
          <w:rFonts w:hint="eastAsia"/>
        </w:rPr>
        <w:t>值</w:t>
      </w:r>
    </w:p>
    <w:p w14:paraId="1680EB46" w14:textId="20E6D12F" w:rsidR="003E2640" w:rsidRDefault="00F33635" w:rsidP="00FC2599">
      <w:pPr>
        <w:ind w:left="210"/>
      </w:pPr>
      <w:r>
        <w:t>&lt;2&gt;</w:t>
      </w:r>
      <w:r w:rsidR="003E2640">
        <w:rPr>
          <w:rFonts w:hint="eastAsia"/>
        </w:rPr>
        <w:t>t</w:t>
      </w:r>
      <w:r w:rsidR="003E2640">
        <w:t>hen</w:t>
      </w:r>
      <w:r w:rsidR="003E2640">
        <w:rPr>
          <w:rFonts w:hint="eastAsia"/>
        </w:rPr>
        <w:t>中不支持直接使用r</w:t>
      </w:r>
      <w:r w:rsidR="003E2640">
        <w:t>esolve</w:t>
      </w:r>
      <w:r w:rsidR="003E2640">
        <w:rPr>
          <w:rFonts w:hint="eastAsia"/>
        </w:rPr>
        <w:t>，因为</w:t>
      </w:r>
      <w:r w:rsidR="004C26D6">
        <w:rPr>
          <w:rFonts w:hint="eastAsia"/>
        </w:rPr>
        <w:t>then方法中根本没有定义r</w:t>
      </w:r>
      <w:r w:rsidR="004C26D6">
        <w:t>esolve</w:t>
      </w:r>
      <w:r w:rsidR="004C26D6">
        <w:rPr>
          <w:rFonts w:hint="eastAsia"/>
        </w:rPr>
        <w:t>方法</w:t>
      </w:r>
      <w:r w:rsidR="00F60AF0">
        <w:rPr>
          <w:rFonts w:hint="eastAsia"/>
        </w:rPr>
        <w:t>。t</w:t>
      </w:r>
      <w:r w:rsidR="00F60AF0">
        <w:t>hen</w:t>
      </w:r>
      <w:r w:rsidR="00F60AF0">
        <w:rPr>
          <w:rFonts w:hint="eastAsia"/>
        </w:rPr>
        <w:t>是串联执行，不管内部异步与否</w:t>
      </w:r>
      <w:r w:rsidR="006D6C2B">
        <w:rPr>
          <w:rFonts w:hint="eastAsia"/>
        </w:rPr>
        <w:t>。</w:t>
      </w:r>
    </w:p>
    <w:p w14:paraId="4C9C3DB9" w14:textId="6E7A9C39" w:rsidR="006D6C2B" w:rsidRDefault="00F33635" w:rsidP="00FC2599">
      <w:pPr>
        <w:ind w:left="210"/>
      </w:pPr>
      <w:r>
        <w:rPr>
          <w:rFonts w:hint="eastAsia"/>
        </w:rPr>
        <w:t>&lt;</w:t>
      </w:r>
      <w:r>
        <w:t>3&gt;</w:t>
      </w:r>
      <w:r w:rsidR="006D6C2B">
        <w:rPr>
          <w:rFonts w:hint="eastAsia"/>
        </w:rPr>
        <w:t>下一个t</w:t>
      </w:r>
      <w:r w:rsidR="006D6C2B">
        <w:t>hen</w:t>
      </w:r>
      <w:r w:rsidR="006D6C2B">
        <w:rPr>
          <w:rFonts w:hint="eastAsia"/>
        </w:rPr>
        <w:t>的结果，是根据上一个t</w:t>
      </w:r>
      <w:r w:rsidR="006D6C2B">
        <w:t>hen</w:t>
      </w:r>
      <w:r w:rsidR="006D6C2B">
        <w:rPr>
          <w:rFonts w:hint="eastAsia"/>
        </w:rPr>
        <w:t>的某个回调函数执行情况决定的（r</w:t>
      </w:r>
      <w:r w:rsidR="006D6C2B">
        <w:t>esolved</w:t>
      </w:r>
      <w:r w:rsidR="006D6C2B">
        <w:rPr>
          <w:rFonts w:hint="eastAsia"/>
        </w:rPr>
        <w:t>、r</w:t>
      </w:r>
      <w:r w:rsidR="006D6C2B">
        <w:t>ejected</w:t>
      </w:r>
      <w:r w:rsidR="006D6C2B">
        <w:rPr>
          <w:rFonts w:hint="eastAsia"/>
        </w:rPr>
        <w:t>都有可能，</w:t>
      </w:r>
      <w:r w:rsidR="004F2776">
        <w:rPr>
          <w:rFonts w:hint="eastAsia"/>
        </w:rPr>
        <w:t>并</w:t>
      </w:r>
      <w:r w:rsidR="006D6C2B">
        <w:rPr>
          <w:rFonts w:hint="eastAsia"/>
        </w:rPr>
        <w:t>不是r</w:t>
      </w:r>
      <w:r w:rsidR="006D6C2B">
        <w:t>esolved</w:t>
      </w:r>
      <w:r w:rsidR="006D6C2B">
        <w:rPr>
          <w:rFonts w:hint="eastAsia"/>
        </w:rPr>
        <w:t>对应r</w:t>
      </w:r>
      <w:r w:rsidR="006D6C2B">
        <w:t>esolved</w:t>
      </w:r>
      <w:r w:rsidR="006D6C2B">
        <w:rPr>
          <w:rFonts w:hint="eastAsia"/>
        </w:rPr>
        <w:t>）</w:t>
      </w:r>
    </w:p>
    <w:p w14:paraId="04486E85" w14:textId="21846A59" w:rsidR="00C33C4E" w:rsidRDefault="00F33635" w:rsidP="00FC2599">
      <w:pPr>
        <w:ind w:left="210"/>
      </w:pPr>
      <w:r>
        <w:t>&lt;4&gt;</w:t>
      </w:r>
      <w:r w:rsidR="00C33C4E">
        <w:rPr>
          <w:rFonts w:hint="eastAsia"/>
        </w:rPr>
        <w:t>当没有定义t</w:t>
      </w:r>
      <w:r w:rsidR="00C33C4E">
        <w:t>hen</w:t>
      </w:r>
      <w:r w:rsidR="00C33C4E">
        <w:rPr>
          <w:rFonts w:hint="eastAsia"/>
        </w:rPr>
        <w:t>中对r</w:t>
      </w:r>
      <w:r w:rsidR="00C33C4E">
        <w:t>ejected</w:t>
      </w:r>
      <w:r w:rsidR="00C33C4E">
        <w:rPr>
          <w:rFonts w:hint="eastAsia"/>
        </w:rPr>
        <w:t>的处理时，会默认构造：r</w:t>
      </w:r>
      <w:r w:rsidR="00C33C4E">
        <w:t>eason =&gt; {throw reason}</w:t>
      </w:r>
      <w:r w:rsidR="002A366E">
        <w:rPr>
          <w:rFonts w:hint="eastAsia"/>
        </w:rPr>
        <w:t>，因此链式调用最后加</w:t>
      </w:r>
      <w:r w:rsidR="002A366E">
        <w:t>.</w:t>
      </w:r>
      <w:r w:rsidR="002A366E">
        <w:rPr>
          <w:rFonts w:hint="eastAsia"/>
        </w:rPr>
        <w:t>c</w:t>
      </w:r>
      <w:r w:rsidR="002A366E">
        <w:t>atch</w:t>
      </w:r>
      <w:r w:rsidR="002A366E">
        <w:rPr>
          <w:rFonts w:hint="eastAsia"/>
        </w:rPr>
        <w:t>会</w:t>
      </w:r>
      <w:r w:rsidR="003021DF">
        <w:rPr>
          <w:rFonts w:hint="eastAsia"/>
        </w:rPr>
        <w:t>返回调用链最前面的r</w:t>
      </w:r>
      <w:r w:rsidR="003021DF">
        <w:t>eject</w:t>
      </w:r>
      <w:r w:rsidR="003021DF">
        <w:rPr>
          <w:rFonts w:hint="eastAsia"/>
        </w:rPr>
        <w:t>ed。</w:t>
      </w:r>
      <w:r w:rsidR="00264F1B">
        <w:rPr>
          <w:rFonts w:hint="eastAsia"/>
        </w:rPr>
        <w:t>因此</w:t>
      </w:r>
      <w:r w:rsidR="002A366E">
        <w:rPr>
          <w:rFonts w:hint="eastAsia"/>
        </w:rPr>
        <w:t>修改</w:t>
      </w:r>
      <w:r w:rsidR="00264F1B">
        <w:rPr>
          <w:rFonts w:hint="eastAsia"/>
        </w:rPr>
        <w:t>调用链中</w:t>
      </w:r>
      <w:r w:rsidR="002A366E">
        <w:rPr>
          <w:rFonts w:hint="eastAsia"/>
        </w:rPr>
        <w:t>某个t</w:t>
      </w:r>
      <w:r w:rsidR="002A366E">
        <w:t>hen</w:t>
      </w:r>
      <w:r w:rsidR="002A366E">
        <w:rPr>
          <w:rFonts w:hint="eastAsia"/>
        </w:rPr>
        <w:t>的r</w:t>
      </w:r>
      <w:r w:rsidR="002A366E">
        <w:t>ejected</w:t>
      </w:r>
      <w:r w:rsidR="002A366E">
        <w:rPr>
          <w:rFonts w:hint="eastAsia"/>
        </w:rPr>
        <w:t>可能会</w:t>
      </w:r>
      <w:r w:rsidR="00264F1B">
        <w:rPr>
          <w:rFonts w:hint="eastAsia"/>
        </w:rPr>
        <w:t>影响c</w:t>
      </w:r>
      <w:r w:rsidR="00264F1B">
        <w:t>atch</w:t>
      </w:r>
      <w:r w:rsidR="00572011">
        <w:rPr>
          <w:rFonts w:hint="eastAsia"/>
        </w:rPr>
        <w:t>。</w:t>
      </w:r>
    </w:p>
    <w:p w14:paraId="6FF0964C" w14:textId="72CBA264" w:rsidR="00F33635" w:rsidRDefault="00F33635" w:rsidP="00FC2599">
      <w:pPr>
        <w:ind w:left="210"/>
      </w:pPr>
      <w:r>
        <w:rPr>
          <w:rFonts w:hint="eastAsia"/>
        </w:rPr>
        <w:t>&lt;</w:t>
      </w:r>
      <w:r>
        <w:t>5&gt;</w:t>
      </w:r>
      <w:r>
        <w:rPr>
          <w:rFonts w:hint="eastAsia"/>
        </w:rPr>
        <w:t>如果在catch后增加t</w:t>
      </w:r>
      <w:r>
        <w:t>hen</w:t>
      </w:r>
      <w:r>
        <w:rPr>
          <w:rFonts w:hint="eastAsia"/>
        </w:rPr>
        <w:t>，t</w:t>
      </w:r>
      <w:r>
        <w:t>hen</w:t>
      </w:r>
      <w:r>
        <w:rPr>
          <w:rFonts w:hint="eastAsia"/>
        </w:rPr>
        <w:t>的返回值取决于c</w:t>
      </w:r>
      <w:r>
        <w:t>atch</w:t>
      </w:r>
      <w:r>
        <w:rPr>
          <w:rFonts w:hint="eastAsia"/>
        </w:rPr>
        <w:t>的执行结果，c</w:t>
      </w:r>
      <w:r>
        <w:t>atch</w:t>
      </w:r>
      <w:r>
        <w:rPr>
          <w:rFonts w:hint="eastAsia"/>
        </w:rPr>
        <w:t>中没有指定v</w:t>
      </w:r>
      <w:r>
        <w:t>alue</w:t>
      </w:r>
      <w:r>
        <w:rPr>
          <w:rFonts w:hint="eastAsia"/>
        </w:rPr>
        <w:t>，reason格式，因此默认是r</w:t>
      </w:r>
      <w:r>
        <w:t>esolve</w:t>
      </w:r>
      <w:r>
        <w:rPr>
          <w:rFonts w:hint="eastAsia"/>
        </w:rPr>
        <w:t>结果，想返回r</w:t>
      </w:r>
      <w:r>
        <w:t>eject</w:t>
      </w:r>
      <w:r>
        <w:rPr>
          <w:rFonts w:hint="eastAsia"/>
        </w:rPr>
        <w:t>可以直接返回</w:t>
      </w:r>
      <w:r>
        <w:t>P</w:t>
      </w:r>
      <w:r>
        <w:rPr>
          <w:rFonts w:hint="eastAsia"/>
        </w:rPr>
        <w:t>romise</w:t>
      </w:r>
      <w:r>
        <w:t>.reject</w:t>
      </w:r>
    </w:p>
    <w:p w14:paraId="0921BC89" w14:textId="0903DD39" w:rsidR="001B2A0F" w:rsidRDefault="001B2A0F" w:rsidP="00FC2599">
      <w:pPr>
        <w:ind w:left="210"/>
      </w:pPr>
      <w:r>
        <w:rPr>
          <w:rFonts w:hint="eastAsia"/>
        </w:rPr>
        <w:t>&lt;</w:t>
      </w:r>
      <w:r>
        <w:t>6&gt;new Promise(()=&gt;{})</w:t>
      </w:r>
      <w:r w:rsidR="001631A9">
        <w:rPr>
          <w:rFonts w:hint="eastAsia"/>
        </w:rPr>
        <w:t>会返回一个p</w:t>
      </w:r>
      <w:r w:rsidR="001631A9">
        <w:t>adding</w:t>
      </w:r>
      <w:r w:rsidR="001631A9">
        <w:rPr>
          <w:rFonts w:hint="eastAsia"/>
        </w:rPr>
        <w:t>的p</w:t>
      </w:r>
      <w:r w:rsidR="001631A9">
        <w:t>romise</w:t>
      </w:r>
    </w:p>
    <w:p w14:paraId="19CAB1B0" w14:textId="33F98DBE" w:rsidR="00B63707" w:rsidRPr="00B63707" w:rsidRDefault="00B63707" w:rsidP="001A27A1">
      <w:pPr>
        <w:pStyle w:val="2"/>
        <w:ind w:left="210"/>
      </w:pPr>
      <w:r w:rsidRPr="00B63707">
        <w:t xml:space="preserve">Iterator和for...of（Iterator遍历器的实现） </w:t>
      </w:r>
    </w:p>
    <w:p w14:paraId="100F6A4F" w14:textId="77777777" w:rsidR="00B63707" w:rsidRPr="00B63707" w:rsidRDefault="00B63707" w:rsidP="00A52AC0">
      <w:pPr>
        <w:pStyle w:val="3"/>
        <w:ind w:left="105"/>
      </w:pPr>
      <w:r w:rsidRPr="00B63707">
        <w:rPr>
          <w:rFonts w:hint="eastAsia"/>
        </w:rPr>
        <w:t>1.</w:t>
      </w:r>
      <w:r w:rsidRPr="00B63707">
        <w:t>Iterator遍历器</w:t>
      </w:r>
    </w:p>
    <w:p w14:paraId="3A6E031C" w14:textId="77777777" w:rsidR="00B63707" w:rsidRPr="00B63707" w:rsidRDefault="00B63707" w:rsidP="00B63707">
      <w:pPr>
        <w:ind w:left="210"/>
      </w:pPr>
      <w:r w:rsidRPr="00B63707">
        <w:t>遍历器（Iterator）就是这样一种机制。它是一种接口，为各种不同的数据结构提供统一的访问机制。任何数据结构只要部署Iterator接口，就可以完成遍历操作（即依次处理该数据结构的所有成员）。</w:t>
      </w:r>
    </w:p>
    <w:p w14:paraId="297A1BAB" w14:textId="77777777" w:rsidR="00B63707" w:rsidRPr="00B63707" w:rsidRDefault="00B63707" w:rsidP="00B63707">
      <w:pPr>
        <w:ind w:left="210"/>
      </w:pPr>
      <w:r w:rsidRPr="00B63707">
        <w:rPr>
          <w:rFonts w:hint="eastAsia"/>
        </w:rPr>
        <w:t>ES6规定，默认的Iterator接口部署在数据结构的</w:t>
      </w:r>
      <w:r w:rsidRPr="00B63707">
        <w:t>Symbol.iterator</w:t>
      </w:r>
      <w:r w:rsidRPr="00B63707">
        <w:rPr>
          <w:rFonts w:hint="eastAsia"/>
        </w:rPr>
        <w:t>属性，或者说，一个数据结构只要具有</w:t>
      </w:r>
      <w:r w:rsidRPr="00B63707">
        <w:t>Symbol.iterator</w:t>
      </w:r>
      <w:r w:rsidRPr="00B63707">
        <w:rPr>
          <w:rFonts w:hint="eastAsia"/>
        </w:rPr>
        <w:t>属性，就可以认为是“可遍历的”（iterable）。</w:t>
      </w:r>
      <w:r w:rsidRPr="00B63707">
        <w:t>Symbol.iterator</w:t>
      </w:r>
      <w:r w:rsidRPr="00B63707">
        <w:rPr>
          <w:rFonts w:hint="eastAsia"/>
        </w:rPr>
        <w:t>属性本身是一个函数，就是当前数据结构默认的遍历器生成函数。执行这个函数，就会返回一个遍历器。凡是部署了</w:t>
      </w:r>
      <w:r w:rsidRPr="00B63707">
        <w:t>Symbol.iterator</w:t>
      </w:r>
      <w:r w:rsidRPr="00B63707">
        <w:rPr>
          <w:rFonts w:hint="eastAsia"/>
        </w:rPr>
        <w:t>属性的数据结构，就称为部署了遍历器接口。调用这个接口，就会返回一个遍历器对象。</w:t>
      </w:r>
    </w:p>
    <w:p w14:paraId="4C84486F" w14:textId="77777777" w:rsidR="00B63707" w:rsidRPr="00B63707" w:rsidRDefault="00B63707" w:rsidP="00B63707">
      <w:pPr>
        <w:ind w:left="210"/>
      </w:pPr>
      <w:r w:rsidRPr="00B63707">
        <w:rPr>
          <w:noProof/>
        </w:rPr>
        <w:drawing>
          <wp:inline distT="0" distB="0" distL="0" distR="0" wp14:anchorId="56126A33" wp14:editId="1B811337">
            <wp:extent cx="3793174" cy="1936174"/>
            <wp:effectExtent l="0" t="0" r="0" b="6985"/>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97635" cy="1938451"/>
                    </a:xfrm>
                    <a:prstGeom prst="rect">
                      <a:avLst/>
                    </a:prstGeom>
                  </pic:spPr>
                </pic:pic>
              </a:graphicData>
            </a:graphic>
          </wp:inline>
        </w:drawing>
      </w:r>
    </w:p>
    <w:p w14:paraId="09DBB7F3" w14:textId="77777777" w:rsidR="00B63707" w:rsidRPr="00B63707" w:rsidRDefault="00B63707" w:rsidP="00B63707">
      <w:pPr>
        <w:ind w:left="210"/>
        <w:rPr>
          <w:b/>
          <w:bCs/>
        </w:rPr>
      </w:pPr>
      <w:r w:rsidRPr="00B63707">
        <w:rPr>
          <w:rFonts w:hint="eastAsia"/>
          <w:b/>
          <w:bCs/>
        </w:rPr>
        <w:t>调用Iterator接口的场合</w:t>
      </w:r>
    </w:p>
    <w:p w14:paraId="4D2C8ECA" w14:textId="77777777" w:rsidR="00B63707" w:rsidRPr="00B63707" w:rsidRDefault="00B63707" w:rsidP="00B63707">
      <w:pPr>
        <w:ind w:left="210"/>
      </w:pPr>
      <w:r w:rsidRPr="00B63707">
        <w:rPr>
          <w:rFonts w:hint="eastAsia"/>
        </w:rPr>
        <w:t>有一些场合会默认调用Iterator接口（即Symbol.iterator方法），除了下文会介绍的for...of循环，还有几个别的场合。</w:t>
      </w:r>
    </w:p>
    <w:p w14:paraId="416EA6FC" w14:textId="77777777" w:rsidR="00B63707" w:rsidRPr="00B63707" w:rsidRDefault="00B63707" w:rsidP="00B63707">
      <w:pPr>
        <w:ind w:left="210"/>
      </w:pPr>
      <w:r w:rsidRPr="00B63707">
        <w:rPr>
          <w:rFonts w:hint="eastAsia"/>
          <w:b/>
          <w:bCs/>
        </w:rPr>
        <w:t>（1）解构赋值</w:t>
      </w:r>
    </w:p>
    <w:p w14:paraId="4D08F5F3" w14:textId="77777777" w:rsidR="00B63707" w:rsidRPr="00B63707" w:rsidRDefault="00B63707" w:rsidP="00B63707">
      <w:pPr>
        <w:ind w:left="210"/>
      </w:pPr>
      <w:r w:rsidRPr="00B63707">
        <w:rPr>
          <w:rFonts w:hint="eastAsia"/>
        </w:rPr>
        <w:t>对数组和Set结构进行解构赋值时，会默认调用Symbol.iterator方法。</w:t>
      </w:r>
    </w:p>
    <w:p w14:paraId="6BD05466" w14:textId="77777777" w:rsidR="00B63707" w:rsidRPr="00B63707" w:rsidRDefault="00B63707" w:rsidP="00B63707">
      <w:pPr>
        <w:ind w:left="210"/>
      </w:pPr>
      <w:r w:rsidRPr="00B63707">
        <w:rPr>
          <w:rFonts w:hint="eastAsia"/>
          <w:b/>
          <w:bCs/>
        </w:rPr>
        <w:t>（2）扩展运算符</w:t>
      </w:r>
    </w:p>
    <w:p w14:paraId="3242C730" w14:textId="77777777" w:rsidR="00B63707" w:rsidRPr="00B63707" w:rsidRDefault="00B63707" w:rsidP="00B63707">
      <w:pPr>
        <w:ind w:left="210"/>
      </w:pPr>
      <w:r w:rsidRPr="00B63707">
        <w:rPr>
          <w:rFonts w:hint="eastAsia"/>
        </w:rPr>
        <w:t>扩展运算符（...）也会调用默认的iterator接口。</w:t>
      </w:r>
    </w:p>
    <w:p w14:paraId="46E05946" w14:textId="77777777" w:rsidR="00B63707" w:rsidRPr="00B63707" w:rsidRDefault="00B63707" w:rsidP="00B63707">
      <w:pPr>
        <w:ind w:left="210"/>
      </w:pPr>
      <w:r w:rsidRPr="00B63707">
        <w:rPr>
          <w:rFonts w:hint="eastAsia"/>
          <w:b/>
          <w:bCs/>
        </w:rPr>
        <w:t>（3）yield*</w:t>
      </w:r>
    </w:p>
    <w:p w14:paraId="27CDAE4B" w14:textId="77777777" w:rsidR="00B63707" w:rsidRPr="00B63707" w:rsidRDefault="00B63707" w:rsidP="00B63707">
      <w:pPr>
        <w:ind w:left="210"/>
      </w:pPr>
      <w:r w:rsidRPr="00B63707">
        <w:rPr>
          <w:rFonts w:hint="eastAsia"/>
        </w:rPr>
        <w:t>yield*后面跟的是一个可遍历的结构，它会调用该结构的遍历器接口。</w:t>
      </w:r>
    </w:p>
    <w:p w14:paraId="18A44140" w14:textId="77777777" w:rsidR="00B63707" w:rsidRPr="00B63707" w:rsidRDefault="00B63707" w:rsidP="00B63707">
      <w:pPr>
        <w:ind w:left="210"/>
      </w:pPr>
      <w:r w:rsidRPr="00B63707">
        <w:rPr>
          <w:rFonts w:hint="eastAsia"/>
          <w:b/>
          <w:bCs/>
        </w:rPr>
        <w:t>（4）其他场合</w:t>
      </w:r>
    </w:p>
    <w:p w14:paraId="7067EB18" w14:textId="77777777" w:rsidR="00B63707" w:rsidRPr="00B63707" w:rsidRDefault="00B63707" w:rsidP="00B63707">
      <w:pPr>
        <w:ind w:left="210"/>
      </w:pPr>
      <w:r w:rsidRPr="00B63707">
        <w:rPr>
          <w:rFonts w:hint="eastAsia"/>
        </w:rPr>
        <w:t>由于数组的遍历会调用遍历器接口，所以任何接受数组作为参数的场合，其实都调用了遍历器接口。下面是一些例子。</w:t>
      </w:r>
    </w:p>
    <w:p w14:paraId="5DB2F66C" w14:textId="77777777" w:rsidR="00B63707" w:rsidRPr="00B63707" w:rsidRDefault="00B63707" w:rsidP="00B63707">
      <w:pPr>
        <w:numPr>
          <w:ilvl w:val="0"/>
          <w:numId w:val="1"/>
        </w:numPr>
        <w:ind w:leftChars="200" w:left="780"/>
      </w:pPr>
      <w:r w:rsidRPr="00B63707">
        <w:rPr>
          <w:rFonts w:hint="eastAsia"/>
        </w:rPr>
        <w:t>for...of</w:t>
      </w:r>
    </w:p>
    <w:p w14:paraId="35A46D12" w14:textId="77777777" w:rsidR="00B63707" w:rsidRPr="00B63707" w:rsidRDefault="00B63707" w:rsidP="00B63707">
      <w:pPr>
        <w:numPr>
          <w:ilvl w:val="0"/>
          <w:numId w:val="1"/>
        </w:numPr>
        <w:ind w:leftChars="200" w:left="780"/>
      </w:pPr>
      <w:r w:rsidRPr="00B63707">
        <w:rPr>
          <w:rFonts w:hint="eastAsia"/>
        </w:rPr>
        <w:t>Array.from()</w:t>
      </w:r>
    </w:p>
    <w:p w14:paraId="7FF90B39" w14:textId="77777777" w:rsidR="00B63707" w:rsidRPr="00B63707" w:rsidRDefault="00B63707" w:rsidP="00B63707">
      <w:pPr>
        <w:numPr>
          <w:ilvl w:val="0"/>
          <w:numId w:val="1"/>
        </w:numPr>
        <w:ind w:leftChars="200" w:left="780"/>
      </w:pPr>
      <w:r w:rsidRPr="00B63707">
        <w:rPr>
          <w:rFonts w:hint="eastAsia"/>
        </w:rPr>
        <w:t>Map(), Set(), WeakMap(), WeakSet()（比如new Map([['a',1],['b',2]])）</w:t>
      </w:r>
    </w:p>
    <w:p w14:paraId="1030990C" w14:textId="77777777" w:rsidR="00B63707" w:rsidRPr="00B63707" w:rsidRDefault="00B63707" w:rsidP="00B63707">
      <w:pPr>
        <w:numPr>
          <w:ilvl w:val="0"/>
          <w:numId w:val="1"/>
        </w:numPr>
        <w:ind w:leftChars="200" w:left="780"/>
      </w:pPr>
      <w:r w:rsidRPr="00B63707">
        <w:rPr>
          <w:rFonts w:hint="eastAsia"/>
        </w:rPr>
        <w:t>Promise.all()</w:t>
      </w:r>
    </w:p>
    <w:p w14:paraId="336C2745" w14:textId="3F33A575" w:rsidR="00B63707" w:rsidRDefault="00B63707" w:rsidP="00B63707">
      <w:pPr>
        <w:numPr>
          <w:ilvl w:val="0"/>
          <w:numId w:val="1"/>
        </w:numPr>
        <w:ind w:leftChars="200" w:left="780"/>
      </w:pPr>
      <w:r w:rsidRPr="00B63707">
        <w:rPr>
          <w:rFonts w:hint="eastAsia"/>
        </w:rPr>
        <w:t>Promise.race()</w:t>
      </w:r>
    </w:p>
    <w:p w14:paraId="3B5F4B8D" w14:textId="1205AAA4" w:rsidR="00ED013F" w:rsidRDefault="00ED013F" w:rsidP="00ED013F">
      <w:pPr>
        <w:ind w:leftChars="0" w:firstLineChars="100" w:firstLine="210"/>
        <w:rPr>
          <w:b/>
          <w:bCs/>
        </w:rPr>
      </w:pPr>
      <w:r w:rsidRPr="00ED013F">
        <w:rPr>
          <w:rFonts w:hint="eastAsia"/>
          <w:b/>
          <w:bCs/>
        </w:rPr>
        <w:t>（5）拥有接口的对象</w:t>
      </w:r>
      <w:r w:rsidR="00012BBB">
        <w:rPr>
          <w:rFonts w:hint="eastAsia"/>
          <w:b/>
          <w:bCs/>
        </w:rPr>
        <w:t>（可迭代对象）</w:t>
      </w:r>
      <w:r>
        <w:rPr>
          <w:rFonts w:hint="eastAsia"/>
          <w:b/>
          <w:bCs/>
        </w:rPr>
        <w:t>：</w:t>
      </w:r>
    </w:p>
    <w:p w14:paraId="28D81D44" w14:textId="6683907E" w:rsidR="00ED013F" w:rsidRPr="00ED013F" w:rsidRDefault="00ED013F" w:rsidP="00ED013F">
      <w:pPr>
        <w:ind w:leftChars="0" w:firstLineChars="100" w:firstLine="210"/>
        <w:rPr>
          <w:b/>
          <w:bCs/>
        </w:rPr>
      </w:pPr>
      <w:r w:rsidRPr="00ED013F">
        <w:rPr>
          <w:b/>
          <w:bCs/>
          <w:noProof/>
        </w:rPr>
        <w:drawing>
          <wp:inline distT="0" distB="0" distL="0" distR="0" wp14:anchorId="604B1D5E" wp14:editId="1B7E0386">
            <wp:extent cx="1682278" cy="163715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688006" cy="1642733"/>
                    </a:xfrm>
                    <a:prstGeom prst="rect">
                      <a:avLst/>
                    </a:prstGeom>
                  </pic:spPr>
                </pic:pic>
              </a:graphicData>
            </a:graphic>
          </wp:inline>
        </w:drawing>
      </w:r>
    </w:p>
    <w:p w14:paraId="2747E5AA" w14:textId="2B26B6C3" w:rsidR="00B63707" w:rsidRPr="00B63707" w:rsidRDefault="00B63707" w:rsidP="00ED013F">
      <w:pPr>
        <w:ind w:leftChars="47" w:left="99"/>
      </w:pPr>
    </w:p>
    <w:p w14:paraId="0C42602F" w14:textId="77777777" w:rsidR="00B63707" w:rsidRPr="00B63707" w:rsidRDefault="00B63707" w:rsidP="00A52AC0">
      <w:pPr>
        <w:pStyle w:val="3"/>
        <w:ind w:left="105"/>
      </w:pPr>
      <w:r w:rsidRPr="00B63707">
        <w:rPr>
          <w:rFonts w:hint="eastAsia"/>
        </w:rPr>
        <w:t>2.for</w:t>
      </w:r>
      <w:r w:rsidRPr="00B63707">
        <w:t>...of</w:t>
      </w:r>
    </w:p>
    <w:p w14:paraId="6970B21B" w14:textId="77777777" w:rsidR="00B63707" w:rsidRPr="00B63707" w:rsidRDefault="00B63707" w:rsidP="00B63707">
      <w:pPr>
        <w:ind w:left="210"/>
      </w:pPr>
      <w:r w:rsidRPr="00B63707">
        <w:rPr>
          <w:rFonts w:hint="eastAsia"/>
        </w:rPr>
        <w:t>一个数据结构只要部署了Symbol.iterator属性，就被视为具有iterator接口，就可以用for...of循环遍历它的成员。也就是说，for...of循环内部调用的是数据结构的Symbol.iterator方法。</w:t>
      </w:r>
    </w:p>
    <w:p w14:paraId="236D9724" w14:textId="77777777" w:rsidR="00B63707" w:rsidRPr="00B63707" w:rsidRDefault="00B63707" w:rsidP="00B63707">
      <w:pPr>
        <w:ind w:left="210"/>
      </w:pPr>
      <w:r w:rsidRPr="00B63707">
        <w:rPr>
          <w:rFonts w:hint="eastAsia"/>
        </w:rPr>
        <w:t>for...of循环可以使用的范围包括数组、Set 和 Map 结构、某些类似数组的对象（比如arguments对象、DOM NodeList 对象）、后文的 Generator 对象，以及字符串。</w:t>
      </w:r>
    </w:p>
    <w:p w14:paraId="3E4C180B" w14:textId="77777777" w:rsidR="00B63707" w:rsidRPr="00B63707" w:rsidRDefault="00B63707" w:rsidP="00B63707">
      <w:pPr>
        <w:ind w:left="210"/>
      </w:pPr>
      <w:r w:rsidRPr="00B63707">
        <w:rPr>
          <w:noProof/>
        </w:rPr>
        <w:drawing>
          <wp:inline distT="0" distB="0" distL="0" distR="0" wp14:anchorId="1211AD61" wp14:editId="4B352AD8">
            <wp:extent cx="2797955" cy="1277912"/>
            <wp:effectExtent l="0" t="0" r="254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06638" cy="1281878"/>
                    </a:xfrm>
                    <a:prstGeom prst="rect">
                      <a:avLst/>
                    </a:prstGeom>
                  </pic:spPr>
                </pic:pic>
              </a:graphicData>
            </a:graphic>
          </wp:inline>
        </w:drawing>
      </w:r>
    </w:p>
    <w:p w14:paraId="08434148" w14:textId="77777777" w:rsidR="00B63707" w:rsidRPr="00B63707" w:rsidRDefault="00B63707" w:rsidP="00B63707">
      <w:pPr>
        <w:ind w:left="210"/>
        <w:rPr>
          <w:b/>
          <w:bCs/>
        </w:rPr>
      </w:pPr>
      <w:r w:rsidRPr="00B63707">
        <w:rPr>
          <w:b/>
          <w:bCs/>
        </w:rPr>
        <w:t xml:space="preserve">循环语法比较及使用场景（for、forEach、for...in、for...of） </w:t>
      </w:r>
    </w:p>
    <w:p w14:paraId="172C0E1F" w14:textId="77777777" w:rsidR="00B63707" w:rsidRPr="00B63707" w:rsidRDefault="00B63707" w:rsidP="00B63707">
      <w:pPr>
        <w:ind w:left="210"/>
        <w:rPr>
          <w:b/>
          <w:bCs/>
        </w:rPr>
      </w:pPr>
      <w:r w:rsidRPr="00B63707">
        <w:rPr>
          <w:b/>
          <w:bCs/>
        </w:rPr>
        <w:t>1、for循环</w:t>
      </w:r>
    </w:p>
    <w:p w14:paraId="10268020" w14:textId="77777777" w:rsidR="00B63707" w:rsidRPr="00B63707" w:rsidRDefault="00B63707" w:rsidP="00B63707">
      <w:pPr>
        <w:ind w:left="210"/>
      </w:pPr>
      <w:r w:rsidRPr="00B63707">
        <w:rPr>
          <w:rFonts w:hint="eastAsia"/>
        </w:rPr>
        <w:t>缺点是很麻烦。</w:t>
      </w:r>
    </w:p>
    <w:p w14:paraId="300DFC54" w14:textId="77777777" w:rsidR="00B63707" w:rsidRPr="00B63707" w:rsidRDefault="00B63707" w:rsidP="00B63707">
      <w:pPr>
        <w:ind w:left="210"/>
        <w:rPr>
          <w:b/>
          <w:bCs/>
        </w:rPr>
      </w:pPr>
      <w:r w:rsidRPr="00B63707">
        <w:rPr>
          <w:b/>
          <w:bCs/>
        </w:rPr>
        <w:t>2、forEach</w:t>
      </w:r>
    </w:p>
    <w:p w14:paraId="2395FEE7" w14:textId="77777777" w:rsidR="00B63707" w:rsidRPr="00B63707" w:rsidRDefault="00B63707" w:rsidP="00B63707">
      <w:pPr>
        <w:ind w:left="210"/>
      </w:pPr>
      <w:r w:rsidRPr="00B63707">
        <w:rPr>
          <w:rFonts w:hint="eastAsia"/>
        </w:rPr>
        <w:t>回调函数参数分别是</w:t>
      </w:r>
      <w:r w:rsidRPr="00B63707">
        <w:t>value,index,array</w:t>
      </w:r>
    </w:p>
    <w:p w14:paraId="4C60BC55" w14:textId="77777777" w:rsidR="00B63707" w:rsidRPr="00B63707" w:rsidRDefault="00B63707" w:rsidP="00B63707">
      <w:pPr>
        <w:ind w:left="210"/>
      </w:pPr>
      <w:r w:rsidRPr="00B63707">
        <w:rPr>
          <w:rFonts w:hint="eastAsia"/>
        </w:rPr>
        <w:t>缺点在于无法中途跳出</w:t>
      </w:r>
      <w:r w:rsidRPr="00B63707">
        <w:t>forEach循环，break和return命令都不行。</w:t>
      </w:r>
    </w:p>
    <w:p w14:paraId="3625EF9B" w14:textId="77777777" w:rsidR="00B63707" w:rsidRPr="00B63707" w:rsidRDefault="00B63707" w:rsidP="00B63707">
      <w:pPr>
        <w:ind w:left="210"/>
      </w:pPr>
      <w:r w:rsidRPr="00B63707">
        <w:rPr>
          <w:noProof/>
        </w:rPr>
        <w:drawing>
          <wp:inline distT="0" distB="0" distL="0" distR="0" wp14:anchorId="51B97AAF" wp14:editId="53A459B9">
            <wp:extent cx="4287277" cy="3704207"/>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87494" cy="3704395"/>
                    </a:xfrm>
                    <a:prstGeom prst="rect">
                      <a:avLst/>
                    </a:prstGeom>
                  </pic:spPr>
                </pic:pic>
              </a:graphicData>
            </a:graphic>
          </wp:inline>
        </w:drawing>
      </w:r>
    </w:p>
    <w:p w14:paraId="6865E845" w14:textId="0091CE8D" w:rsidR="00B63707" w:rsidRPr="00B63707" w:rsidRDefault="00B63707" w:rsidP="008E07C1">
      <w:pPr>
        <w:pStyle w:val="3"/>
        <w:ind w:left="105"/>
      </w:pPr>
      <w:r w:rsidRPr="00B63707">
        <w:t>3</w:t>
      </w:r>
      <w:r w:rsidR="008E07C1">
        <w:rPr>
          <w:rFonts w:hint="eastAsia"/>
        </w:rPr>
        <w:t>.</w:t>
      </w:r>
      <w:r w:rsidRPr="00B63707">
        <w:t>for…in</w:t>
      </w:r>
    </w:p>
    <w:p w14:paraId="288C8C8A" w14:textId="77777777" w:rsidR="00B63707" w:rsidRPr="00B63707" w:rsidRDefault="00B63707" w:rsidP="00B63707">
      <w:pPr>
        <w:ind w:left="210"/>
      </w:pPr>
      <w:r w:rsidRPr="00B63707">
        <w:rPr>
          <w:rFonts w:hint="eastAsia"/>
        </w:rPr>
        <w:t>用于遍历所有的可枚举</w:t>
      </w:r>
      <w:r w:rsidRPr="00B63707">
        <w:rPr>
          <w:rFonts w:hint="eastAsia"/>
          <w:b/>
          <w:bCs/>
        </w:rPr>
        <w:t>属性</w:t>
      </w:r>
      <w:r w:rsidRPr="00B63707">
        <w:rPr>
          <w:rFonts w:hint="eastAsia"/>
        </w:rPr>
        <w:t>，功能类似于</w:t>
      </w:r>
      <w:r w:rsidRPr="00B63707">
        <w:t>Object.keys()，但是遍历不到constructor、length这样的不可枚举属性。</w:t>
      </w:r>
    </w:p>
    <w:p w14:paraId="32F84C12" w14:textId="77777777" w:rsidR="00B63707" w:rsidRPr="00B63707" w:rsidRDefault="00B63707" w:rsidP="00B63707">
      <w:pPr>
        <w:ind w:left="210"/>
      </w:pPr>
      <w:r w:rsidRPr="00B63707">
        <w:rPr>
          <w:rFonts w:hint="eastAsia"/>
        </w:rPr>
        <w:t>缺点：</w:t>
      </w:r>
    </w:p>
    <w:p w14:paraId="7A8B2261" w14:textId="77777777" w:rsidR="00B63707" w:rsidRPr="00B63707" w:rsidRDefault="00B63707" w:rsidP="00B63707">
      <w:pPr>
        <w:ind w:left="210"/>
      </w:pPr>
      <w:r w:rsidRPr="00B63707">
        <w:rPr>
          <w:rFonts w:hint="eastAsia"/>
        </w:rPr>
        <w:t>数组的键名为数字，但是</w:t>
      </w:r>
      <w:r w:rsidRPr="00B63707">
        <w:t>for…in循环是以字符串作为键名"0",“1”,“2”</w:t>
      </w:r>
    </w:p>
    <w:p w14:paraId="46B2ED42" w14:textId="77777777" w:rsidR="00B63707" w:rsidRPr="00B63707" w:rsidRDefault="00B63707" w:rsidP="00B63707">
      <w:pPr>
        <w:ind w:left="210"/>
      </w:pPr>
      <w:r w:rsidRPr="00B63707">
        <w:t>for…in循环主要是为遍历对象而设计的，不适用于遍历数组。</w:t>
      </w:r>
    </w:p>
    <w:p w14:paraId="5944C6EE" w14:textId="77777777" w:rsidR="00B63707" w:rsidRPr="00B63707" w:rsidRDefault="00B63707" w:rsidP="00B63707">
      <w:pPr>
        <w:ind w:left="210"/>
      </w:pPr>
      <w:r w:rsidRPr="00B63707">
        <w:rPr>
          <w:noProof/>
        </w:rPr>
        <w:drawing>
          <wp:inline distT="0" distB="0" distL="0" distR="0" wp14:anchorId="6312F95A" wp14:editId="69F4E828">
            <wp:extent cx="2600839" cy="731287"/>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17603" cy="736001"/>
                    </a:xfrm>
                    <a:prstGeom prst="rect">
                      <a:avLst/>
                    </a:prstGeom>
                  </pic:spPr>
                </pic:pic>
              </a:graphicData>
            </a:graphic>
          </wp:inline>
        </w:drawing>
      </w:r>
    </w:p>
    <w:p w14:paraId="3E907D04" w14:textId="77777777" w:rsidR="00B63707" w:rsidRPr="00B63707" w:rsidRDefault="00B63707" w:rsidP="008E07C1">
      <w:pPr>
        <w:pStyle w:val="3"/>
        <w:ind w:left="105"/>
      </w:pPr>
      <w:r w:rsidRPr="00B63707">
        <w:t>4、for…of</w:t>
      </w:r>
    </w:p>
    <w:p w14:paraId="4818D327" w14:textId="77777777" w:rsidR="00B63707" w:rsidRPr="00B63707" w:rsidRDefault="00B63707" w:rsidP="00B63707">
      <w:pPr>
        <w:ind w:left="210"/>
      </w:pPr>
      <w:r w:rsidRPr="00B63707">
        <w:t>for…of是ES6新增的遍历方式，它提供了统一的遍历机制。所有实现了[Symbol.iterator]接口的对象都可以被遍历。for…of循环可以使用的范围包括数组、Set 和 Map 结构、某些类似数组的对象（比如arguments对象、DOM NodeList 对象）、Generator 对象，以及字符串</w:t>
      </w:r>
    </w:p>
    <w:p w14:paraId="7B694AB1" w14:textId="77777777" w:rsidR="00B63707" w:rsidRPr="00B63707" w:rsidRDefault="00B63707" w:rsidP="00B63707">
      <w:pPr>
        <w:ind w:left="210"/>
      </w:pPr>
      <w:r w:rsidRPr="00B63707">
        <w:rPr>
          <w:rFonts w:hint="eastAsia"/>
        </w:rPr>
        <w:t>优点：</w:t>
      </w:r>
      <w:r w:rsidRPr="00B63707">
        <w:t>1、用法简洁 2、可以和break,continue,return配合使用 3、提供了遍历所有数据结构的统一操作接口。</w:t>
      </w:r>
    </w:p>
    <w:p w14:paraId="11636C1A" w14:textId="77777777" w:rsidR="00B63707" w:rsidRPr="00B63707" w:rsidRDefault="00B63707" w:rsidP="001A27A1">
      <w:pPr>
        <w:pStyle w:val="2"/>
        <w:ind w:left="210"/>
      </w:pPr>
      <w:r w:rsidRPr="00B63707">
        <w:t xml:space="preserve">Generator及其异步方面的应用 </w:t>
      </w:r>
    </w:p>
    <w:p w14:paraId="2E36E867" w14:textId="77777777" w:rsidR="00B63707" w:rsidRPr="00B63707" w:rsidRDefault="00B63707" w:rsidP="008E07C1">
      <w:pPr>
        <w:pStyle w:val="3"/>
        <w:ind w:left="105"/>
      </w:pPr>
      <w:r w:rsidRPr="00B63707">
        <w:rPr>
          <w:rFonts w:hint="eastAsia"/>
        </w:rPr>
        <w:t>1.定义</w:t>
      </w:r>
    </w:p>
    <w:p w14:paraId="0B7E91C9" w14:textId="77777777" w:rsidR="00B63707" w:rsidRPr="00B63707" w:rsidRDefault="00B63707" w:rsidP="00B63707">
      <w:pPr>
        <w:ind w:left="210"/>
      </w:pPr>
      <w:r w:rsidRPr="00B63707">
        <w:rPr>
          <w:rFonts w:hint="eastAsia"/>
        </w:rPr>
        <w:t>使用 function* 语法和一个或多个 yield 表达式以创建一个函数即为生成器，当然它的返回值就是一个生成器</w:t>
      </w:r>
    </w:p>
    <w:p w14:paraId="11AB81BF" w14:textId="77777777" w:rsidR="00B63707" w:rsidRPr="00B63707" w:rsidRDefault="00B63707" w:rsidP="008E07C1">
      <w:pPr>
        <w:pStyle w:val="3"/>
        <w:ind w:left="105"/>
      </w:pPr>
      <w:r w:rsidRPr="00B63707">
        <w:rPr>
          <w:rFonts w:hint="eastAsia"/>
        </w:rPr>
        <w:t>2</w:t>
      </w:r>
      <w:r w:rsidRPr="00B63707">
        <w:t>.</w:t>
      </w:r>
      <w:r w:rsidRPr="00B63707">
        <w:rPr>
          <w:rFonts w:hint="eastAsia"/>
        </w:rPr>
        <w:t>使用</w:t>
      </w:r>
    </w:p>
    <w:p w14:paraId="7B9D38ED" w14:textId="77777777" w:rsidR="00B63707" w:rsidRPr="00B63707" w:rsidRDefault="00B63707" w:rsidP="00B63707">
      <w:pPr>
        <w:ind w:left="210"/>
      </w:pPr>
      <w:r w:rsidRPr="00B63707">
        <w:rPr>
          <w:noProof/>
        </w:rPr>
        <w:drawing>
          <wp:inline distT="0" distB="0" distL="0" distR="0" wp14:anchorId="737B2709" wp14:editId="569582AC">
            <wp:extent cx="1768949" cy="1582405"/>
            <wp:effectExtent l="0" t="0" r="3175"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80242" cy="1592507"/>
                    </a:xfrm>
                    <a:prstGeom prst="rect">
                      <a:avLst/>
                    </a:prstGeom>
                  </pic:spPr>
                </pic:pic>
              </a:graphicData>
            </a:graphic>
          </wp:inline>
        </w:drawing>
      </w:r>
    </w:p>
    <w:p w14:paraId="599DD34F" w14:textId="77777777" w:rsidR="00B63707" w:rsidRPr="00B63707" w:rsidRDefault="00B63707" w:rsidP="00B63707">
      <w:pPr>
        <w:ind w:left="210"/>
      </w:pPr>
      <w:r w:rsidRPr="00B63707">
        <w:rPr>
          <w:noProof/>
        </w:rPr>
        <w:drawing>
          <wp:inline distT="0" distB="0" distL="0" distR="0" wp14:anchorId="40C2EACF" wp14:editId="10B6D760">
            <wp:extent cx="2614713" cy="2743200"/>
            <wp:effectExtent l="0" t="0" r="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33041" cy="2762429"/>
                    </a:xfrm>
                    <a:prstGeom prst="rect">
                      <a:avLst/>
                    </a:prstGeom>
                  </pic:spPr>
                </pic:pic>
              </a:graphicData>
            </a:graphic>
          </wp:inline>
        </w:drawing>
      </w:r>
    </w:p>
    <w:p w14:paraId="16C0573E" w14:textId="77777777" w:rsidR="00B63707" w:rsidRPr="00B63707" w:rsidRDefault="00B63707" w:rsidP="00B63707">
      <w:pPr>
        <w:ind w:left="210"/>
      </w:pPr>
      <w:r w:rsidRPr="00B63707">
        <w:rPr>
          <w:noProof/>
        </w:rPr>
        <w:drawing>
          <wp:inline distT="0" distB="0" distL="0" distR="0" wp14:anchorId="51713EFD" wp14:editId="008A43D6">
            <wp:extent cx="4588026" cy="868005"/>
            <wp:effectExtent l="0" t="0" r="3175" b="889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43945" cy="878584"/>
                    </a:xfrm>
                    <a:prstGeom prst="rect">
                      <a:avLst/>
                    </a:prstGeom>
                  </pic:spPr>
                </pic:pic>
              </a:graphicData>
            </a:graphic>
          </wp:inline>
        </w:drawing>
      </w:r>
    </w:p>
    <w:p w14:paraId="6BDF9B52" w14:textId="77777777" w:rsidR="00B63707" w:rsidRPr="00B63707" w:rsidRDefault="00B63707" w:rsidP="00B63707">
      <w:pPr>
        <w:ind w:left="210"/>
      </w:pPr>
      <w:r w:rsidRPr="00B63707">
        <w:rPr>
          <w:noProof/>
        </w:rPr>
        <w:drawing>
          <wp:inline distT="0" distB="0" distL="0" distR="0" wp14:anchorId="535906A3" wp14:editId="19608744">
            <wp:extent cx="2804798" cy="537586"/>
            <wp:effectExtent l="0" t="0" r="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30616" cy="542534"/>
                    </a:xfrm>
                    <a:prstGeom prst="rect">
                      <a:avLst/>
                    </a:prstGeom>
                  </pic:spPr>
                </pic:pic>
              </a:graphicData>
            </a:graphic>
          </wp:inline>
        </w:drawing>
      </w:r>
    </w:p>
    <w:p w14:paraId="7C5682A9" w14:textId="77777777" w:rsidR="00B63707" w:rsidRPr="00B63707" w:rsidRDefault="00B63707" w:rsidP="001A27A1">
      <w:pPr>
        <w:pStyle w:val="2"/>
        <w:ind w:left="210"/>
      </w:pPr>
      <w:r w:rsidRPr="00B63707">
        <w:t xml:space="preserve">async函数 </w:t>
      </w:r>
    </w:p>
    <w:p w14:paraId="1DDF8090" w14:textId="77777777" w:rsidR="00B63707" w:rsidRPr="00B63707" w:rsidRDefault="00B63707" w:rsidP="008E07C1">
      <w:pPr>
        <w:pStyle w:val="3"/>
        <w:ind w:left="105"/>
      </w:pPr>
      <w:r w:rsidRPr="00B63707">
        <w:t>1.</w:t>
      </w:r>
      <w:r w:rsidRPr="00B63707">
        <w:rPr>
          <w:rFonts w:hint="eastAsia"/>
        </w:rPr>
        <w:t>定义</w:t>
      </w:r>
    </w:p>
    <w:p w14:paraId="2253CED5" w14:textId="77777777" w:rsidR="00B63707" w:rsidRPr="00B63707" w:rsidRDefault="00B63707" w:rsidP="00B63707">
      <w:pPr>
        <w:ind w:left="210"/>
      </w:pPr>
      <w:r w:rsidRPr="00B63707">
        <w:t>async 是 ES7 才有的与异步操作有关的关键字，和 Promise ， Generator 有很大关联的。</w:t>
      </w:r>
    </w:p>
    <w:p w14:paraId="043295E7" w14:textId="77777777" w:rsidR="00B63707" w:rsidRPr="00B63707" w:rsidRDefault="00B63707" w:rsidP="008E07C1">
      <w:pPr>
        <w:pStyle w:val="3"/>
        <w:ind w:left="105"/>
      </w:pPr>
      <w:r w:rsidRPr="00B63707">
        <w:rPr>
          <w:rFonts w:hint="eastAsia"/>
        </w:rPr>
        <w:t>2</w:t>
      </w:r>
      <w:r w:rsidRPr="00B63707">
        <w:t>.</w:t>
      </w:r>
      <w:r w:rsidRPr="00B63707">
        <w:rPr>
          <w:rFonts w:hint="eastAsia"/>
        </w:rPr>
        <w:t>使用</w:t>
      </w:r>
    </w:p>
    <w:p w14:paraId="23AD6E33" w14:textId="77777777" w:rsidR="00B63707" w:rsidRPr="00B63707" w:rsidRDefault="00B63707" w:rsidP="00B63707">
      <w:pPr>
        <w:ind w:left="210"/>
      </w:pPr>
      <w:r w:rsidRPr="00B63707">
        <w:rPr>
          <w:rFonts w:hint="eastAsia"/>
          <w:b/>
          <w:bCs/>
        </w:rPr>
        <w:t>步骤：</w:t>
      </w:r>
    </w:p>
    <w:p w14:paraId="4F69659B" w14:textId="77777777" w:rsidR="00B63707" w:rsidRPr="00B63707" w:rsidRDefault="00B63707" w:rsidP="00B63707">
      <w:pPr>
        <w:ind w:left="210"/>
      </w:pPr>
      <w:r w:rsidRPr="00B63707">
        <w:rPr>
          <w:noProof/>
        </w:rPr>
        <w:drawing>
          <wp:inline distT="0" distB="0" distL="0" distR="0" wp14:anchorId="2731F7CC" wp14:editId="42FC1A83">
            <wp:extent cx="6836838" cy="1281524"/>
            <wp:effectExtent l="0" t="0" r="254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875850" cy="1288837"/>
                    </a:xfrm>
                    <a:prstGeom prst="rect">
                      <a:avLst/>
                    </a:prstGeom>
                  </pic:spPr>
                </pic:pic>
              </a:graphicData>
            </a:graphic>
          </wp:inline>
        </w:drawing>
      </w:r>
    </w:p>
    <w:p w14:paraId="196BC54D" w14:textId="77777777" w:rsidR="00B63707" w:rsidRPr="00B63707" w:rsidRDefault="00B63707" w:rsidP="00B63707">
      <w:pPr>
        <w:ind w:left="210"/>
      </w:pPr>
      <w:r w:rsidRPr="00B63707">
        <w:rPr>
          <w:noProof/>
        </w:rPr>
        <w:drawing>
          <wp:inline distT="0" distB="0" distL="0" distR="0" wp14:anchorId="5C91DF6A" wp14:editId="6334DED1">
            <wp:extent cx="7814044" cy="1830317"/>
            <wp:effectExtent l="0" t="0" r="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7914009" cy="1853732"/>
                    </a:xfrm>
                    <a:prstGeom prst="rect">
                      <a:avLst/>
                    </a:prstGeom>
                  </pic:spPr>
                </pic:pic>
              </a:graphicData>
            </a:graphic>
          </wp:inline>
        </w:drawing>
      </w:r>
    </w:p>
    <w:p w14:paraId="567CD438" w14:textId="77777777" w:rsidR="00B63707" w:rsidRPr="00B63707" w:rsidRDefault="00B63707" w:rsidP="008E07C1">
      <w:pPr>
        <w:pStyle w:val="3"/>
        <w:ind w:left="105"/>
      </w:pPr>
      <w:r w:rsidRPr="00B63707">
        <w:t xml:space="preserve">3.await </w:t>
      </w:r>
    </w:p>
    <w:p w14:paraId="0DE6397F" w14:textId="77777777" w:rsidR="00B63707" w:rsidRPr="00B63707" w:rsidRDefault="00B63707" w:rsidP="00B63707">
      <w:pPr>
        <w:ind w:left="210"/>
      </w:pPr>
      <w:r w:rsidRPr="00B63707">
        <w:t>操作符用于等待一个 Promise 对象, 它只能在异步函数 async function 内部使用。</w:t>
      </w:r>
    </w:p>
    <w:p w14:paraId="543865BF" w14:textId="77777777" w:rsidR="00B63707" w:rsidRPr="00B63707" w:rsidRDefault="00B63707" w:rsidP="00B63707">
      <w:pPr>
        <w:ind w:left="210"/>
      </w:pPr>
      <w:r w:rsidRPr="00B63707">
        <w:t>返回 Promise 对象的处理结果。如果等待的不是 Promise 对象，则返回该值本身。</w:t>
      </w:r>
    </w:p>
    <w:p w14:paraId="12A43B76" w14:textId="77777777" w:rsidR="00B63707" w:rsidRPr="00B63707" w:rsidRDefault="00B63707" w:rsidP="00B63707">
      <w:pPr>
        <w:ind w:left="210"/>
      </w:pPr>
      <w:r w:rsidRPr="00B63707">
        <w:t>如果一个 Promise 被传递给一个 await 操作符，await 将等待 Promise 正常处理完成并返回其处理结果。</w:t>
      </w:r>
    </w:p>
    <w:p w14:paraId="4189E6FF" w14:textId="77777777" w:rsidR="00B63707" w:rsidRPr="00B63707" w:rsidRDefault="00B63707" w:rsidP="001A27A1">
      <w:pPr>
        <w:pStyle w:val="2"/>
        <w:ind w:left="210"/>
      </w:pPr>
      <w:r w:rsidRPr="00B63707">
        <w:t xml:space="preserve">几种异步方式的比较（回调、setTimeout、Promise、Generator、async） </w:t>
      </w:r>
    </w:p>
    <w:p w14:paraId="626FA943" w14:textId="77777777" w:rsidR="00B63707" w:rsidRPr="00B63707" w:rsidRDefault="00B63707" w:rsidP="008E07C1">
      <w:pPr>
        <w:pStyle w:val="3"/>
        <w:ind w:left="105"/>
      </w:pPr>
      <w:r w:rsidRPr="00B63707">
        <w:rPr>
          <w:rFonts w:hint="eastAsia"/>
        </w:rPr>
        <w:t>1</w:t>
      </w:r>
      <w:r w:rsidRPr="00B63707">
        <w:t>.</w:t>
      </w:r>
      <w:r w:rsidRPr="00B63707">
        <w:rPr>
          <w:rFonts w:hint="eastAsia"/>
        </w:rPr>
        <w:t>回调函数</w:t>
      </w:r>
    </w:p>
    <w:p w14:paraId="70BD6D5E" w14:textId="77777777" w:rsidR="00B63707" w:rsidRPr="00B63707" w:rsidRDefault="00B63707" w:rsidP="00B63707">
      <w:pPr>
        <w:ind w:left="210"/>
      </w:pPr>
      <w:r w:rsidRPr="00B63707">
        <w:rPr>
          <w:rFonts w:hint="eastAsia"/>
        </w:rPr>
        <w:t>回调函数：在函数中充当参数的函数</w:t>
      </w:r>
    </w:p>
    <w:p w14:paraId="2E199CEB" w14:textId="77777777" w:rsidR="00B63707" w:rsidRPr="00B63707" w:rsidRDefault="00B63707" w:rsidP="00B63707">
      <w:pPr>
        <w:ind w:left="210"/>
      </w:pPr>
      <w:r w:rsidRPr="00B63707">
        <w:rPr>
          <w:rFonts w:hint="eastAsia"/>
        </w:rPr>
        <w:t>回调函数不一定都是异步的：</w:t>
      </w:r>
    </w:p>
    <w:p w14:paraId="27A5C142" w14:textId="77777777" w:rsidR="00B63707" w:rsidRPr="00B63707" w:rsidRDefault="00B63707" w:rsidP="00B63707">
      <w:pPr>
        <w:ind w:left="210"/>
      </w:pPr>
      <w:r w:rsidRPr="00B63707">
        <w:rPr>
          <w:noProof/>
        </w:rPr>
        <w:drawing>
          <wp:inline distT="0" distB="0" distL="0" distR="0" wp14:anchorId="7E54D4AF" wp14:editId="177038D6">
            <wp:extent cx="3405567" cy="1171746"/>
            <wp:effectExtent l="0" t="0" r="4445" b="9525"/>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18749" cy="1176282"/>
                    </a:xfrm>
                    <a:prstGeom prst="rect">
                      <a:avLst/>
                    </a:prstGeom>
                  </pic:spPr>
                </pic:pic>
              </a:graphicData>
            </a:graphic>
          </wp:inline>
        </w:drawing>
      </w:r>
    </w:p>
    <w:p w14:paraId="1CF3CB4F" w14:textId="77777777" w:rsidR="00B63707" w:rsidRPr="00B63707" w:rsidRDefault="00B63707" w:rsidP="008E07C1">
      <w:pPr>
        <w:pStyle w:val="3"/>
        <w:ind w:left="105"/>
      </w:pPr>
      <w:r w:rsidRPr="00B63707">
        <w:rPr>
          <w:rFonts w:hint="eastAsia"/>
        </w:rPr>
        <w:t>2</w:t>
      </w:r>
      <w:r w:rsidRPr="00B63707">
        <w:t>.</w:t>
      </w:r>
      <w:r w:rsidRPr="00B63707">
        <w:rPr>
          <w:rFonts w:hint="eastAsia"/>
        </w:rPr>
        <w:t>发布订阅模式</w:t>
      </w:r>
    </w:p>
    <w:p w14:paraId="4FCB505E" w14:textId="77777777" w:rsidR="00B63707" w:rsidRPr="00B63707" w:rsidRDefault="00B63707" w:rsidP="00B63707">
      <w:pPr>
        <w:ind w:left="210"/>
      </w:pPr>
      <w:r w:rsidRPr="00B63707">
        <w:t>pub/sub模式是js设计模式中的一种，本身是借鉴于java的模式，但是在处理异步处理的时候非常有作用。通过一个信息中心`</w:t>
      </w:r>
      <w:r w:rsidRPr="00B63707">
        <w:rPr>
          <w:i/>
          <w:iCs/>
        </w:rPr>
        <w:t>EventCenter</w:t>
      </w:r>
      <w:r w:rsidRPr="00B63707">
        <w:t>` 来处理的监听(`</w:t>
      </w:r>
      <w:r w:rsidRPr="00B63707">
        <w:rPr>
          <w:i/>
          <w:iCs/>
        </w:rPr>
        <w:t>on</w:t>
      </w:r>
      <w:r w:rsidRPr="00B63707">
        <w:t>`)和触发(`</w:t>
      </w:r>
      <w:r w:rsidRPr="00B63707">
        <w:rPr>
          <w:i/>
          <w:iCs/>
        </w:rPr>
        <w:t>triggle</w:t>
      </w:r>
      <w:r w:rsidRPr="00B63707">
        <w:t>`)</w:t>
      </w:r>
    </w:p>
    <w:p w14:paraId="45D7089B" w14:textId="77777777" w:rsidR="00B63707" w:rsidRPr="00B63707" w:rsidRDefault="00B63707" w:rsidP="008E07C1">
      <w:pPr>
        <w:pStyle w:val="3"/>
        <w:ind w:left="105"/>
      </w:pPr>
      <w:r w:rsidRPr="00B63707">
        <w:rPr>
          <w:rFonts w:hint="eastAsia"/>
        </w:rPr>
        <w:t>3</w:t>
      </w:r>
      <w:r w:rsidRPr="00B63707">
        <w:t>.</w:t>
      </w:r>
      <w:r w:rsidRPr="00B63707">
        <w:rPr>
          <w:rFonts w:hint="eastAsia"/>
        </w:rPr>
        <w:t>promise</w:t>
      </w:r>
    </w:p>
    <w:p w14:paraId="6571EFB5" w14:textId="77777777" w:rsidR="00B63707" w:rsidRPr="00B63707" w:rsidRDefault="00B63707" w:rsidP="00B63707">
      <w:pPr>
        <w:ind w:left="210"/>
      </w:pPr>
      <w:r w:rsidRPr="00B63707">
        <w:t>是异步编程的一种解决方案</w:t>
      </w:r>
      <w:r w:rsidRPr="00B63707">
        <w:rPr>
          <w:rFonts w:hint="eastAsia"/>
        </w:rPr>
        <w:t>,</w:t>
      </w:r>
      <w:r w:rsidRPr="00B63707">
        <w:t xml:space="preserve"> Promise构造函数成为承诺，它分为三种状态`resolve`, `reject`, `pending` ,一旦状态pending改为其它2个状态之后，就不能修改了，就一个承诺一样。</w:t>
      </w:r>
    </w:p>
    <w:p w14:paraId="5F05E4F1" w14:textId="77777777" w:rsidR="00B63707" w:rsidRPr="00B63707" w:rsidRDefault="00B63707" w:rsidP="00B63707">
      <w:pPr>
        <w:ind w:left="210"/>
      </w:pPr>
      <w:r w:rsidRPr="00B63707">
        <w:t>Promise接收2个参数resolve , rejecj，分别表示成功后执行和失败后执行，可以通过实例的`then()`方法传递对于的函数。</w:t>
      </w:r>
    </w:p>
    <w:p w14:paraId="002CEADD" w14:textId="77777777" w:rsidR="00B63707" w:rsidRPr="00B63707" w:rsidRDefault="00B63707" w:rsidP="00B63707">
      <w:pPr>
        <w:ind w:left="210"/>
      </w:pPr>
    </w:p>
    <w:p w14:paraId="563AD6AF" w14:textId="77777777" w:rsidR="00B63707" w:rsidRPr="00B63707" w:rsidRDefault="00B63707" w:rsidP="008E07C1">
      <w:pPr>
        <w:pStyle w:val="3"/>
        <w:ind w:left="105"/>
      </w:pPr>
      <w:r w:rsidRPr="00B63707">
        <w:rPr>
          <w:rFonts w:hint="eastAsia"/>
        </w:rPr>
        <w:t>4</w:t>
      </w:r>
      <w:r w:rsidRPr="00B63707">
        <w:t>.generator</w:t>
      </w:r>
    </w:p>
    <w:p w14:paraId="2A4ACC79" w14:textId="77777777" w:rsidR="00B63707" w:rsidRPr="00B63707" w:rsidRDefault="00B63707" w:rsidP="00B63707">
      <w:pPr>
        <w:ind w:left="210"/>
      </w:pPr>
      <w:r w:rsidRPr="00B63707">
        <w:t>generator是一个构造器，`generator`函数执行并不会执行函数体内部部分，而是返回一个构造器对象，通过构造器对象的`next()`方法调用函数主体，并且每当遇到`yield`都会暂停执行，并返回一个对象。</w:t>
      </w:r>
    </w:p>
    <w:p w14:paraId="1292F81B" w14:textId="77777777" w:rsidR="00B63707" w:rsidRPr="00B63707" w:rsidRDefault="00B63707" w:rsidP="008E07C1">
      <w:pPr>
        <w:pStyle w:val="3"/>
        <w:ind w:left="105"/>
      </w:pPr>
      <w:r w:rsidRPr="00B63707">
        <w:t>5.</w:t>
      </w:r>
      <w:r w:rsidRPr="00B63707">
        <w:rPr>
          <w:rFonts w:hint="eastAsia"/>
        </w:rPr>
        <w:t>async/await异步处理</w:t>
      </w:r>
    </w:p>
    <w:p w14:paraId="2B44D57D" w14:textId="77777777" w:rsidR="00B63707" w:rsidRPr="00B63707" w:rsidRDefault="00B63707" w:rsidP="00B63707">
      <w:pPr>
        <w:ind w:left="210"/>
      </w:pPr>
      <w:r w:rsidRPr="00B63707">
        <w:t>ES7出现了`async/await`进行异步的处理，使得异步操作就像同步代码一样简单，方便了使用，由于async/await内部封装了generator的处理</w:t>
      </w:r>
      <w:r w:rsidRPr="00B63707">
        <w:rPr>
          <w:rFonts w:hint="eastAsia"/>
        </w:rPr>
        <w:t>，</w:t>
      </w:r>
      <w:r w:rsidRPr="00B63707">
        <w:t>所有就很少有人用generator来处理异步了，但是在异步的推动中`generator`起到了很大的作用。</w:t>
      </w:r>
    </w:p>
    <w:p w14:paraId="0ABEE04C" w14:textId="77777777" w:rsidR="00B63707" w:rsidRPr="00B63707" w:rsidRDefault="00B63707" w:rsidP="00B63707">
      <w:pPr>
        <w:ind w:left="210"/>
      </w:pPr>
      <w:r w:rsidRPr="00B63707">
        <w:t>await：后面接受一个promise实例</w:t>
      </w:r>
    </w:p>
    <w:p w14:paraId="57AF8CD0" w14:textId="77777777" w:rsidR="00B63707" w:rsidRPr="00B63707" w:rsidRDefault="00B63707" w:rsidP="00B63707">
      <w:pPr>
        <w:ind w:left="210"/>
      </w:pPr>
      <w:r w:rsidRPr="00B63707">
        <w:t>async: 返回一个promise对象</w:t>
      </w:r>
    </w:p>
    <w:p w14:paraId="04B9F32A" w14:textId="77777777" w:rsidR="00B63707" w:rsidRPr="00B63707" w:rsidRDefault="00B63707" w:rsidP="00B63707">
      <w:pPr>
        <w:ind w:left="210"/>
      </w:pPr>
    </w:p>
    <w:p w14:paraId="6CB23F70" w14:textId="77777777" w:rsidR="00B63707" w:rsidRPr="00B63707" w:rsidRDefault="00B63707" w:rsidP="001A27A1">
      <w:pPr>
        <w:pStyle w:val="2"/>
        <w:ind w:left="210"/>
      </w:pPr>
      <w:r w:rsidRPr="00B63707">
        <w:t xml:space="preserve">class基本语法及继承 </w:t>
      </w:r>
    </w:p>
    <w:p w14:paraId="0D3899D6" w14:textId="77777777" w:rsidR="00B63707" w:rsidRPr="00B63707" w:rsidRDefault="00B63707" w:rsidP="008E07C1">
      <w:pPr>
        <w:pStyle w:val="3"/>
        <w:ind w:left="105"/>
      </w:pPr>
      <w:r w:rsidRPr="00B63707">
        <w:rPr>
          <w:rFonts w:hint="eastAsia"/>
        </w:rPr>
        <w:t>1</w:t>
      </w:r>
      <w:r w:rsidRPr="00B63707">
        <w:t>.</w:t>
      </w:r>
      <w:r w:rsidRPr="00B63707">
        <w:rPr>
          <w:rFonts w:hint="eastAsia"/>
        </w:rPr>
        <w:t>定义</w:t>
      </w:r>
    </w:p>
    <w:p w14:paraId="4F725AD1" w14:textId="77777777" w:rsidR="00B63707" w:rsidRPr="00B63707" w:rsidRDefault="00B63707" w:rsidP="00B63707">
      <w:pPr>
        <w:ind w:left="210"/>
      </w:pPr>
      <w:r w:rsidRPr="00B63707">
        <w:rPr>
          <w:rFonts w:hint="eastAsia"/>
        </w:rPr>
        <w:t>class是es</w:t>
      </w:r>
      <w:r w:rsidRPr="00B63707">
        <w:t>6</w:t>
      </w:r>
      <w:r w:rsidRPr="00B63707">
        <w:rPr>
          <w:rFonts w:hint="eastAsia"/>
        </w:rPr>
        <w:t>推出的语法糖，</w:t>
      </w:r>
      <w:r w:rsidRPr="00B63707">
        <w:t>完全可以看作构造函数的另一种写法。</w:t>
      </w:r>
    </w:p>
    <w:p w14:paraId="7112E6FA" w14:textId="77777777" w:rsidR="00B63707" w:rsidRPr="00B63707" w:rsidRDefault="00B63707" w:rsidP="008E07C1">
      <w:pPr>
        <w:pStyle w:val="3"/>
        <w:ind w:left="105"/>
      </w:pPr>
      <w:r w:rsidRPr="00B63707">
        <w:rPr>
          <w:rFonts w:hint="eastAsia"/>
        </w:rPr>
        <w:t>2</w:t>
      </w:r>
      <w:r w:rsidRPr="00B63707">
        <w:t>.</w:t>
      </w:r>
      <w:r w:rsidRPr="00B63707">
        <w:rPr>
          <w:rFonts w:hint="eastAsia"/>
        </w:rPr>
        <w:t>使用</w:t>
      </w:r>
    </w:p>
    <w:p w14:paraId="7D3409F7" w14:textId="77777777" w:rsidR="00B63707" w:rsidRPr="00B63707" w:rsidRDefault="00B63707" w:rsidP="00B63707">
      <w:pPr>
        <w:ind w:left="210"/>
      </w:pPr>
      <w:r w:rsidRPr="00B63707">
        <w:rPr>
          <w:rFonts w:hint="eastAsia"/>
        </w:rPr>
        <w:t>1）构造方法constructor</w:t>
      </w:r>
    </w:p>
    <w:p w14:paraId="506F4064" w14:textId="77777777" w:rsidR="00B63707" w:rsidRPr="00B63707" w:rsidRDefault="00B63707" w:rsidP="00B63707">
      <w:pPr>
        <w:ind w:left="210"/>
      </w:pPr>
      <w:r w:rsidRPr="00B63707">
        <w:rPr>
          <w:rFonts w:hint="eastAsia"/>
        </w:rPr>
        <w:t>2）自定义方法（不必加f</w:t>
      </w:r>
      <w:r w:rsidRPr="00B63707">
        <w:t>unction</w:t>
      </w:r>
      <w:r w:rsidRPr="00B63707">
        <w:rPr>
          <w:rFonts w:hint="eastAsia"/>
        </w:rPr>
        <w:t>）</w:t>
      </w:r>
    </w:p>
    <w:p w14:paraId="57061950" w14:textId="77777777" w:rsidR="00B63707" w:rsidRPr="00B63707" w:rsidRDefault="00B63707" w:rsidP="00B63707">
      <w:pPr>
        <w:ind w:left="210"/>
      </w:pPr>
      <w:r w:rsidRPr="00B63707">
        <w:rPr>
          <w:noProof/>
        </w:rPr>
        <w:drawing>
          <wp:inline distT="0" distB="0" distL="0" distR="0" wp14:anchorId="47411593" wp14:editId="26E58C35">
            <wp:extent cx="3374702" cy="3299373"/>
            <wp:effectExtent l="0" t="0" r="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91870" cy="3316158"/>
                    </a:xfrm>
                    <a:prstGeom prst="rect">
                      <a:avLst/>
                    </a:prstGeom>
                  </pic:spPr>
                </pic:pic>
              </a:graphicData>
            </a:graphic>
          </wp:inline>
        </w:drawing>
      </w:r>
    </w:p>
    <w:p w14:paraId="2005FBDD" w14:textId="77777777" w:rsidR="00B63707" w:rsidRPr="00B63707" w:rsidRDefault="00B63707" w:rsidP="00B63707">
      <w:pPr>
        <w:ind w:left="210"/>
      </w:pPr>
      <w:r w:rsidRPr="00B63707">
        <w:rPr>
          <w:rFonts w:hint="eastAsia"/>
          <w:noProof/>
        </w:rPr>
        <w:drawing>
          <wp:inline distT="0" distB="0" distL="0" distR="0" wp14:anchorId="4F40A4FF" wp14:editId="7E069902">
            <wp:extent cx="5535956" cy="3974276"/>
            <wp:effectExtent l="0" t="0" r="7620" b="762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44329" cy="3980287"/>
                    </a:xfrm>
                    <a:prstGeom prst="rect">
                      <a:avLst/>
                    </a:prstGeom>
                    <a:noFill/>
                    <a:ln>
                      <a:noFill/>
                    </a:ln>
                  </pic:spPr>
                </pic:pic>
              </a:graphicData>
            </a:graphic>
          </wp:inline>
        </w:drawing>
      </w:r>
    </w:p>
    <w:p w14:paraId="209C130C" w14:textId="77777777" w:rsidR="00B63707" w:rsidRPr="00B63707" w:rsidRDefault="00B63707" w:rsidP="008E07C1">
      <w:pPr>
        <w:pStyle w:val="3"/>
        <w:ind w:left="105"/>
      </w:pPr>
      <w:r w:rsidRPr="00B63707">
        <w:rPr>
          <w:rFonts w:hint="eastAsia"/>
        </w:rPr>
        <w:t>3</w:t>
      </w:r>
      <w:r w:rsidRPr="00B63707">
        <w:t>.</w:t>
      </w:r>
      <w:r w:rsidRPr="00B63707">
        <w:rPr>
          <w:rFonts w:hint="eastAsia"/>
        </w:rPr>
        <w:t>特点</w:t>
      </w:r>
    </w:p>
    <w:p w14:paraId="1E936AF5" w14:textId="77777777" w:rsidR="00B63707" w:rsidRPr="00B63707" w:rsidRDefault="00B63707" w:rsidP="00B63707">
      <w:pPr>
        <w:ind w:left="210"/>
      </w:pPr>
      <w:r w:rsidRPr="00B63707">
        <w:rPr>
          <w:rFonts w:hint="eastAsia"/>
        </w:rPr>
        <w:t>1）类的数据类型是函数function，</w:t>
      </w:r>
      <w:r w:rsidRPr="00B63707">
        <w:t>类本身就指向构造函数</w:t>
      </w:r>
      <w:r w:rsidRPr="00B63707">
        <w:rPr>
          <w:rFonts w:hint="eastAsia"/>
        </w:rPr>
        <w:t>（就像Array.</w:t>
      </w:r>
      <w:r w:rsidRPr="00B63707">
        <w:t>prototype</w:t>
      </w:r>
      <w:r w:rsidRPr="00B63707">
        <w:rPr>
          <w:rFonts w:hint="eastAsia"/>
        </w:rPr>
        <w:t>指向A</w:t>
      </w:r>
      <w:r w:rsidRPr="00B63707">
        <w:t>rray</w:t>
      </w:r>
      <w:r w:rsidRPr="00B63707">
        <w:rPr>
          <w:rFonts w:hint="eastAsia"/>
        </w:rPr>
        <w:t>构造函数，符合规范）</w:t>
      </w:r>
      <w:r w:rsidRPr="00B63707">
        <w:t>。</w:t>
      </w:r>
    </w:p>
    <w:p w14:paraId="187B0A4E" w14:textId="77777777" w:rsidR="00B63707" w:rsidRPr="00B63707" w:rsidRDefault="00B63707" w:rsidP="00B63707">
      <w:pPr>
        <w:ind w:left="210"/>
      </w:pPr>
    </w:p>
    <w:p w14:paraId="434708E2" w14:textId="77777777" w:rsidR="00B63707" w:rsidRPr="00B63707" w:rsidRDefault="00B63707" w:rsidP="00B63707">
      <w:pPr>
        <w:ind w:left="210"/>
      </w:pPr>
      <w:r w:rsidRPr="00B63707">
        <w:rPr>
          <w:noProof/>
        </w:rPr>
        <w:drawing>
          <wp:inline distT="0" distB="0" distL="0" distR="0" wp14:anchorId="5E28E1C7" wp14:editId="616A7977">
            <wp:extent cx="3931373" cy="565824"/>
            <wp:effectExtent l="0" t="0" r="0" b="5715"/>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72328" cy="571718"/>
                    </a:xfrm>
                    <a:prstGeom prst="rect">
                      <a:avLst/>
                    </a:prstGeom>
                  </pic:spPr>
                </pic:pic>
              </a:graphicData>
            </a:graphic>
          </wp:inline>
        </w:drawing>
      </w:r>
    </w:p>
    <w:p w14:paraId="172CA8EF" w14:textId="77777777" w:rsidR="00B63707" w:rsidRPr="00B63707" w:rsidRDefault="00B63707" w:rsidP="00B63707">
      <w:pPr>
        <w:ind w:left="210"/>
      </w:pPr>
      <w:r w:rsidRPr="00B63707">
        <w:rPr>
          <w:rFonts w:hint="eastAsia"/>
        </w:rPr>
        <w:t>2）使用n</w:t>
      </w:r>
      <w:r w:rsidRPr="00B63707">
        <w:t>ew</w:t>
      </w:r>
      <w:r w:rsidRPr="00B63707">
        <w:rPr>
          <w:rFonts w:hint="eastAsia"/>
        </w:rPr>
        <w:t>创建实例（必须加上n</w:t>
      </w:r>
      <w:r w:rsidRPr="00B63707">
        <w:t>ew</w:t>
      </w:r>
      <w:r w:rsidRPr="00B63707">
        <w:rPr>
          <w:rFonts w:hint="eastAsia"/>
        </w:rPr>
        <w:t>），同时调用c</w:t>
      </w:r>
      <w:r w:rsidRPr="00B63707">
        <w:t>lass</w:t>
      </w:r>
      <w:r w:rsidRPr="00B63707">
        <w:rPr>
          <w:rFonts w:hint="eastAsia"/>
        </w:rPr>
        <w:t>内c</w:t>
      </w:r>
      <w:r w:rsidRPr="00B63707">
        <w:t>onstructor</w:t>
      </w:r>
      <w:r w:rsidRPr="00B63707">
        <w:rPr>
          <w:rFonts w:hint="eastAsia"/>
        </w:rPr>
        <w:t>内容</w:t>
      </w:r>
    </w:p>
    <w:p w14:paraId="2759A2B5" w14:textId="77777777" w:rsidR="00B63707" w:rsidRPr="00B63707" w:rsidRDefault="00B63707" w:rsidP="00B63707">
      <w:pPr>
        <w:ind w:left="210"/>
      </w:pPr>
      <w:r w:rsidRPr="00B63707">
        <w:rPr>
          <w:rFonts w:hint="eastAsia"/>
        </w:rPr>
        <w:t>3）方法放在类的原型上</w:t>
      </w:r>
    </w:p>
    <w:p w14:paraId="34C3B0FA" w14:textId="77777777" w:rsidR="00B63707" w:rsidRPr="00B63707" w:rsidRDefault="00B63707" w:rsidP="00B63707">
      <w:pPr>
        <w:ind w:left="210"/>
      </w:pPr>
      <w:r w:rsidRPr="00B63707">
        <w:rPr>
          <w:noProof/>
        </w:rPr>
        <w:drawing>
          <wp:inline distT="0" distB="0" distL="0" distR="0" wp14:anchorId="4CC2B2D4" wp14:editId="64535EBB">
            <wp:extent cx="1356600" cy="3280814"/>
            <wp:effectExtent l="0" t="0" r="0"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362691" cy="3295545"/>
                    </a:xfrm>
                    <a:prstGeom prst="rect">
                      <a:avLst/>
                    </a:prstGeom>
                  </pic:spPr>
                </pic:pic>
              </a:graphicData>
            </a:graphic>
          </wp:inline>
        </w:drawing>
      </w:r>
    </w:p>
    <w:p w14:paraId="52693BA3" w14:textId="77777777" w:rsidR="00B63707" w:rsidRPr="00B63707" w:rsidRDefault="00B63707" w:rsidP="00B63707">
      <w:pPr>
        <w:ind w:left="210"/>
      </w:pPr>
      <w:r w:rsidRPr="00B63707">
        <w:rPr>
          <w:rFonts w:hint="eastAsia"/>
        </w:rPr>
        <w:t>4）默认遵循严格模式</w:t>
      </w:r>
    </w:p>
    <w:p w14:paraId="2A21CDBC" w14:textId="77777777" w:rsidR="00B63707" w:rsidRPr="00B63707" w:rsidRDefault="00B63707" w:rsidP="00B63707">
      <w:pPr>
        <w:ind w:left="210"/>
      </w:pPr>
      <w:r w:rsidRPr="00B63707">
        <w:rPr>
          <w:rFonts w:hint="eastAsia"/>
        </w:rPr>
        <w:t>5）</w:t>
      </w:r>
      <w:r w:rsidRPr="00B63707">
        <w:t>class</w:t>
      </w:r>
      <w:r w:rsidRPr="00B63707">
        <w:rPr>
          <w:rFonts w:hint="eastAsia"/>
        </w:rPr>
        <w:t>不存在遍历提升</w:t>
      </w:r>
    </w:p>
    <w:p w14:paraId="6DDE5FE3" w14:textId="77777777" w:rsidR="00B63707" w:rsidRPr="00B63707" w:rsidRDefault="00B63707" w:rsidP="008E07C1">
      <w:pPr>
        <w:pStyle w:val="3"/>
        <w:ind w:left="105"/>
      </w:pPr>
      <w:r w:rsidRPr="00B63707">
        <w:rPr>
          <w:rFonts w:hint="eastAsia"/>
        </w:rPr>
        <w:t>4.方法</w:t>
      </w:r>
    </w:p>
    <w:p w14:paraId="07118952" w14:textId="77777777" w:rsidR="00B63707" w:rsidRPr="00B63707" w:rsidRDefault="00B63707" w:rsidP="00B63707">
      <w:pPr>
        <w:ind w:left="210"/>
        <w:rPr>
          <w:b/>
          <w:bCs/>
        </w:rPr>
      </w:pPr>
      <w:r w:rsidRPr="00B63707">
        <w:rPr>
          <w:rFonts w:hint="eastAsia"/>
          <w:b/>
          <w:bCs/>
        </w:rPr>
        <w:t>（1）</w:t>
      </w:r>
      <w:r w:rsidRPr="00B63707">
        <w:rPr>
          <w:b/>
          <w:bCs/>
        </w:rPr>
        <w:t>constructor 方法</w:t>
      </w:r>
    </w:p>
    <w:p w14:paraId="46CDBA06" w14:textId="77777777" w:rsidR="00B63707" w:rsidRPr="00B63707" w:rsidRDefault="00B63707" w:rsidP="00B63707">
      <w:pPr>
        <w:ind w:left="210"/>
      </w:pPr>
      <w:r w:rsidRPr="00B63707">
        <w:t>&lt;1&gt;constructor()方法是类的默认方法，通过new命令生成对象实例时，自动调用该方法。一个类必须有constructor()方法，如果没有显式定义，一个空的constructor()方法会被默认添加。</w:t>
      </w:r>
    </w:p>
    <w:p w14:paraId="5D664A99" w14:textId="77777777" w:rsidR="00B63707" w:rsidRPr="00B63707" w:rsidRDefault="00B63707" w:rsidP="00B63707">
      <w:pPr>
        <w:ind w:left="210"/>
      </w:pPr>
      <w:r w:rsidRPr="00B63707">
        <w:t>&lt;2&gt;constructor()方法默认返回实例对象（即this），完全可以指定返回另外一个对象。</w:t>
      </w:r>
    </w:p>
    <w:p w14:paraId="3848C84B" w14:textId="77777777" w:rsidR="00B63707" w:rsidRPr="00B63707" w:rsidRDefault="00B63707" w:rsidP="00B63707">
      <w:pPr>
        <w:ind w:left="210"/>
      </w:pPr>
      <w:r w:rsidRPr="00B63707">
        <w:rPr>
          <w:rFonts w:hint="eastAsia"/>
        </w:rPr>
        <w:t>&lt;</w:t>
      </w:r>
      <w:r w:rsidRPr="00B63707">
        <w:t>3&gt;类必须使用new调用，否则会报错。这是它跟普通构造函数的一个主要区别，后者不用new也可以执行。</w:t>
      </w:r>
    </w:p>
    <w:p w14:paraId="5B38B09F" w14:textId="77777777" w:rsidR="00B63707" w:rsidRPr="00B63707" w:rsidRDefault="00B63707" w:rsidP="00B63707">
      <w:pPr>
        <w:ind w:left="210"/>
      </w:pPr>
      <w:r w:rsidRPr="00B63707">
        <w:rPr>
          <w:rFonts w:hint="eastAsia"/>
        </w:rPr>
        <w:t>&lt;</w:t>
      </w:r>
      <w:r w:rsidRPr="00B63707">
        <w:t>4&gt;</w:t>
      </w:r>
      <w:r w:rsidRPr="00B63707">
        <w:rPr>
          <w:rFonts w:hint="eastAsia"/>
        </w:rPr>
        <w:t>属性在实例对象本身，方法在其原型上</w:t>
      </w:r>
    </w:p>
    <w:p w14:paraId="28DCB9A0" w14:textId="77777777" w:rsidR="00B63707" w:rsidRPr="00B63707" w:rsidRDefault="00B63707" w:rsidP="00B63707">
      <w:pPr>
        <w:ind w:left="210"/>
        <w:rPr>
          <w:b/>
          <w:bCs/>
        </w:rPr>
      </w:pPr>
      <w:r w:rsidRPr="00B63707">
        <w:rPr>
          <w:rFonts w:hint="eastAsia"/>
          <w:b/>
          <w:bCs/>
        </w:rPr>
        <w:t>（2）</w:t>
      </w:r>
      <w:r w:rsidRPr="00B63707">
        <w:rPr>
          <w:b/>
          <w:bCs/>
        </w:rPr>
        <w:t>取值函数（getter）和存值函数（setter）</w:t>
      </w:r>
    </w:p>
    <w:p w14:paraId="36C9FE40" w14:textId="77777777" w:rsidR="00B63707" w:rsidRPr="00B63707" w:rsidRDefault="00B63707" w:rsidP="00B63707">
      <w:pPr>
        <w:ind w:left="210"/>
      </w:pPr>
      <w:r w:rsidRPr="00B63707">
        <w:rPr>
          <w:noProof/>
        </w:rPr>
        <w:drawing>
          <wp:inline distT="0" distB="0" distL="0" distR="0" wp14:anchorId="6D662577" wp14:editId="02B837E7">
            <wp:extent cx="2645440" cy="3392239"/>
            <wp:effectExtent l="0" t="0" r="254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50542" cy="3398781"/>
                    </a:xfrm>
                    <a:prstGeom prst="rect">
                      <a:avLst/>
                    </a:prstGeom>
                  </pic:spPr>
                </pic:pic>
              </a:graphicData>
            </a:graphic>
          </wp:inline>
        </w:drawing>
      </w:r>
    </w:p>
    <w:p w14:paraId="7E2BAFE4" w14:textId="77777777" w:rsidR="00B63707" w:rsidRPr="00B63707" w:rsidRDefault="00B63707" w:rsidP="00B63707">
      <w:pPr>
        <w:ind w:left="210"/>
        <w:rPr>
          <w:b/>
          <w:bCs/>
        </w:rPr>
      </w:pPr>
      <w:r w:rsidRPr="00B63707">
        <w:rPr>
          <w:rFonts w:hint="eastAsia"/>
          <w:b/>
          <w:bCs/>
        </w:rPr>
        <w:t>（3）</w:t>
      </w:r>
      <w:r w:rsidRPr="00B63707">
        <w:rPr>
          <w:b/>
          <w:bCs/>
        </w:rPr>
        <w:t>Object.assign()方法</w:t>
      </w:r>
    </w:p>
    <w:p w14:paraId="6D07CB71" w14:textId="77777777" w:rsidR="00B63707" w:rsidRPr="00B63707" w:rsidRDefault="00B63707" w:rsidP="00B63707">
      <w:pPr>
        <w:ind w:left="210"/>
      </w:pPr>
      <w:r w:rsidRPr="00B63707">
        <w:t>可以很方便地一次向类添加多个方法。</w:t>
      </w:r>
    </w:p>
    <w:p w14:paraId="5F149394" w14:textId="77777777" w:rsidR="00B63707" w:rsidRPr="00B63707" w:rsidRDefault="00B63707" w:rsidP="00B63707">
      <w:pPr>
        <w:ind w:left="210"/>
      </w:pPr>
      <w:r w:rsidRPr="00B63707">
        <w:rPr>
          <w:noProof/>
        </w:rPr>
        <w:drawing>
          <wp:inline distT="0" distB="0" distL="0" distR="0" wp14:anchorId="70453B28" wp14:editId="2AFB6E1D">
            <wp:extent cx="2781528" cy="875666"/>
            <wp:effectExtent l="0" t="0" r="0" b="635"/>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91926" cy="878939"/>
                    </a:xfrm>
                    <a:prstGeom prst="rect">
                      <a:avLst/>
                    </a:prstGeom>
                  </pic:spPr>
                </pic:pic>
              </a:graphicData>
            </a:graphic>
          </wp:inline>
        </w:drawing>
      </w:r>
    </w:p>
    <w:p w14:paraId="336E7367" w14:textId="77777777" w:rsidR="00B63707" w:rsidRPr="00B63707" w:rsidRDefault="00B63707" w:rsidP="008E07C1">
      <w:pPr>
        <w:pStyle w:val="3"/>
        <w:ind w:left="105"/>
      </w:pPr>
      <w:r w:rsidRPr="00B63707">
        <w:rPr>
          <w:rFonts w:hint="eastAsia"/>
        </w:rPr>
        <w:t>5</w:t>
      </w:r>
      <w:r w:rsidRPr="00B63707">
        <w:t>.</w:t>
      </w:r>
      <w:r w:rsidRPr="00B63707">
        <w:rPr>
          <w:rFonts w:hint="eastAsia"/>
        </w:rPr>
        <w:t>继承</w:t>
      </w:r>
    </w:p>
    <w:p w14:paraId="2F4DF9B4" w14:textId="77777777" w:rsidR="00B63707" w:rsidRPr="00B63707" w:rsidRDefault="00B63707" w:rsidP="00B63707">
      <w:pPr>
        <w:ind w:left="210"/>
        <w:rPr>
          <w:b/>
          <w:bCs/>
        </w:rPr>
      </w:pPr>
      <w:r w:rsidRPr="00B63707">
        <w:rPr>
          <w:rFonts w:hint="eastAsia"/>
          <w:b/>
          <w:bCs/>
        </w:rPr>
        <w:t>（1）方式</w:t>
      </w:r>
    </w:p>
    <w:p w14:paraId="5D714C93" w14:textId="77777777" w:rsidR="00B63707" w:rsidRPr="00B63707" w:rsidRDefault="00B63707" w:rsidP="00B63707">
      <w:pPr>
        <w:ind w:left="210"/>
      </w:pPr>
      <w:r w:rsidRPr="00B63707">
        <w:t>Class 可以通过extends关键字实现继承，</w:t>
      </w:r>
      <w:r w:rsidRPr="00B63707">
        <w:rPr>
          <w:rFonts w:hint="eastAsia"/>
        </w:rPr>
        <w:t>创建出的实例既是子类的实例，也是父类的实例</w:t>
      </w:r>
    </w:p>
    <w:p w14:paraId="5E93899A" w14:textId="77777777" w:rsidR="00B63707" w:rsidRPr="00B63707" w:rsidRDefault="00B63707" w:rsidP="00B63707">
      <w:pPr>
        <w:ind w:left="210"/>
      </w:pPr>
      <w:r w:rsidRPr="00B63707">
        <w:rPr>
          <w:noProof/>
        </w:rPr>
        <w:drawing>
          <wp:inline distT="0" distB="0" distL="0" distR="0" wp14:anchorId="0ABC0D67" wp14:editId="6B5AEB1A">
            <wp:extent cx="5327212" cy="1920197"/>
            <wp:effectExtent l="0" t="0" r="6985" b="4445"/>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352283" cy="1929234"/>
                    </a:xfrm>
                    <a:prstGeom prst="rect">
                      <a:avLst/>
                    </a:prstGeom>
                  </pic:spPr>
                </pic:pic>
              </a:graphicData>
            </a:graphic>
          </wp:inline>
        </w:drawing>
      </w:r>
    </w:p>
    <w:p w14:paraId="5D12CFDB" w14:textId="77777777" w:rsidR="00B63707" w:rsidRPr="00B63707" w:rsidRDefault="00B63707" w:rsidP="00B63707">
      <w:pPr>
        <w:ind w:left="210"/>
      </w:pPr>
      <w:r w:rsidRPr="00B63707">
        <w:rPr>
          <w:rFonts w:hint="eastAsia"/>
        </w:rPr>
        <w:t>构造函数c</w:t>
      </w:r>
      <w:r w:rsidRPr="00B63707">
        <w:t>onstructor</w:t>
      </w:r>
      <w:r w:rsidRPr="00B63707">
        <w:rPr>
          <w:rFonts w:hint="eastAsia"/>
        </w:rPr>
        <w:t>中s</w:t>
      </w:r>
      <w:r w:rsidRPr="00B63707">
        <w:t>uper</w:t>
      </w:r>
      <w:r w:rsidRPr="00B63707">
        <w:rPr>
          <w:rFonts w:hint="eastAsia"/>
        </w:rPr>
        <w:t>为必需项。</w:t>
      </w:r>
      <w:r w:rsidRPr="00B63707">
        <w:t>这是因为子类自己的this对象，必须先通过父类的构造函数完成塑造，得到与父类同样的实例属性和方法，然后再对其进行加工，加上子类自己的实例属性和方法。如果不调用super方法，子类就得不到this对象。</w:t>
      </w:r>
    </w:p>
    <w:p w14:paraId="35BCE884" w14:textId="77777777" w:rsidR="00B63707" w:rsidRPr="00B63707" w:rsidRDefault="00B63707" w:rsidP="00B63707">
      <w:pPr>
        <w:ind w:left="210"/>
      </w:pPr>
      <w:r w:rsidRPr="00B63707">
        <w:t>ES6 的继承机制实质是先将父类实例对象的属性和方法，加到this上面（所以必须先调用super方法），然后再用子类的构造函数修改this。</w:t>
      </w:r>
    </w:p>
    <w:p w14:paraId="2B30CF45" w14:textId="77777777" w:rsidR="00B63707" w:rsidRPr="00B63707" w:rsidRDefault="00B63707" w:rsidP="00B63707">
      <w:pPr>
        <w:ind w:left="210"/>
        <w:rPr>
          <w:b/>
          <w:bCs/>
        </w:rPr>
      </w:pPr>
      <w:r w:rsidRPr="00B63707">
        <w:rPr>
          <w:rFonts w:hint="eastAsia"/>
          <w:b/>
          <w:bCs/>
        </w:rPr>
        <w:t>（2）</w:t>
      </w:r>
      <w:r w:rsidRPr="00B63707">
        <w:rPr>
          <w:b/>
          <w:bCs/>
        </w:rPr>
        <w:t>Object.getPrototypeOf</w:t>
      </w:r>
      <w:r w:rsidRPr="00B63707">
        <w:rPr>
          <w:rFonts w:hint="eastAsia"/>
          <w:b/>
          <w:bCs/>
        </w:rPr>
        <w:t>(</w:t>
      </w:r>
      <w:r w:rsidRPr="00B63707">
        <w:rPr>
          <w:b/>
          <w:bCs/>
        </w:rPr>
        <w:t>)</w:t>
      </w:r>
    </w:p>
    <w:p w14:paraId="0A8C5034" w14:textId="77777777" w:rsidR="00B63707" w:rsidRPr="00B63707" w:rsidRDefault="00B63707" w:rsidP="00B63707">
      <w:pPr>
        <w:ind w:left="210"/>
      </w:pPr>
      <w:r w:rsidRPr="00B63707">
        <w:t>可以用来从子类上获取父类。</w:t>
      </w:r>
      <w:r w:rsidRPr="00B63707">
        <w:rPr>
          <w:rFonts w:hint="eastAsia"/>
        </w:rPr>
        <w:t>没有就返回空对象</w:t>
      </w:r>
    </w:p>
    <w:p w14:paraId="43ED8EF7" w14:textId="77777777" w:rsidR="00B63707" w:rsidRPr="00B63707" w:rsidRDefault="00B63707" w:rsidP="00B63707">
      <w:pPr>
        <w:ind w:left="210"/>
        <w:rPr>
          <w:b/>
          <w:bCs/>
        </w:rPr>
      </w:pPr>
      <w:r w:rsidRPr="00B63707">
        <w:rPr>
          <w:rFonts w:hint="eastAsia"/>
          <w:b/>
          <w:bCs/>
        </w:rPr>
        <w:t>（3）S</w:t>
      </w:r>
      <w:r w:rsidRPr="00B63707">
        <w:rPr>
          <w:b/>
          <w:bCs/>
        </w:rPr>
        <w:t>uper</w:t>
      </w:r>
    </w:p>
    <w:p w14:paraId="0B927CCA" w14:textId="77777777" w:rsidR="00B63707" w:rsidRPr="00B63707" w:rsidRDefault="00B63707" w:rsidP="00B63707">
      <w:pPr>
        <w:ind w:left="210"/>
      </w:pPr>
      <w:r w:rsidRPr="00B63707">
        <w:t>作为函数时，super()只能用在子类的构造函数之中，用在其他地方就会报错。</w:t>
      </w:r>
    </w:p>
    <w:p w14:paraId="0DCA09CF" w14:textId="77777777" w:rsidR="00B63707" w:rsidRPr="00B63707" w:rsidRDefault="00B63707" w:rsidP="00B63707">
      <w:pPr>
        <w:ind w:left="210"/>
      </w:pPr>
      <w:r w:rsidRPr="00B63707">
        <w:t>super虽然代表了父类A的构造函数，但是返回的是子类B的实例，即super内部的this指的是B的实例，因此super()在这里相当于A.prototype.constructor.call(this)。</w:t>
      </w:r>
    </w:p>
    <w:p w14:paraId="1AE6F510" w14:textId="77777777" w:rsidR="00B63707" w:rsidRPr="00B63707" w:rsidRDefault="00B63707" w:rsidP="00B63707">
      <w:pPr>
        <w:ind w:left="210"/>
      </w:pPr>
      <w:r w:rsidRPr="00B63707">
        <w:t>作为对象时，在普通方法中，指向父类的原型对象；在静态方法中，指向父类。</w:t>
      </w:r>
    </w:p>
    <w:p w14:paraId="29541665" w14:textId="77777777" w:rsidR="00B63707" w:rsidRPr="00B63707" w:rsidRDefault="00B63707" w:rsidP="001A27A1">
      <w:pPr>
        <w:pStyle w:val="2"/>
        <w:ind w:left="210"/>
      </w:pPr>
      <w:r w:rsidRPr="00B63707">
        <w:t xml:space="preserve">模块加载方案比较（CommonJS和ES6的Module） </w:t>
      </w:r>
    </w:p>
    <w:p w14:paraId="19EBE148" w14:textId="77777777" w:rsidR="00B63707" w:rsidRPr="00B63707" w:rsidRDefault="00B63707" w:rsidP="00B63707">
      <w:pPr>
        <w:ind w:left="210"/>
      </w:pPr>
      <w:r w:rsidRPr="00B63707">
        <w:t> CommonJS模块输出的是一个值的拷贝，es6模块输出的是值的引用（commonjs的内部变化不会影响这个值）</w:t>
      </w:r>
    </w:p>
    <w:p w14:paraId="092E50AA" w14:textId="77777777" w:rsidR="00B63707" w:rsidRPr="00B63707" w:rsidRDefault="00B63707" w:rsidP="00B63707">
      <w:pPr>
        <w:ind w:left="210"/>
      </w:pPr>
      <w:r w:rsidRPr="00B63707">
        <w:t> CommonJS模块是运行时加载</w:t>
      </w:r>
      <w:r w:rsidRPr="00B63707">
        <w:rPr>
          <w:rFonts w:hint="eastAsia"/>
        </w:rPr>
        <w:t>（运行时才确定依赖关系）</w:t>
      </w:r>
      <w:r w:rsidRPr="00B63707">
        <w:t>，es6模块是编译时输出接口</w:t>
      </w:r>
      <w:r w:rsidRPr="00B63707">
        <w:rPr>
          <w:rFonts w:hint="eastAsia"/>
        </w:rPr>
        <w:t>（编译时就确定依赖关系）</w:t>
      </w:r>
    </w:p>
    <w:p w14:paraId="50D94480" w14:textId="77777777" w:rsidR="00B63707" w:rsidRPr="00B63707" w:rsidRDefault="00B63707" w:rsidP="00B63707">
      <w:pPr>
        <w:ind w:left="210"/>
      </w:pPr>
      <w:r w:rsidRPr="00B63707">
        <w:rPr>
          <w:rFonts w:hint="eastAsia"/>
        </w:rPr>
        <w:t> </w:t>
      </w:r>
      <w:r w:rsidRPr="00B63707">
        <w:t>CommonJS加载的是一个对象，该对象是运行时生成；es6模块不是对象，对外接口是代码静态解析就完成</w:t>
      </w:r>
    </w:p>
    <w:p w14:paraId="3A25CBED" w14:textId="77777777" w:rsidR="00B63707" w:rsidRPr="00B63707" w:rsidRDefault="00B63707" w:rsidP="00B63707">
      <w:pPr>
        <w:ind w:left="210"/>
      </w:pPr>
      <w:r w:rsidRPr="00B63707">
        <w:rPr>
          <w:rFonts w:hint="eastAsia"/>
        </w:rPr>
        <w:t> </w:t>
      </w:r>
      <w:r w:rsidRPr="00B63707">
        <w:t>ES6 模块之中，顶层的this指向undefined；CommonJS 模块的顶层this指向当前模块</w:t>
      </w:r>
    </w:p>
    <w:p w14:paraId="570D0C60" w14:textId="77777777" w:rsidR="00B63707" w:rsidRPr="00B63707" w:rsidRDefault="00B63707" w:rsidP="008E07C1">
      <w:pPr>
        <w:pStyle w:val="2"/>
        <w:ind w:left="210"/>
      </w:pPr>
      <w:r w:rsidRPr="00B63707">
        <w:t xml:space="preserve">ES6模块加载与CommonJS加载的原理 </w:t>
      </w:r>
    </w:p>
    <w:p w14:paraId="2AA0B171" w14:textId="77777777" w:rsidR="00B63707" w:rsidRPr="00B63707" w:rsidRDefault="00B63707" w:rsidP="008E07C1">
      <w:pPr>
        <w:pStyle w:val="3"/>
        <w:ind w:left="105"/>
      </w:pPr>
      <w:r w:rsidRPr="00B63707">
        <w:rPr>
          <w:rFonts w:hint="eastAsia"/>
        </w:rPr>
        <w:t>Common</w:t>
      </w:r>
      <w:r w:rsidRPr="00B63707">
        <w:t>JS</w:t>
      </w:r>
    </w:p>
    <w:p w14:paraId="71C40B79" w14:textId="77777777" w:rsidR="00B63707" w:rsidRPr="00B63707" w:rsidRDefault="00B63707" w:rsidP="00B63707">
      <w:pPr>
        <w:ind w:left="210"/>
      </w:pPr>
      <w:r w:rsidRPr="00B63707">
        <w:rPr>
          <w:rFonts w:hint="eastAsia"/>
        </w:rPr>
        <w:t>CommonJS</w:t>
      </w:r>
      <w:r w:rsidRPr="00B63707">
        <w:t>是nodejs也就是服务器端广泛使用的模块化机制。</w:t>
      </w:r>
      <w:r w:rsidRPr="00B63707">
        <w:br/>
        <w:t>该规范的主要内容是，模块必须通过module.exports 导出对外的变量或接口，通过 require() 来导入其他模块的输出到当前模块作用域中。</w:t>
      </w:r>
    </w:p>
    <w:p w14:paraId="08F90F7B" w14:textId="77777777" w:rsidR="00B63707" w:rsidRPr="00B63707" w:rsidRDefault="00B63707" w:rsidP="00B63707">
      <w:pPr>
        <w:ind w:left="210"/>
      </w:pPr>
      <w:r w:rsidRPr="00B63707">
        <w:t>根据这个规范，</w:t>
      </w:r>
      <w:r w:rsidRPr="00B63707">
        <w:rPr>
          <w:b/>
          <w:bCs/>
        </w:rPr>
        <w:t>每个文件就是一个模块</w:t>
      </w:r>
      <w:r w:rsidRPr="00B63707">
        <w:t>，有自己的作用域，文件中的变量、函数、类等都是对其他文件不可见的。</w:t>
      </w:r>
    </w:p>
    <w:p w14:paraId="55D39229" w14:textId="77777777" w:rsidR="00B63707" w:rsidRPr="00B63707" w:rsidRDefault="00B63707" w:rsidP="00B63707">
      <w:pPr>
        <w:ind w:left="210"/>
        <w:rPr>
          <w:b/>
          <w:bCs/>
        </w:rPr>
      </w:pPr>
      <w:r w:rsidRPr="00B63707">
        <w:rPr>
          <w:rFonts w:hint="eastAsia"/>
          <w:b/>
          <w:bCs/>
        </w:rPr>
        <w:t>对外暴露：</w:t>
      </w:r>
    </w:p>
    <w:p w14:paraId="309B1CBE" w14:textId="77777777" w:rsidR="00B63707" w:rsidRPr="00B63707" w:rsidRDefault="00B63707" w:rsidP="00B63707">
      <w:pPr>
        <w:ind w:left="210"/>
      </w:pPr>
      <w:r w:rsidRPr="00B63707">
        <w:rPr>
          <w:noProof/>
        </w:rPr>
        <w:drawing>
          <wp:inline distT="0" distB="0" distL="0" distR="0" wp14:anchorId="19FA379D" wp14:editId="2F343C8E">
            <wp:extent cx="2365394" cy="497598"/>
            <wp:effectExtent l="0" t="0" r="0"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386227" cy="501980"/>
                    </a:xfrm>
                    <a:prstGeom prst="rect">
                      <a:avLst/>
                    </a:prstGeom>
                  </pic:spPr>
                </pic:pic>
              </a:graphicData>
            </a:graphic>
          </wp:inline>
        </w:drawing>
      </w:r>
    </w:p>
    <w:p w14:paraId="49AA6370" w14:textId="77777777" w:rsidR="00B63707" w:rsidRPr="00B63707" w:rsidRDefault="00B63707" w:rsidP="00B63707">
      <w:pPr>
        <w:ind w:left="210"/>
        <w:rPr>
          <w:b/>
          <w:bCs/>
        </w:rPr>
      </w:pPr>
      <w:r w:rsidRPr="00B63707">
        <w:rPr>
          <w:rFonts w:hint="eastAsia"/>
          <w:b/>
          <w:bCs/>
        </w:rPr>
        <w:t>加载模块：</w:t>
      </w:r>
    </w:p>
    <w:p w14:paraId="28B5A54B" w14:textId="77777777" w:rsidR="00B63707" w:rsidRPr="00B63707" w:rsidRDefault="00B63707" w:rsidP="00B63707">
      <w:pPr>
        <w:ind w:left="210"/>
        <w:rPr>
          <w:b/>
          <w:bCs/>
        </w:rPr>
      </w:pPr>
      <w:r w:rsidRPr="00B63707">
        <w:rPr>
          <w:b/>
          <w:bCs/>
          <w:noProof/>
        </w:rPr>
        <w:drawing>
          <wp:inline distT="0" distB="0" distL="0" distR="0" wp14:anchorId="0203E81C" wp14:editId="6AEC2973">
            <wp:extent cx="2567986" cy="327087"/>
            <wp:effectExtent l="0" t="0" r="3810" b="0"/>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636963" cy="335873"/>
                    </a:xfrm>
                    <a:prstGeom prst="rect">
                      <a:avLst/>
                    </a:prstGeom>
                  </pic:spPr>
                </pic:pic>
              </a:graphicData>
            </a:graphic>
          </wp:inline>
        </w:drawing>
      </w:r>
    </w:p>
    <w:p w14:paraId="5B92ED69" w14:textId="77777777" w:rsidR="00B63707" w:rsidRPr="00B63707" w:rsidRDefault="00B63707" w:rsidP="00B63707">
      <w:pPr>
        <w:ind w:left="210"/>
        <w:rPr>
          <w:b/>
          <w:bCs/>
        </w:rPr>
      </w:pPr>
      <w:r w:rsidRPr="00B63707">
        <w:rPr>
          <w:rFonts w:hint="eastAsia"/>
          <w:b/>
          <w:bCs/>
        </w:rPr>
        <w:t>模块缓存：</w:t>
      </w:r>
    </w:p>
    <w:p w14:paraId="2EAAB3B5" w14:textId="77777777" w:rsidR="00B63707" w:rsidRPr="00B63707" w:rsidRDefault="00B63707" w:rsidP="00B63707">
      <w:pPr>
        <w:ind w:left="210"/>
      </w:pPr>
      <w:r w:rsidRPr="00B63707">
        <w:t>第一次加载某个模块时，Node会缓存该模块。以后再加载该模块，就直接从缓存取出该模块的module.exports属性。</w:t>
      </w:r>
    </w:p>
    <w:p w14:paraId="65BCE312" w14:textId="77777777" w:rsidR="00B63707" w:rsidRPr="00B63707" w:rsidRDefault="00B63707" w:rsidP="00B63707">
      <w:pPr>
        <w:ind w:left="210"/>
        <w:rPr>
          <w:b/>
          <w:bCs/>
        </w:rPr>
      </w:pPr>
      <w:r w:rsidRPr="00B63707">
        <w:rPr>
          <w:rFonts w:hint="eastAsia"/>
          <w:b/>
          <w:bCs/>
        </w:rPr>
        <w:t>加载机制：</w:t>
      </w:r>
    </w:p>
    <w:p w14:paraId="1A600BD9" w14:textId="77777777" w:rsidR="00B63707" w:rsidRPr="00B63707" w:rsidRDefault="00B63707" w:rsidP="00B63707">
      <w:pPr>
        <w:ind w:left="210"/>
      </w:pPr>
      <w:r w:rsidRPr="00B63707">
        <w:t>CommonJS模块的加载机制是，输入的是被输出的值的拷贝。也就是说，一旦输出一个值，模块内部的变化就影响不到这个值。</w:t>
      </w:r>
    </w:p>
    <w:p w14:paraId="71B3434B" w14:textId="77777777" w:rsidR="00B63707" w:rsidRPr="00B63707" w:rsidRDefault="00B63707" w:rsidP="008E07C1">
      <w:pPr>
        <w:pStyle w:val="3"/>
        <w:ind w:left="105"/>
      </w:pPr>
      <w:r w:rsidRPr="00B63707">
        <w:rPr>
          <w:rFonts w:hint="eastAsia"/>
        </w:rPr>
        <w:t>AMD</w:t>
      </w:r>
    </w:p>
    <w:p w14:paraId="05298EAF" w14:textId="77777777" w:rsidR="00B63707" w:rsidRPr="00B63707" w:rsidRDefault="00B63707" w:rsidP="00B63707">
      <w:pPr>
        <w:ind w:left="210"/>
      </w:pPr>
      <w:r w:rsidRPr="00B63707">
        <w:t>AMD（异步模块定义）</w:t>
      </w:r>
      <w:r w:rsidRPr="00B63707">
        <w:rPr>
          <w:rFonts w:hint="eastAsia"/>
        </w:rPr>
        <w:t>,</w:t>
      </w:r>
      <w:r w:rsidRPr="00B63707">
        <w:t xml:space="preserve"> requirejs即为遵循AMD规范的模块化工具。</w:t>
      </w:r>
      <w:r w:rsidRPr="00B63707">
        <w:br/>
        <w:t>RequireJS的基本思想是，通过define方法，将代码定义为模块；通过require方法，实现代码的模块加载。</w:t>
      </w:r>
    </w:p>
    <w:p w14:paraId="26537B8F" w14:textId="77777777" w:rsidR="00B63707" w:rsidRPr="00B63707" w:rsidRDefault="00B63707" w:rsidP="00B63707">
      <w:pPr>
        <w:ind w:left="210"/>
        <w:rPr>
          <w:b/>
          <w:bCs/>
        </w:rPr>
      </w:pPr>
      <w:r w:rsidRPr="00B63707">
        <w:rPr>
          <w:rFonts w:hint="eastAsia"/>
          <w:b/>
          <w:bCs/>
        </w:rPr>
        <w:t>定义模块</w:t>
      </w:r>
    </w:p>
    <w:p w14:paraId="6BB7E853" w14:textId="77777777" w:rsidR="00B63707" w:rsidRPr="00B63707" w:rsidRDefault="00B63707" w:rsidP="00B63707">
      <w:pPr>
        <w:ind w:left="210"/>
      </w:pPr>
      <w:r w:rsidRPr="00B63707">
        <w:t>define方法用于定义模块，RequireJS要求每个模块放在一个单独的文件里</w:t>
      </w:r>
    </w:p>
    <w:p w14:paraId="0958AE05" w14:textId="77777777" w:rsidR="00B63707" w:rsidRPr="00B63707" w:rsidRDefault="00B63707" w:rsidP="00B63707">
      <w:pPr>
        <w:ind w:left="210"/>
      </w:pPr>
      <w:r w:rsidRPr="00B63707">
        <w:rPr>
          <w:noProof/>
        </w:rPr>
        <w:drawing>
          <wp:inline distT="0" distB="0" distL="0" distR="0" wp14:anchorId="00FF123A" wp14:editId="546ADF69">
            <wp:extent cx="2728127" cy="1828800"/>
            <wp:effectExtent l="0" t="0" r="0" b="0"/>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745019" cy="1840124"/>
                    </a:xfrm>
                    <a:prstGeom prst="rect">
                      <a:avLst/>
                    </a:prstGeom>
                  </pic:spPr>
                </pic:pic>
              </a:graphicData>
            </a:graphic>
          </wp:inline>
        </w:drawing>
      </w:r>
    </w:p>
    <w:p w14:paraId="2A189EA7" w14:textId="77777777" w:rsidR="00B63707" w:rsidRPr="00B63707" w:rsidRDefault="00B63707" w:rsidP="00B63707">
      <w:pPr>
        <w:ind w:left="210"/>
      </w:pPr>
      <w:r w:rsidRPr="00B63707">
        <w:rPr>
          <w:noProof/>
        </w:rPr>
        <w:drawing>
          <wp:inline distT="0" distB="0" distL="0" distR="0" wp14:anchorId="23099CA9" wp14:editId="42CBB259">
            <wp:extent cx="6680701" cy="2343492"/>
            <wp:effectExtent l="0" t="0" r="6350" b="0"/>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712566" cy="2354670"/>
                    </a:xfrm>
                    <a:prstGeom prst="rect">
                      <a:avLst/>
                    </a:prstGeom>
                  </pic:spPr>
                </pic:pic>
              </a:graphicData>
            </a:graphic>
          </wp:inline>
        </w:drawing>
      </w:r>
    </w:p>
    <w:p w14:paraId="0D8B4649" w14:textId="77777777" w:rsidR="00B63707" w:rsidRPr="00B63707" w:rsidRDefault="00B63707" w:rsidP="00B63707">
      <w:pPr>
        <w:ind w:left="210"/>
      </w:pPr>
      <w:r w:rsidRPr="00B63707">
        <w:rPr>
          <w:noProof/>
        </w:rPr>
        <w:drawing>
          <wp:inline distT="0" distB="0" distL="0" distR="0" wp14:anchorId="1B85C797" wp14:editId="7646BBBA">
            <wp:extent cx="3909471" cy="1167594"/>
            <wp:effectExtent l="0" t="0" r="0" b="0"/>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962342" cy="1183384"/>
                    </a:xfrm>
                    <a:prstGeom prst="rect">
                      <a:avLst/>
                    </a:prstGeom>
                  </pic:spPr>
                </pic:pic>
              </a:graphicData>
            </a:graphic>
          </wp:inline>
        </w:drawing>
      </w:r>
    </w:p>
    <w:p w14:paraId="33141B4A" w14:textId="77777777" w:rsidR="00B63707" w:rsidRPr="00B63707" w:rsidRDefault="00B63707" w:rsidP="00B63707">
      <w:pPr>
        <w:ind w:left="210"/>
      </w:pPr>
      <w:r w:rsidRPr="00B63707">
        <w:rPr>
          <w:rFonts w:hint="eastAsia"/>
        </w:rPr>
        <w:t>可添加第三个参数，作为错误处理的回调函数</w:t>
      </w:r>
    </w:p>
    <w:p w14:paraId="2567A546" w14:textId="77777777" w:rsidR="00B63707" w:rsidRPr="00B63707" w:rsidRDefault="00B63707" w:rsidP="00B63707">
      <w:pPr>
        <w:ind w:left="210"/>
        <w:rPr>
          <w:b/>
          <w:bCs/>
        </w:rPr>
      </w:pPr>
      <w:r w:rsidRPr="00B63707">
        <w:rPr>
          <w:rFonts w:hint="eastAsia"/>
          <w:b/>
          <w:bCs/>
        </w:rPr>
        <w:t>Common</w:t>
      </w:r>
      <w:r w:rsidRPr="00B63707">
        <w:rPr>
          <w:b/>
          <w:bCs/>
        </w:rPr>
        <w:t>JS</w:t>
      </w:r>
      <w:r w:rsidRPr="00B63707">
        <w:rPr>
          <w:rFonts w:hint="eastAsia"/>
          <w:b/>
          <w:bCs/>
        </w:rPr>
        <w:t>与A</w:t>
      </w:r>
      <w:r w:rsidRPr="00B63707">
        <w:rPr>
          <w:b/>
          <w:bCs/>
        </w:rPr>
        <w:t>MD</w:t>
      </w:r>
      <w:r w:rsidRPr="00B63707">
        <w:rPr>
          <w:rFonts w:hint="eastAsia"/>
          <w:b/>
          <w:bCs/>
        </w:rPr>
        <w:t>比较</w:t>
      </w:r>
    </w:p>
    <w:p w14:paraId="143C3B89" w14:textId="77777777" w:rsidR="00B63707" w:rsidRPr="00B63707" w:rsidRDefault="00B63707" w:rsidP="00B63707">
      <w:pPr>
        <w:ind w:left="210"/>
      </w:pPr>
      <w:r w:rsidRPr="00B63707">
        <w:t>CommonJS规范加载模块是同步的，也就是说，只有加载完成，才能执行后面的操作。</w:t>
      </w:r>
    </w:p>
    <w:p w14:paraId="65C4A6B9" w14:textId="77777777" w:rsidR="00B63707" w:rsidRPr="00B63707" w:rsidRDefault="00B63707" w:rsidP="00B63707">
      <w:pPr>
        <w:ind w:left="210"/>
      </w:pPr>
    </w:p>
    <w:p w14:paraId="443CEAA3" w14:textId="77777777" w:rsidR="00B63707" w:rsidRPr="00B63707" w:rsidRDefault="00B63707" w:rsidP="00B63707">
      <w:pPr>
        <w:ind w:left="210"/>
      </w:pPr>
      <w:r w:rsidRPr="00B63707">
        <w:t>AMD规范则是异步加载模块，允许指定回调函数，在回调函数中执行操作。</w:t>
      </w:r>
    </w:p>
    <w:p w14:paraId="70024A7A" w14:textId="77777777" w:rsidR="00B63707" w:rsidRPr="00B63707" w:rsidRDefault="00B63707" w:rsidP="00B63707">
      <w:pPr>
        <w:ind w:left="210"/>
      </w:pPr>
    </w:p>
    <w:p w14:paraId="22F00D4D" w14:textId="77777777" w:rsidR="00B63707" w:rsidRPr="00B63707" w:rsidRDefault="00B63707" w:rsidP="00B63707">
      <w:pPr>
        <w:ind w:left="210"/>
      </w:pPr>
      <w:r w:rsidRPr="00B63707">
        <w:rPr>
          <w:rFonts w:hint="eastAsia"/>
        </w:rPr>
        <w:t>由于</w:t>
      </w:r>
      <w:r w:rsidRPr="00B63707">
        <w:t>Node.js主要用于服务器编程，模块文件一般都已经存在于本地硬盘，所以加载起来比较快，不用考虑非同步加载的方式，所以CommonJS规范比较适用。但是，如果是浏览器环境，要从服务器端加载模块，这时就必须采用非同步模式，因此浏览器端一般采用AMD规范。</w:t>
      </w:r>
    </w:p>
    <w:p w14:paraId="6E3B1ADC" w14:textId="77777777" w:rsidR="00B63707" w:rsidRPr="00B63707" w:rsidRDefault="00B63707" w:rsidP="008E07C1">
      <w:pPr>
        <w:pStyle w:val="3"/>
        <w:ind w:left="105"/>
      </w:pPr>
      <w:r w:rsidRPr="00B63707">
        <w:t>ES6 Modules</w:t>
      </w:r>
    </w:p>
    <w:p w14:paraId="6C826C98" w14:textId="77777777" w:rsidR="00B63707" w:rsidRPr="00B63707" w:rsidRDefault="00B63707" w:rsidP="00B63707">
      <w:pPr>
        <w:ind w:left="210"/>
      </w:pPr>
      <w:r w:rsidRPr="00B63707">
        <w:t>ES6正式提出了内置的模块化语法</w:t>
      </w:r>
    </w:p>
    <w:p w14:paraId="628CFB07" w14:textId="77777777" w:rsidR="00B63707" w:rsidRPr="00B63707" w:rsidRDefault="00B63707" w:rsidP="00B63707">
      <w:pPr>
        <w:ind w:left="210"/>
      </w:pPr>
    </w:p>
    <w:p w14:paraId="55872677" w14:textId="77777777" w:rsidR="00B63707" w:rsidRPr="00B63707" w:rsidRDefault="00B63707" w:rsidP="00B63707">
      <w:pPr>
        <w:ind w:left="210"/>
        <w:rPr>
          <w:b/>
          <w:bCs/>
        </w:rPr>
      </w:pPr>
      <w:r w:rsidRPr="00B63707">
        <w:rPr>
          <w:b/>
          <w:bCs/>
        </w:rPr>
        <w:t>特点：</w:t>
      </w:r>
    </w:p>
    <w:p w14:paraId="3CDB84CA" w14:textId="77777777" w:rsidR="00B63707" w:rsidRPr="00B63707" w:rsidRDefault="00B63707" w:rsidP="00B63707">
      <w:pPr>
        <w:ind w:left="210"/>
      </w:pPr>
      <w:r w:rsidRPr="00B63707">
        <w:rPr>
          <w:rFonts w:hint="eastAsia"/>
        </w:rPr>
        <w:t>模块自动运行在严格模式下</w:t>
      </w:r>
    </w:p>
    <w:p w14:paraId="4C81FFE4" w14:textId="77777777" w:rsidR="00B63707" w:rsidRPr="00B63707" w:rsidRDefault="00B63707" w:rsidP="00B63707">
      <w:pPr>
        <w:ind w:left="210"/>
      </w:pPr>
      <w:r w:rsidRPr="00B63707">
        <w:rPr>
          <w:rFonts w:hint="eastAsia"/>
        </w:rPr>
        <w:t>在模块的顶级作用域创建的变量，不会被自动添加到共享的全局作用域，它们只会在模块顶级作用域的内部存在；</w:t>
      </w:r>
    </w:p>
    <w:p w14:paraId="3242A4BF" w14:textId="77777777" w:rsidR="00B63707" w:rsidRPr="00B63707" w:rsidRDefault="00B63707" w:rsidP="00B63707">
      <w:pPr>
        <w:ind w:left="210"/>
      </w:pPr>
      <w:r w:rsidRPr="00B63707">
        <w:rPr>
          <w:rFonts w:hint="eastAsia"/>
        </w:rPr>
        <w:t>模块顶级作用域的</w:t>
      </w:r>
      <w:r w:rsidRPr="00B63707">
        <w:t xml:space="preserve"> this 值为 undefined</w:t>
      </w:r>
    </w:p>
    <w:p w14:paraId="41B701D6" w14:textId="77777777" w:rsidR="00B63707" w:rsidRPr="00B63707" w:rsidRDefault="00B63707" w:rsidP="00B63707">
      <w:pPr>
        <w:ind w:left="210"/>
      </w:pPr>
      <w:r w:rsidRPr="00B63707">
        <w:rPr>
          <w:rFonts w:hint="eastAsia"/>
        </w:rPr>
        <w:t>对于需要让模块外部代码访问的内容，模块必须导出它们</w:t>
      </w:r>
    </w:p>
    <w:p w14:paraId="24CE4F67" w14:textId="77777777" w:rsidR="00B63707" w:rsidRPr="00B63707" w:rsidRDefault="00B63707" w:rsidP="00B63707">
      <w:pPr>
        <w:ind w:left="210"/>
        <w:rPr>
          <w:b/>
          <w:bCs/>
        </w:rPr>
      </w:pPr>
      <w:r w:rsidRPr="00B63707">
        <w:rPr>
          <w:rFonts w:hint="eastAsia"/>
          <w:b/>
          <w:bCs/>
        </w:rPr>
        <w:t>定义模块：</w:t>
      </w:r>
    </w:p>
    <w:p w14:paraId="19C8E209" w14:textId="77777777" w:rsidR="00B63707" w:rsidRPr="00B63707" w:rsidRDefault="00B63707" w:rsidP="00B63707">
      <w:pPr>
        <w:ind w:left="210"/>
      </w:pPr>
      <w:r w:rsidRPr="00B63707">
        <w:rPr>
          <w:rFonts w:hint="eastAsia"/>
        </w:rPr>
        <w:t>使用</w:t>
      </w:r>
      <w:r w:rsidRPr="00B63707">
        <w:t>export关键字将任意变量、函数或者类公开给其他模块。</w:t>
      </w:r>
    </w:p>
    <w:p w14:paraId="4A942EEA" w14:textId="77777777" w:rsidR="00B63707" w:rsidRPr="00B63707" w:rsidRDefault="00B63707" w:rsidP="00B63707">
      <w:pPr>
        <w:ind w:left="210"/>
      </w:pPr>
      <w:r w:rsidRPr="00B63707">
        <w:rPr>
          <w:noProof/>
        </w:rPr>
        <w:drawing>
          <wp:inline distT="0" distB="0" distL="0" distR="0" wp14:anchorId="129CC08A" wp14:editId="22932C40">
            <wp:extent cx="2321591" cy="4696079"/>
            <wp:effectExtent l="0" t="0" r="2540" b="9525"/>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326132" cy="4705263"/>
                    </a:xfrm>
                    <a:prstGeom prst="rect">
                      <a:avLst/>
                    </a:prstGeom>
                  </pic:spPr>
                </pic:pic>
              </a:graphicData>
            </a:graphic>
          </wp:inline>
        </w:drawing>
      </w:r>
    </w:p>
    <w:p w14:paraId="31D890F7" w14:textId="77777777" w:rsidR="00B63707" w:rsidRPr="00B63707" w:rsidRDefault="00B63707" w:rsidP="00B63707">
      <w:pPr>
        <w:ind w:left="210"/>
        <w:rPr>
          <w:b/>
          <w:bCs/>
        </w:rPr>
      </w:pPr>
      <w:r w:rsidRPr="00B63707">
        <w:rPr>
          <w:rFonts w:hint="eastAsia"/>
          <w:b/>
          <w:bCs/>
        </w:rPr>
        <w:t>导出默认值</w:t>
      </w:r>
    </w:p>
    <w:p w14:paraId="5C3E11EB" w14:textId="77777777" w:rsidR="00B63707" w:rsidRPr="00B63707" w:rsidRDefault="00B63707" w:rsidP="00B63707">
      <w:pPr>
        <w:ind w:left="210"/>
      </w:pPr>
      <w:r w:rsidRPr="00B63707">
        <w:t>模块的默认值是使用 </w:t>
      </w:r>
      <w:r w:rsidRPr="00B63707">
        <w:rPr>
          <w:b/>
          <w:bCs/>
        </w:rPr>
        <w:t>default 关键字</w:t>
      </w:r>
      <w:r w:rsidRPr="00B63707">
        <w:t>所指定的单个变量、函数或类，而你在每个模块中</w:t>
      </w:r>
      <w:r w:rsidRPr="00B63707">
        <w:rPr>
          <w:b/>
          <w:bCs/>
        </w:rPr>
        <w:t>只能设置一个默认导出</w:t>
      </w:r>
    </w:p>
    <w:p w14:paraId="54425B6E" w14:textId="77777777" w:rsidR="00B63707" w:rsidRPr="00B63707" w:rsidRDefault="00B63707" w:rsidP="00B63707">
      <w:pPr>
        <w:ind w:left="210"/>
      </w:pPr>
      <w:r w:rsidRPr="00B63707">
        <w:rPr>
          <w:noProof/>
        </w:rPr>
        <w:drawing>
          <wp:inline distT="0" distB="0" distL="0" distR="0" wp14:anchorId="03155CFC" wp14:editId="659CD8D5">
            <wp:extent cx="2854418" cy="624201"/>
            <wp:effectExtent l="0" t="0" r="3175" b="5080"/>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76752" cy="629085"/>
                    </a:xfrm>
                    <a:prstGeom prst="rect">
                      <a:avLst/>
                    </a:prstGeom>
                  </pic:spPr>
                </pic:pic>
              </a:graphicData>
            </a:graphic>
          </wp:inline>
        </w:drawing>
      </w:r>
    </w:p>
    <w:p w14:paraId="10BA7CDB" w14:textId="77777777" w:rsidR="00B63707" w:rsidRPr="00B63707" w:rsidRDefault="00B63707" w:rsidP="00B63707">
      <w:pPr>
        <w:ind w:left="210"/>
        <w:rPr>
          <w:b/>
          <w:bCs/>
        </w:rPr>
      </w:pPr>
      <w:r w:rsidRPr="00B63707">
        <w:rPr>
          <w:rFonts w:hint="eastAsia"/>
          <w:b/>
          <w:bCs/>
        </w:rPr>
        <w:t>导入默认值</w:t>
      </w:r>
    </w:p>
    <w:p w14:paraId="5D5494A1" w14:textId="77777777" w:rsidR="00B63707" w:rsidRPr="00B63707" w:rsidRDefault="00B63707" w:rsidP="00B63707">
      <w:pPr>
        <w:ind w:left="210"/>
      </w:pPr>
      <w:r w:rsidRPr="00B63707">
        <w:rPr>
          <w:noProof/>
        </w:rPr>
        <w:drawing>
          <wp:inline distT="0" distB="0" distL="0" distR="0" wp14:anchorId="4D374071" wp14:editId="5BB01075">
            <wp:extent cx="3394782" cy="700858"/>
            <wp:effectExtent l="0" t="0" r="0" b="4445"/>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466075" cy="715577"/>
                    </a:xfrm>
                    <a:prstGeom prst="rect">
                      <a:avLst/>
                    </a:prstGeom>
                  </pic:spPr>
                </pic:pic>
              </a:graphicData>
            </a:graphic>
          </wp:inline>
        </w:drawing>
      </w:r>
    </w:p>
    <w:p w14:paraId="10D6D1BD" w14:textId="77777777" w:rsidR="00B63707" w:rsidRPr="00B63707" w:rsidRDefault="00B63707" w:rsidP="00B63707">
      <w:pPr>
        <w:ind w:left="210"/>
        <w:rPr>
          <w:b/>
          <w:bCs/>
        </w:rPr>
      </w:pPr>
      <w:r w:rsidRPr="00B63707">
        <w:rPr>
          <w:rFonts w:hint="eastAsia"/>
          <w:b/>
          <w:bCs/>
        </w:rPr>
        <w:t>加载模块</w:t>
      </w:r>
    </w:p>
    <w:p w14:paraId="1C38ECB2" w14:textId="77777777" w:rsidR="00B63707" w:rsidRPr="00B63707" w:rsidRDefault="00B63707" w:rsidP="00B63707">
      <w:pPr>
        <w:ind w:left="210"/>
      </w:pPr>
      <w:r w:rsidRPr="00B63707">
        <w:t>在模块中使用</w:t>
      </w:r>
      <w:r w:rsidRPr="00B63707">
        <w:rPr>
          <w:b/>
          <w:bCs/>
        </w:rPr>
        <w:t>import关键字</w:t>
      </w:r>
      <w:r w:rsidRPr="00B63707">
        <w:t>来导入其他模块。</w:t>
      </w:r>
      <w:r w:rsidRPr="00B63707">
        <w:br/>
        <w:t>import 语句有两个部分，一是需要导入的标识符，二是需导入的标识符的来源模块。此处是导入语句的基本形式：</w:t>
      </w:r>
    </w:p>
    <w:p w14:paraId="4EDD2282" w14:textId="77777777" w:rsidR="00B63707" w:rsidRPr="00B63707" w:rsidRDefault="00B63707" w:rsidP="00B63707">
      <w:pPr>
        <w:ind w:left="210"/>
      </w:pPr>
      <w:r w:rsidRPr="00B63707">
        <w:rPr>
          <w:noProof/>
        </w:rPr>
        <w:drawing>
          <wp:inline distT="0" distB="0" distL="0" distR="0" wp14:anchorId="0C743771" wp14:editId="617FA2D8">
            <wp:extent cx="2359919" cy="1066813"/>
            <wp:effectExtent l="0" t="0" r="2540" b="0"/>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382215" cy="1076892"/>
                    </a:xfrm>
                    <a:prstGeom prst="rect">
                      <a:avLst/>
                    </a:prstGeom>
                  </pic:spPr>
                </pic:pic>
              </a:graphicData>
            </a:graphic>
          </wp:inline>
        </w:drawing>
      </w:r>
    </w:p>
    <w:p w14:paraId="1481B7C3" w14:textId="77777777" w:rsidR="00B63707" w:rsidRPr="00B63707" w:rsidRDefault="00B63707" w:rsidP="00B63707">
      <w:pPr>
        <w:ind w:left="210"/>
      </w:pPr>
      <w:r w:rsidRPr="00B63707">
        <w:rPr>
          <w:noProof/>
        </w:rPr>
        <w:drawing>
          <wp:inline distT="0" distB="0" distL="0" distR="0" wp14:anchorId="78972C88" wp14:editId="5A94451B">
            <wp:extent cx="2519162" cy="802761"/>
            <wp:effectExtent l="0" t="0" r="0" b="0"/>
            <wp:docPr id="246"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59452" cy="815600"/>
                    </a:xfrm>
                    <a:prstGeom prst="rect">
                      <a:avLst/>
                    </a:prstGeom>
                  </pic:spPr>
                </pic:pic>
              </a:graphicData>
            </a:graphic>
          </wp:inline>
        </w:drawing>
      </w:r>
    </w:p>
    <w:p w14:paraId="4F7361D8" w14:textId="77777777" w:rsidR="00B63707" w:rsidRPr="00B63707" w:rsidRDefault="00B63707" w:rsidP="00B63707">
      <w:pPr>
        <w:ind w:left="210"/>
      </w:pPr>
      <w:r w:rsidRPr="00B63707">
        <w:rPr>
          <w:noProof/>
        </w:rPr>
        <w:drawing>
          <wp:inline distT="0" distB="0" distL="0" distR="0" wp14:anchorId="052C05A3" wp14:editId="04E0F61E">
            <wp:extent cx="2393293" cy="1100565"/>
            <wp:effectExtent l="0" t="0" r="7620" b="4445"/>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400086" cy="1103689"/>
                    </a:xfrm>
                    <a:prstGeom prst="rect">
                      <a:avLst/>
                    </a:prstGeom>
                  </pic:spPr>
                </pic:pic>
              </a:graphicData>
            </a:graphic>
          </wp:inline>
        </w:drawing>
      </w:r>
    </w:p>
    <w:p w14:paraId="187D898B" w14:textId="77777777" w:rsidR="00B63707" w:rsidRPr="00B63707" w:rsidRDefault="00B63707" w:rsidP="00B63707">
      <w:pPr>
        <w:ind w:left="210"/>
        <w:rPr>
          <w:b/>
          <w:bCs/>
        </w:rPr>
      </w:pPr>
      <w:r w:rsidRPr="00B63707">
        <w:rPr>
          <w:rFonts w:hint="eastAsia"/>
          <w:b/>
          <w:bCs/>
        </w:rPr>
        <w:t>限制</w:t>
      </w:r>
    </w:p>
    <w:p w14:paraId="23124675" w14:textId="77777777" w:rsidR="00B63707" w:rsidRPr="00B63707" w:rsidRDefault="00B63707" w:rsidP="00B63707">
      <w:pPr>
        <w:ind w:left="210"/>
      </w:pPr>
      <w:r w:rsidRPr="00B63707">
        <w:t>export 与 import 都有一个重要的限制，那就是它们必须被用在其他语句或表达式的外部，而不能使用在if等代码块内部。原因之一是模块语法需要让 JS 能静态判断需要导出什么，正因为此，你只能在模块的顶级作用域使用 export与import。</w:t>
      </w:r>
    </w:p>
    <w:p w14:paraId="6FB97A31" w14:textId="77777777" w:rsidR="00FC71F6" w:rsidRPr="00B63707" w:rsidRDefault="00FC71F6">
      <w:pPr>
        <w:ind w:left="210"/>
      </w:pPr>
    </w:p>
    <w:p w14:paraId="2622E3BF" w14:textId="2883512B" w:rsidR="006419A8" w:rsidRDefault="006419A8">
      <w:pPr>
        <w:pStyle w:val="2"/>
        <w:ind w:left="210"/>
      </w:pPr>
      <w:r>
        <w:rPr>
          <w:rFonts w:hint="eastAsia"/>
        </w:rPr>
        <w:t>拓展运算符作用</w:t>
      </w:r>
    </w:p>
    <w:p w14:paraId="50CDB22A" w14:textId="222D54DB" w:rsidR="006419A8" w:rsidRDefault="006419A8" w:rsidP="006419A8">
      <w:pPr>
        <w:ind w:left="210"/>
      </w:pPr>
      <w:r>
        <w:rPr>
          <w:rFonts w:hint="eastAsia"/>
        </w:rPr>
        <w:t>将引用类型变为参数</w:t>
      </w:r>
    </w:p>
    <w:p w14:paraId="401D14B9" w14:textId="784313EC" w:rsidR="006419A8" w:rsidRDefault="006419A8" w:rsidP="006419A8">
      <w:pPr>
        <w:pStyle w:val="3"/>
        <w:ind w:left="105"/>
      </w:pPr>
      <w:r>
        <w:rPr>
          <w:rFonts w:hint="eastAsia"/>
        </w:rPr>
        <w:t>（1）变参数</w:t>
      </w:r>
    </w:p>
    <w:p w14:paraId="40604875" w14:textId="75F71761" w:rsidR="006419A8" w:rsidRDefault="006419A8" w:rsidP="006419A8">
      <w:pPr>
        <w:ind w:left="210"/>
      </w:pPr>
      <w:r w:rsidRPr="006419A8">
        <w:drawing>
          <wp:inline distT="0" distB="0" distL="0" distR="0" wp14:anchorId="2672D3CE" wp14:editId="2927C681">
            <wp:extent cx="2013088" cy="53735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021561" cy="539620"/>
                    </a:xfrm>
                    <a:prstGeom prst="rect">
                      <a:avLst/>
                    </a:prstGeom>
                  </pic:spPr>
                </pic:pic>
              </a:graphicData>
            </a:graphic>
          </wp:inline>
        </w:drawing>
      </w:r>
    </w:p>
    <w:p w14:paraId="2348E03F" w14:textId="22A67C40" w:rsidR="006419A8" w:rsidRDefault="006419A8" w:rsidP="006419A8">
      <w:pPr>
        <w:pStyle w:val="3"/>
        <w:ind w:left="105"/>
      </w:pPr>
      <w:r>
        <w:rPr>
          <w:rFonts w:hint="eastAsia"/>
        </w:rPr>
        <w:t>（2）多个参数简写</w:t>
      </w:r>
    </w:p>
    <w:p w14:paraId="67F97299" w14:textId="45519B88" w:rsidR="006419A8" w:rsidRDefault="006419A8" w:rsidP="006419A8">
      <w:pPr>
        <w:ind w:left="210"/>
      </w:pPr>
      <w:r w:rsidRPr="006419A8">
        <w:drawing>
          <wp:inline distT="0" distB="0" distL="0" distR="0" wp14:anchorId="46AF2C31" wp14:editId="4E8F46C4">
            <wp:extent cx="3054626" cy="107415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066708" cy="1078402"/>
                    </a:xfrm>
                    <a:prstGeom prst="rect">
                      <a:avLst/>
                    </a:prstGeom>
                  </pic:spPr>
                </pic:pic>
              </a:graphicData>
            </a:graphic>
          </wp:inline>
        </w:drawing>
      </w:r>
    </w:p>
    <w:p w14:paraId="66C884EC" w14:textId="64FE2A32" w:rsidR="007727BD" w:rsidRDefault="007727BD" w:rsidP="007727BD">
      <w:pPr>
        <w:pStyle w:val="3"/>
        <w:ind w:left="105"/>
      </w:pPr>
      <w:r>
        <w:rPr>
          <w:rFonts w:hint="eastAsia"/>
        </w:rPr>
        <w:t>（3）复制</w:t>
      </w:r>
      <w:r w:rsidR="00245629">
        <w:rPr>
          <w:rFonts w:hint="eastAsia"/>
        </w:rPr>
        <w:t>数组、对象</w:t>
      </w:r>
    </w:p>
    <w:p w14:paraId="05D641C7" w14:textId="0A4C1E21" w:rsidR="007727BD" w:rsidRPr="007727BD" w:rsidRDefault="007727BD" w:rsidP="007727BD">
      <w:pPr>
        <w:ind w:left="210"/>
        <w:rPr>
          <w:rFonts w:hint="eastAsia"/>
        </w:rPr>
      </w:pPr>
      <w:r w:rsidRPr="007727BD">
        <w:drawing>
          <wp:inline distT="0" distB="0" distL="0" distR="0" wp14:anchorId="76AF25C6" wp14:editId="670C615A">
            <wp:extent cx="1444487" cy="100331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450453" cy="1007457"/>
                    </a:xfrm>
                    <a:prstGeom prst="rect">
                      <a:avLst/>
                    </a:prstGeom>
                  </pic:spPr>
                </pic:pic>
              </a:graphicData>
            </a:graphic>
          </wp:inline>
        </w:drawing>
      </w:r>
      <w:r>
        <w:rPr>
          <w:rFonts w:hint="eastAsia"/>
        </w:rPr>
        <w:t>（</w:t>
      </w:r>
      <w:r w:rsidR="00FB04BA">
        <w:rPr>
          <w:rFonts w:hint="eastAsia"/>
        </w:rPr>
        <w:t>对象也可）</w:t>
      </w:r>
    </w:p>
    <w:p w14:paraId="6904B145" w14:textId="72E6C451" w:rsidR="007727BD" w:rsidRDefault="007727BD" w:rsidP="007727BD">
      <w:pPr>
        <w:pStyle w:val="3"/>
        <w:ind w:left="105"/>
      </w:pPr>
      <w:r>
        <w:rPr>
          <w:rFonts w:hint="eastAsia"/>
        </w:rPr>
        <w:t>（4）合并</w:t>
      </w:r>
      <w:r w:rsidR="00245629">
        <w:rPr>
          <w:rFonts w:hint="eastAsia"/>
        </w:rPr>
        <w:t>数组、对象</w:t>
      </w:r>
    </w:p>
    <w:p w14:paraId="1F0F9533" w14:textId="5A74C9DF" w:rsidR="00245629" w:rsidRPr="00245629" w:rsidRDefault="00245629" w:rsidP="00245629">
      <w:pPr>
        <w:ind w:left="210"/>
        <w:rPr>
          <w:rFonts w:hint="eastAsia"/>
        </w:rPr>
      </w:pPr>
      <w:r w:rsidRPr="00245629">
        <w:drawing>
          <wp:inline distT="0" distB="0" distL="0" distR="0" wp14:anchorId="4D716606" wp14:editId="0812D794">
            <wp:extent cx="2526748" cy="29154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542032" cy="293312"/>
                    </a:xfrm>
                    <a:prstGeom prst="rect">
                      <a:avLst/>
                    </a:prstGeom>
                  </pic:spPr>
                </pic:pic>
              </a:graphicData>
            </a:graphic>
          </wp:inline>
        </w:drawing>
      </w:r>
    </w:p>
    <w:p w14:paraId="048CFD56" w14:textId="670FD388" w:rsidR="007727BD" w:rsidRDefault="007727BD" w:rsidP="007727BD">
      <w:pPr>
        <w:pStyle w:val="3"/>
        <w:ind w:left="105"/>
      </w:pPr>
      <w:r>
        <w:rPr>
          <w:rFonts w:hint="eastAsia"/>
        </w:rPr>
        <w:t>（5）字符串转数组</w:t>
      </w:r>
    </w:p>
    <w:p w14:paraId="6532E7CA" w14:textId="2726B4E8" w:rsidR="00EA6540" w:rsidRPr="00EA6540" w:rsidRDefault="00EA6540" w:rsidP="00EA6540">
      <w:pPr>
        <w:ind w:left="210"/>
        <w:rPr>
          <w:rFonts w:hint="eastAsia"/>
        </w:rPr>
      </w:pPr>
      <w:r w:rsidRPr="00EA6540">
        <w:drawing>
          <wp:inline distT="0" distB="0" distL="0" distR="0" wp14:anchorId="12F6F04A" wp14:editId="51295210">
            <wp:extent cx="3551582" cy="4063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602296" cy="412127"/>
                    </a:xfrm>
                    <a:prstGeom prst="rect">
                      <a:avLst/>
                    </a:prstGeom>
                  </pic:spPr>
                </pic:pic>
              </a:graphicData>
            </a:graphic>
          </wp:inline>
        </w:drawing>
      </w:r>
    </w:p>
    <w:sectPr w:rsidR="00EA6540" w:rsidRPr="00EA6540">
      <w:headerReference w:type="even" r:id="rId83"/>
      <w:headerReference w:type="default" r:id="rId84"/>
      <w:footerReference w:type="even" r:id="rId85"/>
      <w:footerReference w:type="default" r:id="rId86"/>
      <w:headerReference w:type="first" r:id="rId87"/>
      <w:footerReference w:type="first" r:id="rId8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B1BF51" w14:textId="77777777" w:rsidR="006369B2" w:rsidRDefault="006369B2" w:rsidP="00B63707">
      <w:pPr>
        <w:ind w:left="210"/>
      </w:pPr>
      <w:r>
        <w:separator/>
      </w:r>
    </w:p>
  </w:endnote>
  <w:endnote w:type="continuationSeparator" w:id="0">
    <w:p w14:paraId="1BAE4D5B" w14:textId="77777777" w:rsidR="006369B2" w:rsidRDefault="006369B2" w:rsidP="00B63707">
      <w:pPr>
        <w:ind w:left="21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55140" w14:textId="77777777" w:rsidR="00A77CB3" w:rsidRDefault="00A77CB3">
    <w:pPr>
      <w:pStyle w:val="a5"/>
      <w:ind w:left="21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56EBD" w14:textId="77777777" w:rsidR="00A77CB3" w:rsidRDefault="00A77CB3">
    <w:pPr>
      <w:pStyle w:val="a5"/>
      <w:ind w:left="21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0F998E" w14:textId="77777777" w:rsidR="00A77CB3" w:rsidRDefault="00A77CB3">
    <w:pPr>
      <w:pStyle w:val="a5"/>
      <w:ind w:left="21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89826C" w14:textId="77777777" w:rsidR="006369B2" w:rsidRDefault="006369B2" w:rsidP="00B63707">
      <w:pPr>
        <w:ind w:left="210"/>
      </w:pPr>
      <w:r>
        <w:separator/>
      </w:r>
    </w:p>
  </w:footnote>
  <w:footnote w:type="continuationSeparator" w:id="0">
    <w:p w14:paraId="2CAF43E7" w14:textId="77777777" w:rsidR="006369B2" w:rsidRDefault="006369B2" w:rsidP="00B63707">
      <w:pPr>
        <w:ind w:left="21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FAAC9" w14:textId="77777777" w:rsidR="00A77CB3" w:rsidRDefault="00A77CB3">
    <w:pPr>
      <w:pStyle w:val="a3"/>
      <w:ind w:left="21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9906B" w14:textId="77777777" w:rsidR="00A77CB3" w:rsidRDefault="00A77CB3">
    <w:pPr>
      <w:pStyle w:val="a3"/>
      <w:ind w:left="21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0A4D5" w14:textId="77777777" w:rsidR="00A77CB3" w:rsidRDefault="00A77CB3">
    <w:pPr>
      <w:pStyle w:val="a3"/>
      <w:ind w:left="21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7E1ED7"/>
    <w:multiLevelType w:val="multilevel"/>
    <w:tmpl w:val="84F2C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96"/>
  <w:bordersDoNotSurroundHeader/>
  <w:bordersDoNotSurroundFooter/>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123A3"/>
    <w:rsid w:val="00012BBB"/>
    <w:rsid w:val="000A6883"/>
    <w:rsid w:val="000B4D8E"/>
    <w:rsid w:val="001349F7"/>
    <w:rsid w:val="001631A9"/>
    <w:rsid w:val="00181B4E"/>
    <w:rsid w:val="001A27A1"/>
    <w:rsid w:val="001B2A0F"/>
    <w:rsid w:val="001F7B0F"/>
    <w:rsid w:val="00245629"/>
    <w:rsid w:val="0025581F"/>
    <w:rsid w:val="00264F1B"/>
    <w:rsid w:val="00281DF3"/>
    <w:rsid w:val="002A366E"/>
    <w:rsid w:val="002B6239"/>
    <w:rsid w:val="003021DF"/>
    <w:rsid w:val="00354890"/>
    <w:rsid w:val="003E2640"/>
    <w:rsid w:val="0045197D"/>
    <w:rsid w:val="004C26D6"/>
    <w:rsid w:val="004F2776"/>
    <w:rsid w:val="004F712C"/>
    <w:rsid w:val="005417E8"/>
    <w:rsid w:val="00572011"/>
    <w:rsid w:val="00593F52"/>
    <w:rsid w:val="006369B2"/>
    <w:rsid w:val="006419A8"/>
    <w:rsid w:val="00695141"/>
    <w:rsid w:val="006959E3"/>
    <w:rsid w:val="006B2174"/>
    <w:rsid w:val="006B7A03"/>
    <w:rsid w:val="006D6C2B"/>
    <w:rsid w:val="006E3EBE"/>
    <w:rsid w:val="00714B1D"/>
    <w:rsid w:val="007727BD"/>
    <w:rsid w:val="00772F90"/>
    <w:rsid w:val="00843F0F"/>
    <w:rsid w:val="008E07C1"/>
    <w:rsid w:val="009123A3"/>
    <w:rsid w:val="009655FA"/>
    <w:rsid w:val="009700FA"/>
    <w:rsid w:val="009875C7"/>
    <w:rsid w:val="009D3D8C"/>
    <w:rsid w:val="009D7793"/>
    <w:rsid w:val="00A52AC0"/>
    <w:rsid w:val="00A5386D"/>
    <w:rsid w:val="00A5760C"/>
    <w:rsid w:val="00A77CB3"/>
    <w:rsid w:val="00B15EF1"/>
    <w:rsid w:val="00B632B2"/>
    <w:rsid w:val="00B63707"/>
    <w:rsid w:val="00BE2E1E"/>
    <w:rsid w:val="00C33C4E"/>
    <w:rsid w:val="00C576C3"/>
    <w:rsid w:val="00CE3A18"/>
    <w:rsid w:val="00DB08A6"/>
    <w:rsid w:val="00DD2BE7"/>
    <w:rsid w:val="00E630DD"/>
    <w:rsid w:val="00EA6540"/>
    <w:rsid w:val="00ED013F"/>
    <w:rsid w:val="00F1175D"/>
    <w:rsid w:val="00F33635"/>
    <w:rsid w:val="00F60AF0"/>
    <w:rsid w:val="00F62687"/>
    <w:rsid w:val="00FB04BA"/>
    <w:rsid w:val="00FB0E64"/>
    <w:rsid w:val="00FC2599"/>
    <w:rsid w:val="00FC71F6"/>
    <w:rsid w:val="00FE7596"/>
    <w:rsid w:val="00FF34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1CFDF1"/>
  <w15:docId w15:val="{A4A6812C-E037-4646-9AFE-F7F1CEF3AA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B0E64"/>
    <w:pPr>
      <w:widowControl w:val="0"/>
      <w:ind w:leftChars="100" w:left="100"/>
      <w:jc w:val="both"/>
    </w:pPr>
  </w:style>
  <w:style w:type="paragraph" w:styleId="1">
    <w:name w:val="heading 1"/>
    <w:basedOn w:val="a"/>
    <w:next w:val="a"/>
    <w:link w:val="10"/>
    <w:uiPriority w:val="9"/>
    <w:qFormat/>
    <w:rsid w:val="00B6370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A27A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E07C1"/>
    <w:pPr>
      <w:keepNext/>
      <w:keepLines/>
      <w:spacing w:before="260" w:after="260" w:line="415" w:lineRule="auto"/>
      <w:ind w:leftChars="50" w:left="50"/>
      <w:outlineLvl w:val="2"/>
    </w:pPr>
    <w:rPr>
      <w:b/>
      <w:bCs/>
      <w:sz w:val="28"/>
      <w:szCs w:val="32"/>
    </w:rPr>
  </w:style>
  <w:style w:type="paragraph" w:styleId="4">
    <w:name w:val="heading 4"/>
    <w:basedOn w:val="a"/>
    <w:next w:val="a"/>
    <w:link w:val="40"/>
    <w:uiPriority w:val="9"/>
    <w:unhideWhenUsed/>
    <w:qFormat/>
    <w:rsid w:val="009D7793"/>
    <w:pPr>
      <w:keepNext/>
      <w:keepLines/>
      <w:spacing w:before="280" w:after="290" w:line="377"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6370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63707"/>
    <w:rPr>
      <w:sz w:val="18"/>
      <w:szCs w:val="18"/>
    </w:rPr>
  </w:style>
  <w:style w:type="paragraph" w:styleId="a5">
    <w:name w:val="footer"/>
    <w:basedOn w:val="a"/>
    <w:link w:val="a6"/>
    <w:uiPriority w:val="99"/>
    <w:unhideWhenUsed/>
    <w:rsid w:val="00B63707"/>
    <w:pPr>
      <w:tabs>
        <w:tab w:val="center" w:pos="4153"/>
        <w:tab w:val="right" w:pos="8306"/>
      </w:tabs>
      <w:snapToGrid w:val="0"/>
      <w:jc w:val="left"/>
    </w:pPr>
    <w:rPr>
      <w:sz w:val="18"/>
      <w:szCs w:val="18"/>
    </w:rPr>
  </w:style>
  <w:style w:type="character" w:customStyle="1" w:styleId="a6">
    <w:name w:val="页脚 字符"/>
    <w:basedOn w:val="a0"/>
    <w:link w:val="a5"/>
    <w:uiPriority w:val="99"/>
    <w:rsid w:val="00B63707"/>
    <w:rPr>
      <w:sz w:val="18"/>
      <w:szCs w:val="18"/>
    </w:rPr>
  </w:style>
  <w:style w:type="character" w:customStyle="1" w:styleId="10">
    <w:name w:val="标题 1 字符"/>
    <w:basedOn w:val="a0"/>
    <w:link w:val="1"/>
    <w:uiPriority w:val="9"/>
    <w:rsid w:val="00B63707"/>
    <w:rPr>
      <w:b/>
      <w:bCs/>
      <w:kern w:val="44"/>
      <w:sz w:val="44"/>
      <w:szCs w:val="44"/>
    </w:rPr>
  </w:style>
  <w:style w:type="character" w:customStyle="1" w:styleId="20">
    <w:name w:val="标题 2 字符"/>
    <w:basedOn w:val="a0"/>
    <w:link w:val="2"/>
    <w:uiPriority w:val="9"/>
    <w:rsid w:val="001A27A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E07C1"/>
    <w:rPr>
      <w:b/>
      <w:bCs/>
      <w:sz w:val="28"/>
      <w:szCs w:val="32"/>
    </w:rPr>
  </w:style>
  <w:style w:type="character" w:customStyle="1" w:styleId="40">
    <w:name w:val="标题 4 字符"/>
    <w:basedOn w:val="a0"/>
    <w:link w:val="4"/>
    <w:uiPriority w:val="9"/>
    <w:rsid w:val="009D7793"/>
    <w:rPr>
      <w:rFonts w:asciiTheme="majorHAnsi" w:eastAsiaTheme="majorEastAsia" w:hAnsiTheme="majorHAnsi" w:cstheme="majorBidi"/>
      <w:b/>
      <w:bCs/>
      <w:sz w:val="28"/>
      <w:szCs w:val="28"/>
    </w:rPr>
  </w:style>
  <w:style w:type="paragraph" w:styleId="a7">
    <w:name w:val="No Spacing"/>
    <w:uiPriority w:val="1"/>
    <w:rsid w:val="004F712C"/>
    <w:pPr>
      <w:widowControl w:val="0"/>
      <w:jc w:val="both"/>
    </w:pPr>
  </w:style>
  <w:style w:type="character" w:styleId="a8">
    <w:name w:val="Hyperlink"/>
    <w:basedOn w:val="a0"/>
    <w:uiPriority w:val="99"/>
    <w:unhideWhenUsed/>
    <w:rsid w:val="005417E8"/>
    <w:rPr>
      <w:color w:val="0563C1" w:themeColor="hyperlink"/>
      <w:u w:val="single"/>
    </w:rPr>
  </w:style>
  <w:style w:type="character" w:styleId="a9">
    <w:name w:val="Unresolved Mention"/>
    <w:basedOn w:val="a0"/>
    <w:uiPriority w:val="99"/>
    <w:semiHidden/>
    <w:unhideWhenUsed/>
    <w:rsid w:val="005417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header" Target="header2.xml"/><Relationship Id="rId89" Type="http://schemas.openxmlformats.org/officeDocument/2006/relationships/fontTable" Target="fontTable.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footnotes" Target="footnotes.xml"/><Relationship Id="rId90" Type="http://schemas.openxmlformats.org/officeDocument/2006/relationships/theme" Target="theme/theme1.xm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header" Target="header1.xml"/><Relationship Id="rId88"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image" Target="media/image1.png"/><Relationship Id="rId71"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hyperlink" Target="https://developer.mozilla.org/zh-CN/docs/Web/JavaScript/Reference/Global_Objects/Promise" TargetMode="External"/><Relationship Id="rId66" Type="http://schemas.openxmlformats.org/officeDocument/2006/relationships/image" Target="media/image59.png"/><Relationship Id="rId87" Type="http://schemas.openxmlformats.org/officeDocument/2006/relationships/header" Target="header3.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6830</TotalTime>
  <Pages>1</Pages>
  <Words>1470</Words>
  <Characters>8382</Characters>
  <Application>Microsoft Office Word</Application>
  <DocSecurity>0</DocSecurity>
  <Lines>69</Lines>
  <Paragraphs>19</Paragraphs>
  <ScaleCrop>false</ScaleCrop>
  <Company/>
  <LinksUpToDate>false</LinksUpToDate>
  <CharactersWithSpaces>9833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qzy319287337@outlook.com</dc:creator>
  <cp:keywords/>
  <dc:description/>
  <cp:lastModifiedBy>qzy319287337@outlook.com</cp:lastModifiedBy>
  <cp:revision>14</cp:revision>
  <dcterms:created xsi:type="dcterms:W3CDTF">2021-07-02T07:46:00Z</dcterms:created>
  <dcterms:modified xsi:type="dcterms:W3CDTF">2021-09-08T14:54:00Z</dcterms:modified>
</cp:coreProperties>
</file>