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AE29" w14:textId="3CFF99F4" w:rsidR="004113FE" w:rsidRDefault="004113FE" w:rsidP="004113FE">
      <w:r>
        <w:t>In order to successfully create and consume HTTP Services,</w:t>
      </w:r>
      <w:r>
        <w:t xml:space="preserve"> </w:t>
      </w:r>
      <w:r>
        <w:t>you must know some basics about the HTTP Protocol and architecture.</w:t>
      </w:r>
      <w:r>
        <w:t xml:space="preserve"> </w:t>
      </w:r>
      <w:r>
        <w:t>I’m sure you have seen HTTP before,</w:t>
      </w:r>
      <w:r>
        <w:t xml:space="preserve"> </w:t>
      </w:r>
      <w:r>
        <w:t>in fact, whenever you browse to any website over the World Wide Web,</w:t>
      </w:r>
      <w:r>
        <w:t xml:space="preserve"> </w:t>
      </w:r>
      <w:r>
        <w:t>such as Revature, it’s using the HTTP Protocol.</w:t>
      </w:r>
    </w:p>
    <w:p w14:paraId="38B5671B" w14:textId="6C308223" w:rsidR="004113FE" w:rsidRDefault="004113FE" w:rsidP="004113FE">
      <w:r w:rsidRPr="004113FE">
        <w:drawing>
          <wp:anchor distT="0" distB="0" distL="114300" distR="114300" simplePos="0" relativeHeight="251658240" behindDoc="0" locked="0" layoutInCell="1" allowOverlap="1" wp14:anchorId="389F7339" wp14:editId="020B690D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1790700" cy="16554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64D58" w14:textId="77777777" w:rsidR="00161668" w:rsidRDefault="00161668" w:rsidP="00161668">
      <w:pPr>
        <w:spacing w:after="0"/>
      </w:pPr>
    </w:p>
    <w:p w14:paraId="64379119" w14:textId="08347A59" w:rsidR="004113FE" w:rsidRDefault="004113FE" w:rsidP="004113FE">
      <w:r>
        <w:t>The World Wide Web uses the HTTP Protocol to send data such as HTML files and images from your browser,</w:t>
      </w:r>
      <w:r>
        <w:t xml:space="preserve"> </w:t>
      </w:r>
      <w:r>
        <w:t>to the web server, and vice versa.</w:t>
      </w:r>
    </w:p>
    <w:p w14:paraId="2B671EB2" w14:textId="77777777" w:rsidR="004113FE" w:rsidRDefault="004113FE" w:rsidP="004113FE">
      <w:r>
        <w:t>HTTP uses a client/server based architecture,</w:t>
      </w:r>
      <w:r>
        <w:t xml:space="preserve"> </w:t>
      </w:r>
      <w:r>
        <w:t>where the client is your web browsers, search engines, etc.</w:t>
      </w:r>
      <w:r>
        <w:t xml:space="preserve">, </w:t>
      </w:r>
      <w:r>
        <w:t>and the server is the web server the web site is hosted on</w:t>
      </w:r>
      <w:r>
        <w:t xml:space="preserve">. </w:t>
      </w:r>
    </w:p>
    <w:p w14:paraId="711D7E4A" w14:textId="77777777" w:rsidR="004113FE" w:rsidRDefault="004113FE" w:rsidP="004113FE"/>
    <w:p w14:paraId="1EBBC2EA" w14:textId="77777777" w:rsidR="004113FE" w:rsidRDefault="004113FE" w:rsidP="004113FE"/>
    <w:p w14:paraId="6B729333" w14:textId="1382DF43" w:rsidR="004113FE" w:rsidRDefault="004113FE" w:rsidP="004113FE">
      <w:r>
        <w:t>There are three basic features that make HTTP a simple but powerful protocol:</w:t>
      </w:r>
    </w:p>
    <w:p w14:paraId="2ECD2857" w14:textId="56995F43" w:rsidR="004113FE" w:rsidRDefault="004113FE" w:rsidP="00161668">
      <w:pPr>
        <w:spacing w:after="240"/>
        <w:ind w:left="719"/>
      </w:pPr>
      <w:r w:rsidRPr="00161668">
        <w:rPr>
          <w:sz w:val="32"/>
          <w:szCs w:val="32"/>
        </w:rPr>
        <w:t>HTTP is connectionless</w:t>
      </w:r>
      <w:r>
        <w:t>.</w:t>
      </w:r>
      <w:r>
        <w:t xml:space="preserve"> </w:t>
      </w:r>
      <w:r>
        <w:t>When you send a request to a server, your browser actually disconnects from the server and waits for a response.</w:t>
      </w:r>
      <w:r>
        <w:t xml:space="preserve"> </w:t>
      </w:r>
      <w:r>
        <w:t>The server will then process the request, and re-connects back to your browser to send a response back.</w:t>
      </w:r>
    </w:p>
    <w:p w14:paraId="4038AF4C" w14:textId="3D0443E0" w:rsidR="004113FE" w:rsidRDefault="004113FE" w:rsidP="00161668">
      <w:pPr>
        <w:spacing w:after="240"/>
        <w:ind w:left="719"/>
      </w:pPr>
      <w:r w:rsidRPr="00161668">
        <w:rPr>
          <w:sz w:val="32"/>
          <w:szCs w:val="32"/>
        </w:rPr>
        <w:t>HTTP is media independent</w:t>
      </w:r>
      <w:r>
        <w:t>,</w:t>
      </w:r>
      <w:r>
        <w:t xml:space="preserve"> </w:t>
      </w:r>
      <w:r>
        <w:t>so you can send whatever data or data type you want over HTTP as long as the server and the client know how to handle the data.</w:t>
      </w:r>
      <w:r>
        <w:t xml:space="preserve"> </w:t>
      </w:r>
      <w:r>
        <w:t>Keep in mind both the client and the server both need to specify what type of data is being transmitted</w:t>
      </w:r>
      <w:r>
        <w:t xml:space="preserve">. </w:t>
      </w:r>
      <w:r>
        <w:t>The server and client are aware of each other only during a current request.</w:t>
      </w:r>
    </w:p>
    <w:p w14:paraId="1FC683C4" w14:textId="3F94667D" w:rsidR="00630543" w:rsidRDefault="00161668" w:rsidP="00161668">
      <w:pPr>
        <w:spacing w:after="240"/>
        <w:ind w:left="719"/>
      </w:pPr>
      <w:r w:rsidRPr="00161668">
        <w:rPr>
          <w:sz w:val="32"/>
          <w:szCs w:val="32"/>
        </w:rPr>
        <w:t xml:space="preserve">HTTP is stateless. </w:t>
      </w:r>
      <w:r w:rsidR="004113FE">
        <w:t>So we mentioned HTTP is connectionless, and it is a direct result of HTTP being a stateless protocol.</w:t>
      </w:r>
      <w:r>
        <w:t xml:space="preserve"> </w:t>
      </w:r>
      <w:r w:rsidR="004113FE">
        <w:t>The server and client are aware of each other only during a current request.</w:t>
      </w:r>
      <w:r>
        <w:t xml:space="preserve"> </w:t>
      </w:r>
      <w:r w:rsidR="004113FE">
        <w:t>After the request they pretty much forget about each other</w:t>
      </w:r>
    </w:p>
    <w:sectPr w:rsidR="00630543" w:rsidSect="00411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8118C"/>
    <w:multiLevelType w:val="hybridMultilevel"/>
    <w:tmpl w:val="BA76E9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700D86"/>
    <w:multiLevelType w:val="hybridMultilevel"/>
    <w:tmpl w:val="8670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F2"/>
    <w:rsid w:val="000F39F5"/>
    <w:rsid w:val="00161668"/>
    <w:rsid w:val="004113FE"/>
    <w:rsid w:val="006E39F6"/>
    <w:rsid w:val="00715EED"/>
    <w:rsid w:val="00B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8C7D"/>
  <w15:chartTrackingRefBased/>
  <w15:docId w15:val="{5F3FC596-13C4-42E6-A340-1A407AA8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2</cp:revision>
  <dcterms:created xsi:type="dcterms:W3CDTF">2021-12-26T19:26:00Z</dcterms:created>
  <dcterms:modified xsi:type="dcterms:W3CDTF">2021-12-26T19:34:00Z</dcterms:modified>
</cp:coreProperties>
</file>