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DC679" w14:textId="18CD1B2E" w:rsidR="00C504C8" w:rsidRDefault="00942EC7" w:rsidP="00942EC7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2302361" wp14:editId="5B3D0BBE">
                <wp:simplePos x="0" y="0"/>
                <wp:positionH relativeFrom="column">
                  <wp:posOffset>-183060</wp:posOffset>
                </wp:positionH>
                <wp:positionV relativeFrom="paragraph">
                  <wp:posOffset>280035</wp:posOffset>
                </wp:positionV>
                <wp:extent cx="360" cy="360"/>
                <wp:effectExtent l="38100" t="38100" r="38100" b="38100"/>
                <wp:wrapNone/>
                <wp:docPr id="35657654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2AAD6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14.9pt;margin-top:21.5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M6b9OzWAQAAnQQAABAA&#10;AAAAAAAAAAAAAAAA0wMAAGRycy9pbmsvaW5rMS54bWxQSwECLQAUAAYACAAAACEArHQJ3OEAAAAJ&#10;AQAADwAAAAAAAAAAAAAAAADXBQAAZHJzL2Rvd25yZXYueG1sUEsBAi0AFAAGAAgAAAAhAHkYvJ2/&#10;AAAAIQEAABkAAAAAAAAAAAAAAAAA5QYAAGRycy9fcmVscy9lMm9Eb2MueG1sLnJlbHNQSwUGAAAA&#10;AAYABgB4AQAA2wcAAAAA&#10;">
                <v:imagedata r:id="rId7" o:title=""/>
              </v:shape>
            </w:pict>
          </mc:Fallback>
        </mc:AlternateContent>
      </w:r>
      <w:r w:rsidR="00C504C8">
        <w:rPr>
          <w:b/>
          <w:bCs/>
          <w:noProof/>
          <w:sz w:val="36"/>
          <w:szCs w:val="36"/>
        </w:rPr>
        <w:drawing>
          <wp:inline distT="0" distB="0" distL="0" distR="0" wp14:anchorId="283DA4C6" wp14:editId="1549C152">
            <wp:extent cx="5966460" cy="2537460"/>
            <wp:effectExtent l="0" t="0" r="0" b="0"/>
            <wp:docPr id="5727622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62201" name="Picture 5727622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92AC" w14:textId="77777777" w:rsidR="00C504C8" w:rsidRDefault="00C504C8" w:rsidP="00942EC7">
      <w:pPr>
        <w:jc w:val="both"/>
        <w:rPr>
          <w:b/>
          <w:bCs/>
          <w:sz w:val="36"/>
          <w:szCs w:val="36"/>
        </w:rPr>
      </w:pPr>
    </w:p>
    <w:p w14:paraId="79D5BF41" w14:textId="77777777" w:rsidR="00C504C8" w:rsidRDefault="00C504C8" w:rsidP="00942EC7">
      <w:pPr>
        <w:jc w:val="both"/>
        <w:rPr>
          <w:b/>
          <w:bCs/>
          <w:sz w:val="36"/>
          <w:szCs w:val="36"/>
        </w:rPr>
      </w:pPr>
    </w:p>
    <w:p w14:paraId="49F3E804" w14:textId="77777777" w:rsidR="00C504C8" w:rsidRDefault="00C504C8" w:rsidP="00942EC7">
      <w:pPr>
        <w:jc w:val="both"/>
        <w:rPr>
          <w:b/>
          <w:bCs/>
          <w:sz w:val="36"/>
          <w:szCs w:val="36"/>
        </w:rPr>
      </w:pPr>
    </w:p>
    <w:p w14:paraId="0A0F981B" w14:textId="18171E59" w:rsidR="00C504C8" w:rsidRDefault="00942EC7" w:rsidP="00942EC7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REPORT</w:t>
      </w:r>
      <w:r>
        <w:rPr>
          <w:b/>
          <w:bCs/>
          <w:noProof/>
          <w:sz w:val="36"/>
          <w:szCs w:val="36"/>
        </w:rPr>
        <w:drawing>
          <wp:inline distT="0" distB="0" distL="0" distR="0" wp14:anchorId="76648F6B" wp14:editId="5FC49A18">
            <wp:extent cx="1127760" cy="571500"/>
            <wp:effectExtent l="0" t="0" r="0" b="0"/>
            <wp:docPr id="12127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7607" name="Picture 1212776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1351" w14:textId="2AD0F127" w:rsidR="00DD78CE" w:rsidRDefault="00DD78CE" w:rsidP="00942EC7">
      <w:pPr>
        <w:jc w:val="both"/>
        <w:rPr>
          <w:b/>
          <w:bCs/>
          <w:sz w:val="36"/>
          <w:szCs w:val="36"/>
        </w:rPr>
      </w:pPr>
      <w:r w:rsidRPr="00942EC7">
        <w:rPr>
          <w:b/>
          <w:bCs/>
          <w:sz w:val="36"/>
          <w:szCs w:val="36"/>
        </w:rPr>
        <w:t>Cybersecurity Risks and Mitigation Strategies in FinTech</w:t>
      </w:r>
    </w:p>
    <w:p w14:paraId="02D92748" w14:textId="66691F75" w:rsidR="00942EC7" w:rsidRPr="00C504C8" w:rsidRDefault="00DD78CE" w:rsidP="00942EC7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F8CC896" wp14:editId="07D1D7AE">
            <wp:extent cx="298938" cy="259080"/>
            <wp:effectExtent l="0" t="0" r="6350" b="0"/>
            <wp:docPr id="240773557" name="Graphic 4" descr="Graduation cap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73557" name="Graphic 240773557" descr="Graduation cap with solid fil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74" cy="26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 xml:space="preserve">  </w:t>
      </w:r>
      <w:r w:rsidRPr="00C504C8">
        <w:rPr>
          <w:b/>
          <w:bCs/>
          <w:sz w:val="36"/>
          <w:szCs w:val="36"/>
        </w:rPr>
        <w:t xml:space="preserve">Submitted </w:t>
      </w:r>
      <w:proofErr w:type="gramStart"/>
      <w:r w:rsidRPr="00C504C8">
        <w:rPr>
          <w:b/>
          <w:bCs/>
          <w:sz w:val="36"/>
          <w:szCs w:val="36"/>
        </w:rPr>
        <w:t>By:-</w:t>
      </w:r>
      <w:proofErr w:type="gramEnd"/>
      <w:r w:rsidRPr="00C504C8">
        <w:rPr>
          <w:b/>
          <w:bCs/>
          <w:sz w:val="36"/>
          <w:szCs w:val="36"/>
        </w:rPr>
        <w:t xml:space="preserve"> </w:t>
      </w:r>
      <w:r w:rsidRPr="00C504C8">
        <w:rPr>
          <w:sz w:val="36"/>
          <w:szCs w:val="36"/>
        </w:rPr>
        <w:t>Vikash Kumar</w:t>
      </w:r>
    </w:p>
    <w:p w14:paraId="3BBACDC7" w14:textId="32BB41E0" w:rsidR="00DD78CE" w:rsidRPr="00C504C8" w:rsidRDefault="00DD78CE" w:rsidP="00942EC7">
      <w:pPr>
        <w:jc w:val="both"/>
        <w:rPr>
          <w:sz w:val="36"/>
          <w:szCs w:val="36"/>
        </w:rPr>
      </w:pPr>
      <w:r w:rsidRPr="00C504C8">
        <w:rPr>
          <w:b/>
          <w:bCs/>
          <w:sz w:val="36"/>
          <w:szCs w:val="36"/>
        </w:rPr>
        <w:t xml:space="preserve">           Roll </w:t>
      </w:r>
      <w:proofErr w:type="gramStart"/>
      <w:r w:rsidRPr="00C504C8">
        <w:rPr>
          <w:b/>
          <w:bCs/>
          <w:sz w:val="36"/>
          <w:szCs w:val="36"/>
        </w:rPr>
        <w:t>Number:-</w:t>
      </w:r>
      <w:proofErr w:type="gramEnd"/>
      <w:r w:rsidRPr="00C504C8">
        <w:rPr>
          <w:b/>
          <w:bCs/>
          <w:sz w:val="36"/>
          <w:szCs w:val="36"/>
        </w:rPr>
        <w:t xml:space="preserve">  </w:t>
      </w:r>
      <w:r w:rsidRPr="00C504C8">
        <w:rPr>
          <w:sz w:val="36"/>
          <w:szCs w:val="36"/>
        </w:rPr>
        <w:t>O23BCA110532</w:t>
      </w:r>
    </w:p>
    <w:p w14:paraId="730DD165" w14:textId="47A11F2D" w:rsidR="00DD78CE" w:rsidRPr="00C504C8" w:rsidRDefault="00DD78CE" w:rsidP="00942EC7">
      <w:pPr>
        <w:jc w:val="both"/>
        <w:rPr>
          <w:b/>
          <w:bCs/>
          <w:sz w:val="36"/>
          <w:szCs w:val="36"/>
        </w:rPr>
      </w:pPr>
      <w:r w:rsidRPr="00C504C8">
        <w:rPr>
          <w:b/>
          <w:bCs/>
          <w:sz w:val="36"/>
          <w:szCs w:val="36"/>
        </w:rPr>
        <w:t xml:space="preserve">           </w:t>
      </w:r>
      <w:proofErr w:type="gramStart"/>
      <w:r w:rsidRPr="00C504C8">
        <w:rPr>
          <w:b/>
          <w:bCs/>
          <w:sz w:val="36"/>
          <w:szCs w:val="36"/>
        </w:rPr>
        <w:t>Course :</w:t>
      </w:r>
      <w:proofErr w:type="gramEnd"/>
      <w:r w:rsidRPr="00C504C8">
        <w:rPr>
          <w:b/>
          <w:bCs/>
          <w:sz w:val="36"/>
          <w:szCs w:val="36"/>
        </w:rPr>
        <w:t xml:space="preserve">- </w:t>
      </w:r>
      <w:r w:rsidRPr="00C504C8">
        <w:rPr>
          <w:sz w:val="36"/>
          <w:szCs w:val="36"/>
        </w:rPr>
        <w:t>Batchelor of Computer Applications (BCA)</w:t>
      </w:r>
    </w:p>
    <w:p w14:paraId="50C9C8F6" w14:textId="3425F923" w:rsidR="00DD78CE" w:rsidRPr="00C504C8" w:rsidRDefault="00DD78CE" w:rsidP="00942EC7">
      <w:pPr>
        <w:jc w:val="both"/>
        <w:rPr>
          <w:b/>
          <w:bCs/>
          <w:sz w:val="36"/>
          <w:szCs w:val="36"/>
        </w:rPr>
      </w:pPr>
      <w:r w:rsidRPr="00C504C8">
        <w:rPr>
          <w:b/>
          <w:bCs/>
          <w:sz w:val="36"/>
          <w:szCs w:val="36"/>
        </w:rPr>
        <w:t xml:space="preserve">          Collage/</w:t>
      </w:r>
      <w:proofErr w:type="gramStart"/>
      <w:r w:rsidRPr="00C504C8">
        <w:rPr>
          <w:b/>
          <w:bCs/>
          <w:sz w:val="36"/>
          <w:szCs w:val="36"/>
        </w:rPr>
        <w:t>University :</w:t>
      </w:r>
      <w:proofErr w:type="gramEnd"/>
      <w:r w:rsidRPr="00C504C8">
        <w:rPr>
          <w:b/>
          <w:bCs/>
          <w:sz w:val="36"/>
          <w:szCs w:val="36"/>
        </w:rPr>
        <w:t xml:space="preserve">- </w:t>
      </w:r>
      <w:r w:rsidRPr="00C504C8">
        <w:rPr>
          <w:sz w:val="36"/>
          <w:szCs w:val="36"/>
        </w:rPr>
        <w:t>Chandigarh University</w:t>
      </w:r>
    </w:p>
    <w:p w14:paraId="7F223EB1" w14:textId="4B0E05B4" w:rsidR="00DD78CE" w:rsidRPr="00C504C8" w:rsidRDefault="00DD78CE" w:rsidP="00942EC7">
      <w:pPr>
        <w:jc w:val="both"/>
        <w:rPr>
          <w:sz w:val="36"/>
          <w:szCs w:val="36"/>
        </w:rPr>
      </w:pPr>
      <w:r w:rsidRPr="00C504C8">
        <w:rPr>
          <w:b/>
          <w:bCs/>
          <w:sz w:val="36"/>
          <w:szCs w:val="36"/>
        </w:rPr>
        <w:t xml:space="preserve">          </w:t>
      </w:r>
      <w:proofErr w:type="gramStart"/>
      <w:r w:rsidRPr="00C504C8">
        <w:rPr>
          <w:b/>
          <w:bCs/>
          <w:sz w:val="36"/>
          <w:szCs w:val="36"/>
        </w:rPr>
        <w:t>Session :</w:t>
      </w:r>
      <w:proofErr w:type="gramEnd"/>
      <w:r w:rsidRPr="00C504C8">
        <w:rPr>
          <w:b/>
          <w:bCs/>
          <w:sz w:val="36"/>
          <w:szCs w:val="36"/>
        </w:rPr>
        <w:t xml:space="preserve">- </w:t>
      </w:r>
      <w:r w:rsidRPr="00C504C8">
        <w:rPr>
          <w:sz w:val="36"/>
          <w:szCs w:val="36"/>
        </w:rPr>
        <w:t>2023-2026</w:t>
      </w:r>
    </w:p>
    <w:p w14:paraId="17B096B1" w14:textId="54DB0B23" w:rsidR="00DD78CE" w:rsidRPr="00C504C8" w:rsidRDefault="00DD78CE" w:rsidP="00942EC7">
      <w:pPr>
        <w:jc w:val="both"/>
        <w:rPr>
          <w:b/>
          <w:bCs/>
          <w:sz w:val="36"/>
          <w:szCs w:val="36"/>
        </w:rPr>
      </w:pPr>
      <w:r w:rsidRPr="00C504C8">
        <w:rPr>
          <w:b/>
          <w:bCs/>
          <w:sz w:val="36"/>
          <w:szCs w:val="36"/>
        </w:rPr>
        <w:t xml:space="preserve">        </w:t>
      </w:r>
      <w:r w:rsidR="00C504C8" w:rsidRPr="00C504C8">
        <w:rPr>
          <w:b/>
          <w:bCs/>
          <w:sz w:val="36"/>
          <w:szCs w:val="36"/>
        </w:rPr>
        <w:t xml:space="preserve"> </w:t>
      </w:r>
      <w:r w:rsidRPr="00C504C8">
        <w:rPr>
          <w:b/>
          <w:bCs/>
          <w:sz w:val="36"/>
          <w:szCs w:val="36"/>
        </w:rPr>
        <w:t xml:space="preserve"> Submitted To Mr. Nishant Chaturvedi </w:t>
      </w:r>
      <w:r w:rsidRPr="00C504C8">
        <w:rPr>
          <w:sz w:val="36"/>
          <w:szCs w:val="36"/>
        </w:rPr>
        <w:t>(Mentor)</w:t>
      </w:r>
    </w:p>
    <w:p w14:paraId="18B2016D" w14:textId="77777777" w:rsidR="00DD78CE" w:rsidRPr="00C504C8" w:rsidRDefault="00DD78CE" w:rsidP="00942EC7">
      <w:pPr>
        <w:jc w:val="both"/>
        <w:rPr>
          <w:b/>
          <w:bCs/>
          <w:sz w:val="36"/>
          <w:szCs w:val="36"/>
        </w:rPr>
      </w:pPr>
    </w:p>
    <w:p w14:paraId="175A42EF" w14:textId="77777777" w:rsidR="00DD78CE" w:rsidRDefault="00DD78CE" w:rsidP="00942EC7">
      <w:pPr>
        <w:jc w:val="both"/>
        <w:rPr>
          <w:b/>
          <w:bCs/>
          <w:sz w:val="36"/>
          <w:szCs w:val="36"/>
        </w:rPr>
      </w:pPr>
    </w:p>
    <w:p w14:paraId="666C5BB2" w14:textId="77777777" w:rsidR="00DD78CE" w:rsidRDefault="00DD78CE" w:rsidP="00942EC7">
      <w:pPr>
        <w:jc w:val="both"/>
        <w:rPr>
          <w:b/>
          <w:bCs/>
          <w:sz w:val="36"/>
          <w:szCs w:val="36"/>
        </w:rPr>
      </w:pPr>
    </w:p>
    <w:p w14:paraId="520E1B2C" w14:textId="3B6696B7" w:rsidR="00942EC7" w:rsidRPr="00942EC7" w:rsidRDefault="00942EC7" w:rsidP="00942EC7">
      <w:pPr>
        <w:jc w:val="both"/>
        <w:rPr>
          <w:b/>
          <w:bCs/>
          <w:sz w:val="36"/>
          <w:szCs w:val="36"/>
        </w:rPr>
      </w:pPr>
      <w:r w:rsidRPr="00942EC7">
        <w:rPr>
          <w:b/>
          <w:bCs/>
          <w:sz w:val="36"/>
          <w:szCs w:val="36"/>
        </w:rPr>
        <w:lastRenderedPageBreak/>
        <w:t>Cybersecurity Risks and Mitigation Strategies in FinTech</w:t>
      </w:r>
    </w:p>
    <w:p w14:paraId="02354D7E" w14:textId="77777777" w:rsidR="00942EC7" w:rsidRPr="00942EC7" w:rsidRDefault="00942EC7" w:rsidP="00942EC7">
      <w:pPr>
        <w:jc w:val="both"/>
        <w:rPr>
          <w:b/>
          <w:bCs/>
          <w:sz w:val="36"/>
          <w:szCs w:val="36"/>
        </w:rPr>
      </w:pPr>
      <w:r w:rsidRPr="00942EC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942EC7">
        <w:rPr>
          <w:b/>
          <w:bCs/>
          <w:sz w:val="36"/>
          <w:szCs w:val="36"/>
        </w:rPr>
        <w:t xml:space="preserve"> 1. Introduction</w:t>
      </w:r>
    </w:p>
    <w:p w14:paraId="51EA7A78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Financial Technology (FinTech) refers to the use of digital technology to provide financial services such as online payments, mobile banking, lending platforms, and investment services.</w:t>
      </w:r>
    </w:p>
    <w:p w14:paraId="2B692111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With the rapid growth of digital transactions, FinTech has become essential. However, this growth also introduces serious cybersecurity risks such as fraud, hacking, and data theft.</w:t>
      </w:r>
    </w:p>
    <w:p w14:paraId="7B2660FD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rFonts w:ascii="Segoe UI Emoji" w:hAnsi="Segoe UI Emoji" w:cs="Segoe UI Emoji"/>
          <w:sz w:val="36"/>
          <w:szCs w:val="36"/>
        </w:rPr>
        <w:t>🎯</w:t>
      </w:r>
      <w:r w:rsidRPr="00942EC7">
        <w:rPr>
          <w:sz w:val="36"/>
          <w:szCs w:val="36"/>
        </w:rPr>
        <w:t xml:space="preserve"> </w:t>
      </w:r>
      <w:r w:rsidRPr="00942EC7">
        <w:rPr>
          <w:b/>
          <w:bCs/>
          <w:sz w:val="36"/>
          <w:szCs w:val="36"/>
        </w:rPr>
        <w:t>2. Objectives</w:t>
      </w:r>
    </w:p>
    <w:p w14:paraId="0A63C59F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Identify major cybersecurity risks</w:t>
      </w:r>
    </w:p>
    <w:p w14:paraId="30A1140B" w14:textId="77777777" w:rsidR="00942EC7" w:rsidRPr="00942EC7" w:rsidRDefault="00942EC7" w:rsidP="00942EC7">
      <w:pPr>
        <w:jc w:val="both"/>
        <w:rPr>
          <w:sz w:val="36"/>
          <w:szCs w:val="36"/>
        </w:rPr>
      </w:pPr>
      <w:proofErr w:type="spellStart"/>
      <w:r w:rsidRPr="00942EC7">
        <w:rPr>
          <w:sz w:val="36"/>
          <w:szCs w:val="36"/>
        </w:rPr>
        <w:t>Analyze</w:t>
      </w:r>
      <w:proofErr w:type="spellEnd"/>
      <w:r w:rsidRPr="00942EC7">
        <w:rPr>
          <w:sz w:val="36"/>
          <w:szCs w:val="36"/>
        </w:rPr>
        <w:t xml:space="preserve"> system vulnerabilities</w:t>
      </w:r>
    </w:p>
    <w:p w14:paraId="2E8AB513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Study impact of cyber threats</w:t>
      </w:r>
    </w:p>
    <w:p w14:paraId="1A5173E5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Explore mitigation strategies</w:t>
      </w:r>
    </w:p>
    <w:p w14:paraId="41D7D170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Understand regulatory frameworks</w:t>
      </w:r>
    </w:p>
    <w:p w14:paraId="0F8A86D7" w14:textId="77777777" w:rsidR="00942EC7" w:rsidRPr="00942EC7" w:rsidRDefault="00942EC7" w:rsidP="00942EC7">
      <w:pPr>
        <w:jc w:val="both"/>
        <w:rPr>
          <w:b/>
          <w:bCs/>
          <w:sz w:val="36"/>
          <w:szCs w:val="36"/>
        </w:rPr>
      </w:pPr>
      <w:r w:rsidRPr="00942EC7">
        <w:rPr>
          <w:rFonts w:ascii="Segoe UI Emoji" w:hAnsi="Segoe UI Emoji" w:cs="Segoe UI Emoji"/>
          <w:b/>
          <w:bCs/>
          <w:sz w:val="36"/>
          <w:szCs w:val="36"/>
        </w:rPr>
        <w:t>📚</w:t>
      </w:r>
      <w:r w:rsidRPr="00942EC7">
        <w:rPr>
          <w:b/>
          <w:bCs/>
          <w:sz w:val="36"/>
          <w:szCs w:val="36"/>
        </w:rPr>
        <w:t xml:space="preserve"> 3. Literature Review</w:t>
      </w:r>
    </w:p>
    <w:p w14:paraId="50638EB7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Studies show that FinTech platforms are frequent targets of cyberattacks like phishing, malware, and data breaches. Experts recommend strong encryption, authentication, and awareness programs to reduce risks.</w:t>
      </w:r>
    </w:p>
    <w:p w14:paraId="6A45B206" w14:textId="77777777" w:rsidR="00DD78CE" w:rsidRDefault="00DD78CE" w:rsidP="00942EC7">
      <w:pPr>
        <w:jc w:val="both"/>
        <w:rPr>
          <w:rFonts w:ascii="Segoe UI Emoji" w:hAnsi="Segoe UI Emoji" w:cs="Segoe UI Emoji"/>
          <w:b/>
          <w:bCs/>
          <w:sz w:val="36"/>
          <w:szCs w:val="36"/>
        </w:rPr>
      </w:pPr>
    </w:p>
    <w:p w14:paraId="30160C4E" w14:textId="77777777" w:rsidR="00DD78CE" w:rsidRDefault="00DD78CE" w:rsidP="00942EC7">
      <w:pPr>
        <w:jc w:val="both"/>
        <w:rPr>
          <w:rFonts w:ascii="Segoe UI Emoji" w:hAnsi="Segoe UI Emoji" w:cs="Segoe UI Emoji"/>
          <w:b/>
          <w:bCs/>
          <w:sz w:val="36"/>
          <w:szCs w:val="36"/>
        </w:rPr>
      </w:pPr>
    </w:p>
    <w:p w14:paraId="2BA1BCCB" w14:textId="77777777" w:rsidR="00C504C8" w:rsidRDefault="00C504C8" w:rsidP="00942EC7">
      <w:pPr>
        <w:jc w:val="both"/>
        <w:rPr>
          <w:rFonts w:ascii="Segoe UI Emoji" w:hAnsi="Segoe UI Emoji" w:cs="Segoe UI Emoji"/>
          <w:b/>
          <w:bCs/>
          <w:sz w:val="36"/>
          <w:szCs w:val="36"/>
        </w:rPr>
      </w:pPr>
    </w:p>
    <w:p w14:paraId="1666ED8E" w14:textId="7247129B" w:rsidR="00942EC7" w:rsidRPr="00942EC7" w:rsidRDefault="00942EC7" w:rsidP="00942EC7">
      <w:pPr>
        <w:jc w:val="both"/>
        <w:rPr>
          <w:b/>
          <w:bCs/>
          <w:sz w:val="36"/>
          <w:szCs w:val="36"/>
        </w:rPr>
      </w:pPr>
      <w:r w:rsidRPr="00942EC7">
        <w:rPr>
          <w:rFonts w:ascii="Segoe UI Emoji" w:hAnsi="Segoe UI Emoji" w:cs="Segoe UI Emoji"/>
          <w:b/>
          <w:bCs/>
          <w:sz w:val="36"/>
          <w:szCs w:val="36"/>
        </w:rPr>
        <w:lastRenderedPageBreak/>
        <w:t>⚠️</w:t>
      </w:r>
      <w:r w:rsidRPr="00942EC7">
        <w:rPr>
          <w:b/>
          <w:bCs/>
          <w:sz w:val="36"/>
          <w:szCs w:val="36"/>
        </w:rPr>
        <w:t xml:space="preserve"> 4. Cybersecurity Risks in FinTech</w:t>
      </w:r>
    </w:p>
    <w:p w14:paraId="05B429B8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rFonts w:ascii="Segoe UI Emoji" w:hAnsi="Segoe UI Emoji" w:cs="Segoe UI Emoji"/>
          <w:sz w:val="36"/>
          <w:szCs w:val="36"/>
        </w:rPr>
        <w:t>🔸</w:t>
      </w:r>
      <w:r w:rsidRPr="00942EC7">
        <w:rPr>
          <w:sz w:val="36"/>
          <w:szCs w:val="36"/>
        </w:rPr>
        <w:t xml:space="preserve"> Phishing Attacks</w:t>
      </w:r>
    </w:p>
    <w:p w14:paraId="6BB1361B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Fake emails/SMS to steal login details.</w:t>
      </w:r>
    </w:p>
    <w:p w14:paraId="0875A7D7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rFonts w:ascii="Segoe UI Emoji" w:hAnsi="Segoe UI Emoji" w:cs="Segoe UI Emoji"/>
          <w:sz w:val="36"/>
          <w:szCs w:val="36"/>
        </w:rPr>
        <w:t>🔸</w:t>
      </w:r>
      <w:r w:rsidRPr="00942EC7">
        <w:rPr>
          <w:sz w:val="36"/>
          <w:szCs w:val="36"/>
        </w:rPr>
        <w:t xml:space="preserve"> Data Breaches</w:t>
      </w:r>
    </w:p>
    <w:p w14:paraId="24B4AAAA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Unauthorized access to user data.</w:t>
      </w:r>
    </w:p>
    <w:p w14:paraId="42040124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rFonts w:ascii="Segoe UI Emoji" w:hAnsi="Segoe UI Emoji" w:cs="Segoe UI Emoji"/>
          <w:sz w:val="36"/>
          <w:szCs w:val="36"/>
        </w:rPr>
        <w:t>🔸</w:t>
      </w:r>
      <w:r w:rsidRPr="00942EC7">
        <w:rPr>
          <w:sz w:val="36"/>
          <w:szCs w:val="36"/>
        </w:rPr>
        <w:t xml:space="preserve"> DDoS Attacks</w:t>
      </w:r>
    </w:p>
    <w:p w14:paraId="2EACA390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Server overload causing downtime.</w:t>
      </w:r>
    </w:p>
    <w:p w14:paraId="300B8ADA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rFonts w:ascii="Segoe UI Emoji" w:hAnsi="Segoe UI Emoji" w:cs="Segoe UI Emoji"/>
          <w:sz w:val="36"/>
          <w:szCs w:val="36"/>
        </w:rPr>
        <w:t>🔸</w:t>
      </w:r>
      <w:r w:rsidRPr="00942EC7">
        <w:rPr>
          <w:sz w:val="36"/>
          <w:szCs w:val="36"/>
        </w:rPr>
        <w:t xml:space="preserve"> Malware &amp; Ransomware</w:t>
      </w:r>
    </w:p>
    <w:p w14:paraId="45DAA83C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Malicious software to steal/lock data.</w:t>
      </w:r>
    </w:p>
    <w:p w14:paraId="7074D3DF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rFonts w:ascii="Segoe UI Emoji" w:hAnsi="Segoe UI Emoji" w:cs="Segoe UI Emoji"/>
          <w:sz w:val="36"/>
          <w:szCs w:val="36"/>
        </w:rPr>
        <w:t>🔸</w:t>
      </w:r>
      <w:r w:rsidRPr="00942EC7">
        <w:rPr>
          <w:sz w:val="36"/>
          <w:szCs w:val="36"/>
        </w:rPr>
        <w:t xml:space="preserve"> API Vulnerabilities</w:t>
      </w:r>
    </w:p>
    <w:p w14:paraId="4CF0F631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Weak APIs exposing systems.</w:t>
      </w:r>
    </w:p>
    <w:p w14:paraId="53218A18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rFonts w:ascii="Segoe UI Emoji" w:hAnsi="Segoe UI Emoji" w:cs="Segoe UI Emoji"/>
          <w:sz w:val="36"/>
          <w:szCs w:val="36"/>
        </w:rPr>
        <w:t>🔸</w:t>
      </w:r>
      <w:r w:rsidRPr="00942EC7">
        <w:rPr>
          <w:sz w:val="36"/>
          <w:szCs w:val="36"/>
        </w:rPr>
        <w:t xml:space="preserve"> Insider Threats</w:t>
      </w:r>
    </w:p>
    <w:p w14:paraId="48BBA1D2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Employees misusing access.</w:t>
      </w:r>
    </w:p>
    <w:p w14:paraId="6F56C3E3" w14:textId="77777777" w:rsidR="00942EC7" w:rsidRDefault="00942EC7" w:rsidP="00942EC7">
      <w:pPr>
        <w:jc w:val="both"/>
        <w:rPr>
          <w:rFonts w:ascii="Segoe UI Emoji" w:hAnsi="Segoe UI Emoji" w:cs="Segoe UI Emoji"/>
          <w:sz w:val="36"/>
          <w:szCs w:val="36"/>
        </w:rPr>
      </w:pPr>
    </w:p>
    <w:p w14:paraId="613BCCBB" w14:textId="63989346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rFonts w:ascii="Segoe UI Emoji" w:hAnsi="Segoe UI Emoji" w:cs="Segoe UI Emoji"/>
          <w:sz w:val="36"/>
          <w:szCs w:val="36"/>
        </w:rPr>
        <w:t>🛠️</w:t>
      </w:r>
      <w:r w:rsidRPr="00942EC7">
        <w:rPr>
          <w:b/>
          <w:bCs/>
          <w:sz w:val="36"/>
          <w:szCs w:val="36"/>
        </w:rPr>
        <w:t xml:space="preserve"> 5. Vulnerabilities in FinTech Systems</w:t>
      </w:r>
    </w:p>
    <w:p w14:paraId="4E29FACC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Weak passwords</w:t>
      </w:r>
    </w:p>
    <w:p w14:paraId="3B874E49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Poor encryption</w:t>
      </w:r>
    </w:p>
    <w:p w14:paraId="50D308C1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Unsecured mobile apps</w:t>
      </w:r>
    </w:p>
    <w:p w14:paraId="4B03C3D5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Network security gaps</w:t>
      </w:r>
    </w:p>
    <w:p w14:paraId="6A7C958C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Lack of updates</w:t>
      </w:r>
    </w:p>
    <w:p w14:paraId="6064AD53" w14:textId="77777777" w:rsidR="00942EC7" w:rsidRDefault="00942EC7" w:rsidP="00942EC7">
      <w:pPr>
        <w:jc w:val="both"/>
        <w:rPr>
          <w:rFonts w:ascii="Segoe UI Emoji" w:hAnsi="Segoe UI Emoji" w:cs="Segoe UI Emoji"/>
          <w:sz w:val="36"/>
          <w:szCs w:val="36"/>
        </w:rPr>
      </w:pPr>
    </w:p>
    <w:p w14:paraId="48820D87" w14:textId="115A2671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rFonts w:ascii="Segoe UI Emoji" w:hAnsi="Segoe UI Emoji" w:cs="Segoe UI Emoji"/>
          <w:sz w:val="36"/>
          <w:szCs w:val="36"/>
        </w:rPr>
        <w:lastRenderedPageBreak/>
        <w:t>📉</w:t>
      </w:r>
      <w:r w:rsidRPr="00942EC7">
        <w:rPr>
          <w:b/>
          <w:bCs/>
          <w:sz w:val="36"/>
          <w:szCs w:val="36"/>
        </w:rPr>
        <w:t xml:space="preserve"> 6. Impact of Cyber Threats</w:t>
      </w:r>
    </w:p>
    <w:p w14:paraId="404DBC93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Financial loss</w:t>
      </w:r>
    </w:p>
    <w:p w14:paraId="014826A7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Loss of customer trust</w:t>
      </w:r>
    </w:p>
    <w:p w14:paraId="47FF8093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Legal penalties</w:t>
      </w:r>
    </w:p>
    <w:p w14:paraId="2FF4722D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Reputation damage</w:t>
      </w:r>
    </w:p>
    <w:p w14:paraId="74BE2023" w14:textId="3CE3D793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Privacy risks</w:t>
      </w:r>
    </w:p>
    <w:p w14:paraId="11B568F9" w14:textId="77777777" w:rsidR="00942EC7" w:rsidRDefault="00942EC7" w:rsidP="00942EC7">
      <w:pPr>
        <w:jc w:val="both"/>
        <w:rPr>
          <w:rFonts w:ascii="Segoe UI Emoji" w:hAnsi="Segoe UI Emoji" w:cs="Segoe UI Emoji"/>
          <w:b/>
          <w:bCs/>
          <w:sz w:val="36"/>
          <w:szCs w:val="36"/>
        </w:rPr>
      </w:pPr>
    </w:p>
    <w:p w14:paraId="07A2F40F" w14:textId="0BD1FBCC" w:rsidR="00942EC7" w:rsidRPr="00942EC7" w:rsidRDefault="00942EC7" w:rsidP="00942EC7">
      <w:pPr>
        <w:jc w:val="both"/>
        <w:rPr>
          <w:b/>
          <w:bCs/>
          <w:sz w:val="36"/>
          <w:szCs w:val="36"/>
        </w:rPr>
      </w:pPr>
      <w:r w:rsidRPr="00942EC7">
        <w:rPr>
          <w:rFonts w:ascii="Segoe UI Emoji" w:hAnsi="Segoe UI Emoji" w:cs="Segoe UI Emoji"/>
          <w:b/>
          <w:bCs/>
          <w:sz w:val="36"/>
          <w:szCs w:val="36"/>
        </w:rPr>
        <w:t>📊</w:t>
      </w:r>
      <w:r w:rsidRPr="00942EC7">
        <w:rPr>
          <w:b/>
          <w:bCs/>
          <w:sz w:val="36"/>
          <w:szCs w:val="36"/>
        </w:rPr>
        <w:t xml:space="preserve"> 7. Case Studies</w:t>
      </w:r>
    </w:p>
    <w:p w14:paraId="1179A8E9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Case 1: UPI Fraud</w:t>
      </w:r>
    </w:p>
    <w:p w14:paraId="0351B4BC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Users lose money via fake payment links.</w:t>
      </w:r>
    </w:p>
    <w:p w14:paraId="708F4BB6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Case 2: Data Leak</w:t>
      </w:r>
    </w:p>
    <w:p w14:paraId="445886E5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Apps exposing personal financial data.</w:t>
      </w:r>
    </w:p>
    <w:p w14:paraId="133BE0D3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Case 3: Malware Attack</w:t>
      </w:r>
    </w:p>
    <w:p w14:paraId="7B2CCC20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Hackers stealing banking credentials.</w:t>
      </w:r>
    </w:p>
    <w:p w14:paraId="2F3BCA78" w14:textId="77777777" w:rsidR="00942EC7" w:rsidRDefault="00942EC7" w:rsidP="00942EC7">
      <w:pPr>
        <w:jc w:val="both"/>
        <w:rPr>
          <w:rFonts w:ascii="Segoe UI Emoji" w:hAnsi="Segoe UI Emoji" w:cs="Segoe UI Emoji"/>
          <w:sz w:val="36"/>
          <w:szCs w:val="36"/>
        </w:rPr>
      </w:pPr>
    </w:p>
    <w:p w14:paraId="009FE0CA" w14:textId="4DC23A1A" w:rsidR="00942EC7" w:rsidRPr="00942EC7" w:rsidRDefault="00942EC7" w:rsidP="00942EC7">
      <w:pPr>
        <w:jc w:val="both"/>
        <w:rPr>
          <w:b/>
          <w:bCs/>
          <w:sz w:val="36"/>
          <w:szCs w:val="36"/>
        </w:rPr>
      </w:pPr>
      <w:r w:rsidRPr="00942EC7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942EC7">
        <w:rPr>
          <w:b/>
          <w:bCs/>
          <w:sz w:val="36"/>
          <w:szCs w:val="36"/>
        </w:rPr>
        <w:t xml:space="preserve"> 8. Mitigation Strategies</w:t>
      </w:r>
    </w:p>
    <w:p w14:paraId="107F4DEC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Encryption → Protects sensitive data</w:t>
      </w:r>
    </w:p>
    <w:p w14:paraId="7EDD1479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MFA (OTP/Biometrics) → Extra security layer</w:t>
      </w:r>
    </w:p>
    <w:p w14:paraId="02676514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AI Fraud Detection → Detects suspicious activity</w:t>
      </w:r>
    </w:p>
    <w:p w14:paraId="539D568E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Security Audits → Regular checks</w:t>
      </w:r>
    </w:p>
    <w:p w14:paraId="560E5875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User Awareness → Prevent scams</w:t>
      </w:r>
    </w:p>
    <w:p w14:paraId="7F646D4C" w14:textId="77777777" w:rsidR="00942EC7" w:rsidRPr="00942EC7" w:rsidRDefault="00942EC7" w:rsidP="00942EC7">
      <w:pPr>
        <w:jc w:val="both"/>
        <w:rPr>
          <w:b/>
          <w:bCs/>
          <w:sz w:val="36"/>
          <w:szCs w:val="36"/>
        </w:rPr>
      </w:pPr>
      <w:r w:rsidRPr="00942EC7">
        <w:rPr>
          <w:rFonts w:ascii="Segoe UI Emoji" w:hAnsi="Segoe UI Emoji" w:cs="Segoe UI Emoji"/>
          <w:b/>
          <w:bCs/>
          <w:sz w:val="36"/>
          <w:szCs w:val="36"/>
        </w:rPr>
        <w:lastRenderedPageBreak/>
        <w:t>⚖️</w:t>
      </w:r>
      <w:r w:rsidRPr="00942EC7">
        <w:rPr>
          <w:b/>
          <w:bCs/>
          <w:sz w:val="36"/>
          <w:szCs w:val="36"/>
        </w:rPr>
        <w:t xml:space="preserve"> 9. Regulatory Framework</w:t>
      </w:r>
    </w:p>
    <w:p w14:paraId="4AC1F2EC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RBI Guidelines – Secure transactions</w:t>
      </w:r>
    </w:p>
    <w:p w14:paraId="0D911A62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CERT-In – Cybersecurity monitoring</w:t>
      </w:r>
    </w:p>
    <w:p w14:paraId="12ADE27E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Data Protection Laws – Privacy security</w:t>
      </w:r>
    </w:p>
    <w:p w14:paraId="59A7B798" w14:textId="77777777" w:rsidR="00942EC7" w:rsidRDefault="00942EC7" w:rsidP="00942EC7">
      <w:pPr>
        <w:jc w:val="both"/>
        <w:rPr>
          <w:rFonts w:ascii="Segoe UI Emoji" w:hAnsi="Segoe UI Emoji" w:cs="Segoe UI Emoji"/>
          <w:sz w:val="36"/>
          <w:szCs w:val="36"/>
        </w:rPr>
      </w:pPr>
    </w:p>
    <w:p w14:paraId="33D6BACA" w14:textId="7788E435" w:rsidR="00942EC7" w:rsidRPr="00942EC7" w:rsidRDefault="00942EC7" w:rsidP="00942EC7">
      <w:pPr>
        <w:jc w:val="both"/>
        <w:rPr>
          <w:b/>
          <w:bCs/>
          <w:sz w:val="36"/>
          <w:szCs w:val="36"/>
        </w:rPr>
      </w:pPr>
      <w:r w:rsidRPr="00942EC7">
        <w:rPr>
          <w:rFonts w:ascii="Segoe UI Emoji" w:hAnsi="Segoe UI Emoji" w:cs="Segoe UI Emoji"/>
          <w:b/>
          <w:bCs/>
          <w:sz w:val="36"/>
          <w:szCs w:val="36"/>
        </w:rPr>
        <w:t>🤖</w:t>
      </w:r>
      <w:r w:rsidRPr="00942EC7">
        <w:rPr>
          <w:b/>
          <w:bCs/>
          <w:sz w:val="36"/>
          <w:szCs w:val="36"/>
        </w:rPr>
        <w:t xml:space="preserve"> 10. Role of Technology</w:t>
      </w:r>
    </w:p>
    <w:p w14:paraId="4FC8A801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Blockchain</w:t>
      </w:r>
    </w:p>
    <w:p w14:paraId="5FE21949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Artificial Intelligence</w:t>
      </w:r>
    </w:p>
    <w:p w14:paraId="7FF0E713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Cloud Security</w:t>
      </w:r>
    </w:p>
    <w:p w14:paraId="57DDB0C6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Biometric Authentication</w:t>
      </w:r>
    </w:p>
    <w:p w14:paraId="01C430B6" w14:textId="77777777" w:rsidR="00942EC7" w:rsidRDefault="00942EC7" w:rsidP="00942EC7">
      <w:pPr>
        <w:jc w:val="both"/>
        <w:rPr>
          <w:rFonts w:ascii="Segoe UI Emoji" w:hAnsi="Segoe UI Emoji" w:cs="Segoe UI Emoji"/>
          <w:sz w:val="36"/>
          <w:szCs w:val="36"/>
        </w:rPr>
      </w:pPr>
    </w:p>
    <w:p w14:paraId="6ED372EB" w14:textId="123B2341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rFonts w:ascii="Segoe UI Emoji" w:hAnsi="Segoe UI Emoji" w:cs="Segoe UI Emoji"/>
          <w:sz w:val="36"/>
          <w:szCs w:val="36"/>
        </w:rPr>
        <w:t>📌</w:t>
      </w:r>
      <w:r w:rsidRPr="00942EC7">
        <w:rPr>
          <w:b/>
          <w:bCs/>
          <w:sz w:val="36"/>
          <w:szCs w:val="36"/>
        </w:rPr>
        <w:t xml:space="preserve"> 11. Findings</w:t>
      </w:r>
    </w:p>
    <w:p w14:paraId="40EC9D27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FinTech is highly vulnerable</w:t>
      </w:r>
    </w:p>
    <w:p w14:paraId="5055BDB4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Phishing is most common</w:t>
      </w:r>
    </w:p>
    <w:p w14:paraId="045B88BF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Awareness is low</w:t>
      </w:r>
    </w:p>
    <w:p w14:paraId="4699BF82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Security reduces risks</w:t>
      </w:r>
    </w:p>
    <w:p w14:paraId="703B935C" w14:textId="77777777" w:rsidR="00942EC7" w:rsidRDefault="00942EC7" w:rsidP="00942EC7">
      <w:pPr>
        <w:jc w:val="both"/>
        <w:rPr>
          <w:rFonts w:ascii="Segoe UI Emoji" w:hAnsi="Segoe UI Emoji" w:cs="Segoe UI Emoji"/>
          <w:sz w:val="36"/>
          <w:szCs w:val="36"/>
        </w:rPr>
      </w:pPr>
    </w:p>
    <w:p w14:paraId="1354B9F1" w14:textId="5E8D5D27" w:rsidR="00942EC7" w:rsidRPr="00942EC7" w:rsidRDefault="00942EC7" w:rsidP="00942EC7">
      <w:pPr>
        <w:jc w:val="both"/>
        <w:rPr>
          <w:b/>
          <w:bCs/>
          <w:sz w:val="36"/>
          <w:szCs w:val="36"/>
        </w:rPr>
      </w:pPr>
      <w:r w:rsidRPr="00942EC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942EC7">
        <w:rPr>
          <w:b/>
          <w:bCs/>
          <w:sz w:val="36"/>
          <w:szCs w:val="36"/>
        </w:rPr>
        <w:t xml:space="preserve"> 12. Conclusion</w:t>
      </w:r>
    </w:p>
    <w:p w14:paraId="346E129E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FinTech has revolutionized financial services but also created cybersecurity challenges. Strong protection systems, awareness, and regulations are essential for safe operations.</w:t>
      </w:r>
    </w:p>
    <w:p w14:paraId="31AD825C" w14:textId="77777777" w:rsidR="00942EC7" w:rsidRDefault="00942EC7" w:rsidP="00942EC7">
      <w:pPr>
        <w:jc w:val="both"/>
        <w:rPr>
          <w:rFonts w:ascii="Segoe UI Emoji" w:hAnsi="Segoe UI Emoji" w:cs="Segoe UI Emoji"/>
          <w:sz w:val="36"/>
          <w:szCs w:val="36"/>
        </w:rPr>
      </w:pPr>
    </w:p>
    <w:p w14:paraId="7DCCF67C" w14:textId="38911A5F" w:rsidR="00942EC7" w:rsidRPr="00942EC7" w:rsidRDefault="00942EC7" w:rsidP="00942EC7">
      <w:pPr>
        <w:jc w:val="both"/>
        <w:rPr>
          <w:b/>
          <w:bCs/>
          <w:sz w:val="36"/>
          <w:szCs w:val="36"/>
        </w:rPr>
      </w:pPr>
      <w:r w:rsidRPr="00942EC7">
        <w:rPr>
          <w:rFonts w:ascii="Segoe UI Emoji" w:hAnsi="Segoe UI Emoji" w:cs="Segoe UI Emoji"/>
          <w:b/>
          <w:bCs/>
          <w:sz w:val="36"/>
          <w:szCs w:val="36"/>
        </w:rPr>
        <w:lastRenderedPageBreak/>
        <w:t>💡</w:t>
      </w:r>
      <w:r w:rsidRPr="00942EC7">
        <w:rPr>
          <w:b/>
          <w:bCs/>
          <w:sz w:val="36"/>
          <w:szCs w:val="36"/>
        </w:rPr>
        <w:t xml:space="preserve"> 13. Recommendations</w:t>
      </w:r>
    </w:p>
    <w:p w14:paraId="3B18F101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Never share OTP</w:t>
      </w:r>
    </w:p>
    <w:p w14:paraId="46E273E0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Use strong passwords</w:t>
      </w:r>
    </w:p>
    <w:p w14:paraId="78844145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Enable 2FA</w:t>
      </w:r>
    </w:p>
    <w:p w14:paraId="04C8FFA9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Avoid unknown links</w:t>
      </w:r>
    </w:p>
    <w:p w14:paraId="2E04B928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Keep apps updated</w:t>
      </w:r>
    </w:p>
    <w:p w14:paraId="7BE3F648" w14:textId="77777777" w:rsidR="00942EC7" w:rsidRDefault="00942EC7" w:rsidP="00942EC7">
      <w:pPr>
        <w:jc w:val="both"/>
        <w:rPr>
          <w:rFonts w:ascii="Segoe UI Emoji" w:hAnsi="Segoe UI Emoji" w:cs="Segoe UI Emoji"/>
          <w:sz w:val="36"/>
          <w:szCs w:val="36"/>
        </w:rPr>
      </w:pPr>
    </w:p>
    <w:p w14:paraId="0640074E" w14:textId="686EC0B6" w:rsidR="00942EC7" w:rsidRPr="00942EC7" w:rsidRDefault="00942EC7" w:rsidP="00942EC7">
      <w:pPr>
        <w:jc w:val="both"/>
        <w:rPr>
          <w:b/>
          <w:bCs/>
          <w:sz w:val="36"/>
          <w:szCs w:val="36"/>
        </w:rPr>
      </w:pPr>
      <w:r w:rsidRPr="00942EC7">
        <w:rPr>
          <w:rFonts w:ascii="Segoe UI Emoji" w:hAnsi="Segoe UI Emoji" w:cs="Segoe UI Emoji"/>
          <w:b/>
          <w:bCs/>
          <w:sz w:val="36"/>
          <w:szCs w:val="36"/>
        </w:rPr>
        <w:t>📎</w:t>
      </w:r>
      <w:r w:rsidRPr="00942EC7">
        <w:rPr>
          <w:b/>
          <w:bCs/>
          <w:sz w:val="36"/>
          <w:szCs w:val="36"/>
        </w:rPr>
        <w:t xml:space="preserve"> 14. References</w:t>
      </w:r>
    </w:p>
    <w:p w14:paraId="6164F1A8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RBI Official Website</w:t>
      </w:r>
    </w:p>
    <w:p w14:paraId="7897AE51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CERT-In Reports</w:t>
      </w:r>
    </w:p>
    <w:p w14:paraId="6E075607" w14:textId="77777777" w:rsidR="00942EC7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Research Papers</w:t>
      </w:r>
    </w:p>
    <w:p w14:paraId="3F86F36A" w14:textId="2A7C4D72" w:rsidR="00D42B42" w:rsidRPr="00942EC7" w:rsidRDefault="00942EC7" w:rsidP="00942EC7">
      <w:pPr>
        <w:jc w:val="both"/>
        <w:rPr>
          <w:sz w:val="36"/>
          <w:szCs w:val="36"/>
        </w:rPr>
      </w:pPr>
      <w:r w:rsidRPr="00942EC7">
        <w:rPr>
          <w:sz w:val="36"/>
          <w:szCs w:val="36"/>
        </w:rPr>
        <w:t>Online Articles</w:t>
      </w:r>
    </w:p>
    <w:sectPr w:rsidR="00D42B42" w:rsidRPr="00942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E07B7" w14:textId="77777777" w:rsidR="004D70A9" w:rsidRDefault="004D70A9" w:rsidP="00C504C8">
      <w:pPr>
        <w:spacing w:after="0" w:line="240" w:lineRule="auto"/>
      </w:pPr>
      <w:r>
        <w:separator/>
      </w:r>
    </w:p>
  </w:endnote>
  <w:endnote w:type="continuationSeparator" w:id="0">
    <w:p w14:paraId="0366E30D" w14:textId="77777777" w:rsidR="004D70A9" w:rsidRDefault="004D70A9" w:rsidP="00C50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981C3" w14:textId="77777777" w:rsidR="004D70A9" w:rsidRDefault="004D70A9" w:rsidP="00C504C8">
      <w:pPr>
        <w:spacing w:after="0" w:line="240" w:lineRule="auto"/>
      </w:pPr>
      <w:r>
        <w:separator/>
      </w:r>
    </w:p>
  </w:footnote>
  <w:footnote w:type="continuationSeparator" w:id="0">
    <w:p w14:paraId="4D40A966" w14:textId="77777777" w:rsidR="004D70A9" w:rsidRDefault="004D70A9" w:rsidP="00C504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79D"/>
    <w:rsid w:val="001A0362"/>
    <w:rsid w:val="0034079D"/>
    <w:rsid w:val="004D70A9"/>
    <w:rsid w:val="00821C04"/>
    <w:rsid w:val="00942EC7"/>
    <w:rsid w:val="00C504C8"/>
    <w:rsid w:val="00D42B42"/>
    <w:rsid w:val="00DD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1AB05"/>
  <w15:chartTrackingRefBased/>
  <w15:docId w15:val="{0576FE23-7CA9-40DF-8C49-04951F21B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7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04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4C8"/>
  </w:style>
  <w:style w:type="paragraph" w:styleId="Footer">
    <w:name w:val="footer"/>
    <w:basedOn w:val="Normal"/>
    <w:link w:val="FooterChar"/>
    <w:uiPriority w:val="99"/>
    <w:unhideWhenUsed/>
    <w:rsid w:val="00C504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4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5.sv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hyperlink" Target="https://openclipart.org/detail/126925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https://www.naukri.com/maynooth-university-courses-list-jobs-17" TargetMode="Externa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16:53:15.3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kumar</dc:creator>
  <cp:keywords/>
  <dc:description/>
  <cp:lastModifiedBy>vikash kumar</cp:lastModifiedBy>
  <cp:revision>2</cp:revision>
  <cp:lastPrinted>2026-04-10T17:07:00Z</cp:lastPrinted>
  <dcterms:created xsi:type="dcterms:W3CDTF">2026-04-10T16:44:00Z</dcterms:created>
  <dcterms:modified xsi:type="dcterms:W3CDTF">2026-04-10T17:08:00Z</dcterms:modified>
</cp:coreProperties>
</file>