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73BE" w:rsidRPr="004373BE" w:rsidRDefault="004373BE" w:rsidP="004373BE">
      <w:pPr>
        <w:pStyle w:val="NormalWeb"/>
      </w:pPr>
      <w:r w:rsidRPr="004373BE">
        <w:t>Tóm tắt nội dung project:</w:t>
      </w:r>
    </w:p>
    <w:p w:rsidR="004373BE" w:rsidRPr="004373BE" w:rsidRDefault="004373BE" w:rsidP="004373BE">
      <w:pPr>
        <w:pStyle w:val="NormalWeb"/>
      </w:pPr>
      <w:r w:rsidRPr="004373BE">
        <w:br/>
      </w:r>
      <w:r w:rsidRPr="004373BE">
        <w:t xml:space="preserve">  </w:t>
      </w:r>
      <w:r w:rsidRPr="004373BE">
        <w:rPr>
          <w:rStyle w:val="Strong"/>
        </w:rPr>
        <w:t>Quản lý Sản phẩm</w:t>
      </w:r>
      <w:r w:rsidRPr="004373BE">
        <w:t>: Lưu trữ thông tin về sách, bao gồm tên sách, tác giả, nhà xuất bản, giá bán, số lượng tồn kho, v.v.</w:t>
      </w:r>
    </w:p>
    <w:p w:rsidR="004373BE" w:rsidRPr="004373BE" w:rsidRDefault="004373BE" w:rsidP="004373BE">
      <w:pPr>
        <w:pStyle w:val="NormalWeb"/>
      </w:pPr>
      <w:r w:rsidRPr="004373BE">
        <w:t xml:space="preserve">  </w:t>
      </w:r>
      <w:r w:rsidRPr="004373BE">
        <w:rPr>
          <w:rStyle w:val="Strong"/>
        </w:rPr>
        <w:t>Quản lý Khách hàng</w:t>
      </w:r>
      <w:r w:rsidRPr="004373BE">
        <w:t>: Lưu trữ thông tin cá nhân của khách hàng như tên, địa chỉ, số điện thoại, email.</w:t>
      </w:r>
      <w:bookmarkStart w:id="0" w:name="_GoBack"/>
      <w:bookmarkEnd w:id="0"/>
    </w:p>
    <w:p w:rsidR="004373BE" w:rsidRPr="004373BE" w:rsidRDefault="004373BE" w:rsidP="004373BE">
      <w:pPr>
        <w:pStyle w:val="NormalWeb"/>
      </w:pPr>
      <w:r w:rsidRPr="004373BE">
        <w:t xml:space="preserve">  </w:t>
      </w:r>
      <w:r w:rsidRPr="004373BE">
        <w:rPr>
          <w:rStyle w:val="Strong"/>
        </w:rPr>
        <w:t>Quản lý Đơn hàng</w:t>
      </w:r>
      <w:r w:rsidRPr="004373BE">
        <w:t>: Cho phép tạo mới, chỉnh sửa và xem thông tin về các đơn hàng được đặt hàng bởi khách hàng. Đơn hàng bao gồm thông tin về sản phẩm được mua, số lượng, giá cả, và trạng thái của đơn hàng (đã xác nhận, đang vận chuyển, đã giao hàng, v.v.).</w:t>
      </w:r>
    </w:p>
    <w:p w:rsidR="004373BE" w:rsidRPr="004373BE" w:rsidRDefault="004373BE" w:rsidP="004373BE">
      <w:pPr>
        <w:pStyle w:val="NormalWeb"/>
      </w:pPr>
      <w:r w:rsidRPr="004373BE">
        <w:t xml:space="preserve">  </w:t>
      </w:r>
      <w:r w:rsidRPr="004373BE">
        <w:rPr>
          <w:rStyle w:val="Strong"/>
        </w:rPr>
        <w:t>Quản lý Nhân viên</w:t>
      </w:r>
      <w:r w:rsidRPr="004373BE">
        <w:t>: Nếu cần, hệ thống có thể quản lý thông tin về nhân viên, bao gồm tên, chức vụ, thông tin liên hệ, v.v.</w:t>
      </w:r>
    </w:p>
    <w:p w:rsidR="004373BE" w:rsidRPr="004373BE" w:rsidRDefault="004373BE" w:rsidP="004373BE">
      <w:pPr>
        <w:pStyle w:val="NormalWeb"/>
      </w:pPr>
      <w:r w:rsidRPr="004373BE">
        <w:t xml:space="preserve">  </w:t>
      </w:r>
      <w:r w:rsidRPr="004373BE">
        <w:rPr>
          <w:rStyle w:val="Strong"/>
        </w:rPr>
        <w:t>Báo cáo và Thống kê</w:t>
      </w:r>
      <w:r w:rsidRPr="004373BE">
        <w:t>: Tạo ra các báo cáo về doanh số bán hàng, doanh thu, lợi nhuận, tồn kho, v.v. để hỗ trợ quản lý ra quyết định kinh doanh.</w:t>
      </w:r>
    </w:p>
    <w:p w:rsidR="004373BE" w:rsidRPr="004373BE" w:rsidRDefault="004373BE" w:rsidP="004373BE">
      <w:pPr>
        <w:pStyle w:val="NormalWeb"/>
      </w:pPr>
      <w:r w:rsidRPr="004373BE">
        <w:t xml:space="preserve">  </w:t>
      </w:r>
      <w:r w:rsidRPr="004373BE">
        <w:rPr>
          <w:rStyle w:val="Strong"/>
        </w:rPr>
        <w:t>Quản lý Tài khoản và Bảo mật</w:t>
      </w:r>
      <w:r w:rsidRPr="004373BE">
        <w:t>: Đảm bảo rằng chỉ những người được ủy quyền mới có thể truy cập và thực hiện các thao tác quản lý trên hệ thống.</w:t>
      </w:r>
    </w:p>
    <w:p w:rsidR="004373BE" w:rsidRPr="004373BE" w:rsidRDefault="004373BE" w:rsidP="004373BE">
      <w:pPr>
        <w:pStyle w:val="NormalWeb"/>
      </w:pPr>
      <w:r w:rsidRPr="004373BE">
        <w:t xml:space="preserve">  </w:t>
      </w:r>
      <w:r w:rsidRPr="004373BE">
        <w:rPr>
          <w:rStyle w:val="Strong"/>
        </w:rPr>
        <w:t>Giao diện Người dùng</w:t>
      </w:r>
      <w:r w:rsidRPr="004373BE">
        <w:t>: Xây dựng giao diện dễ sử dụng cho cả người dùng cuối và quản trị viên.</w:t>
      </w:r>
    </w:p>
    <w:p w:rsidR="001F2BF5" w:rsidRPr="004373BE" w:rsidRDefault="001F2BF5">
      <w:pPr>
        <w:rPr>
          <w:rFonts w:cs="Times New Roman"/>
        </w:rPr>
      </w:pPr>
    </w:p>
    <w:sectPr w:rsidR="001F2BF5" w:rsidRPr="004373BE"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3BE"/>
    <w:rsid w:val="001F2BF5"/>
    <w:rsid w:val="004373BE"/>
    <w:rsid w:val="007A2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DAAE9"/>
  <w15:chartTrackingRefBased/>
  <w15:docId w15:val="{8E1ACDE3-A4A6-43EE-A8B4-1D6266FBB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73BE"/>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4373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7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152</Words>
  <Characters>870</Characters>
  <Application>Microsoft Office Word</Application>
  <DocSecurity>0</DocSecurity>
  <Lines>7</Lines>
  <Paragraphs>2</Paragraphs>
  <ScaleCrop>false</ScaleCrop>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2024-06-05T03:59:00Z</dcterms:created>
  <dcterms:modified xsi:type="dcterms:W3CDTF">2024-06-05T04:00:00Z</dcterms:modified>
</cp:coreProperties>
</file>