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3E50" w14:textId="3AE892C4" w:rsidR="00507160" w:rsidRDefault="00B67003" w:rsidP="00B67003">
      <w:pPr>
        <w:jc w:val="center"/>
        <w:rPr>
          <w:b/>
          <w:bCs/>
          <w:sz w:val="36"/>
          <w:szCs w:val="36"/>
          <w:lang w:val="en-US"/>
        </w:rPr>
      </w:pPr>
      <w:r w:rsidRPr="00B67003">
        <w:rPr>
          <w:b/>
          <w:bCs/>
          <w:sz w:val="36"/>
          <w:szCs w:val="36"/>
          <w:lang w:val="en-US"/>
        </w:rPr>
        <w:t>Android</w:t>
      </w:r>
    </w:p>
    <w:p w14:paraId="3E4B178F" w14:textId="161F15DE" w:rsidR="00C61C42" w:rsidRDefault="00C61C42" w:rsidP="00B67003">
      <w:pPr>
        <w:pStyle w:val="Heading1"/>
      </w:pPr>
      <w:r>
        <w:t>Lưu ý</w:t>
      </w:r>
    </w:p>
    <w:p w14:paraId="4A4F08DB" w14:textId="0A9ED22D" w:rsidR="00C61C42" w:rsidRDefault="00C61C42" w:rsidP="00C61C42">
      <w:r>
        <w:t>Mọi thứ được quản lý trong R</w:t>
      </w:r>
    </w:p>
    <w:p w14:paraId="190487BC" w14:textId="129E44DF" w:rsidR="00C61C42" w:rsidRPr="00C61C42" w:rsidRDefault="00C61C42" w:rsidP="00C61C42">
      <w:r>
        <w:t>Custom tạo trong drawble</w:t>
      </w:r>
    </w:p>
    <w:p w14:paraId="21C6BD15" w14:textId="59C38ED3" w:rsidR="00B67003" w:rsidRDefault="00B67003" w:rsidP="00B67003">
      <w:pPr>
        <w:pStyle w:val="Heading1"/>
      </w:pPr>
      <w:r>
        <w:rPr>
          <w:lang w:val="en-US"/>
        </w:rPr>
        <w:t xml:space="preserve">View </w:t>
      </w:r>
      <w:r>
        <w:t>và View Group</w:t>
      </w:r>
    </w:p>
    <w:p w14:paraId="0ECACDCF" w14:textId="787F342F" w:rsidR="00B67003" w:rsidRDefault="00B67003" w:rsidP="00B67003">
      <w:r>
        <w:t>View Group là nơi chưa các phần tử trên màn hình.</w:t>
      </w:r>
    </w:p>
    <w:p w14:paraId="3D36BDAD" w14:textId="22316D6F" w:rsidR="00B67003" w:rsidRDefault="00B67003" w:rsidP="00B67003">
      <w:r>
        <w:t>View nằm trong View Group và cách hiển thị phụ thuộc vào layout trong View Group.</w:t>
      </w:r>
    </w:p>
    <w:p w14:paraId="7CE37029" w14:textId="185CA566" w:rsidR="00B67003" w:rsidRDefault="00A22537" w:rsidP="00A22537">
      <w:pPr>
        <w:pStyle w:val="ListParagraph"/>
        <w:numPr>
          <w:ilvl w:val="0"/>
          <w:numId w:val="2"/>
        </w:numPr>
      </w:pPr>
      <w:r>
        <w:t>Linear Layout: Xắp phần tử theo ngang hoặc dọc</w:t>
      </w:r>
    </w:p>
    <w:p w14:paraId="5A4CC9E2" w14:textId="427933EC" w:rsidR="003A458B" w:rsidRDefault="003A458B" w:rsidP="00A22537">
      <w:pPr>
        <w:pStyle w:val="ListParagraph"/>
        <w:numPr>
          <w:ilvl w:val="0"/>
          <w:numId w:val="2"/>
        </w:numPr>
      </w:pPr>
      <w:r>
        <w:t>Relative Layout: Theo vị trí</w:t>
      </w:r>
      <w:r w:rsidR="00A90626">
        <w:t xml:space="preserve"> và có sự ràng buộc</w:t>
      </w:r>
    </w:p>
    <w:p w14:paraId="6B1BE214" w14:textId="47EA38BD" w:rsidR="00A90626" w:rsidRDefault="00ED431E" w:rsidP="00A22537">
      <w:pPr>
        <w:pStyle w:val="ListParagraph"/>
        <w:numPr>
          <w:ilvl w:val="0"/>
          <w:numId w:val="2"/>
        </w:numPr>
      </w:pPr>
      <w:r>
        <w:t>Frame Layout: Lồng các Layout</w:t>
      </w:r>
    </w:p>
    <w:p w14:paraId="7920BCA6" w14:textId="195121F6" w:rsidR="00CD6009" w:rsidRDefault="00CD6009" w:rsidP="00A22537">
      <w:pPr>
        <w:pStyle w:val="ListParagraph"/>
        <w:numPr>
          <w:ilvl w:val="0"/>
          <w:numId w:val="2"/>
        </w:numPr>
      </w:pPr>
      <w:r>
        <w:t>Table Layout: Theo dạng bảng</w:t>
      </w:r>
    </w:p>
    <w:p w14:paraId="565DD37E" w14:textId="7B4EB5E3" w:rsidR="003030E9" w:rsidRDefault="003030E9" w:rsidP="00A22537">
      <w:pPr>
        <w:pStyle w:val="ListParagraph"/>
        <w:numPr>
          <w:ilvl w:val="0"/>
          <w:numId w:val="2"/>
        </w:numPr>
      </w:pPr>
      <w:r>
        <w:t>Constraint Layout: Bị ảnh hưởng bởi các cách kết nối</w:t>
      </w:r>
    </w:p>
    <w:p w14:paraId="27EF672B" w14:textId="7335FC69" w:rsidR="00AA4F61" w:rsidRDefault="00AA4F61" w:rsidP="00AA4F61">
      <w:pPr>
        <w:pStyle w:val="Heading1"/>
      </w:pPr>
      <w:r>
        <w:t>Phần tử</w:t>
      </w:r>
    </w:p>
    <w:p w14:paraId="0D97D7E8" w14:textId="359CE1F4" w:rsidR="00AA4F61" w:rsidRDefault="00AA4F61" w:rsidP="00AA4F61">
      <w:pPr>
        <w:pStyle w:val="ListParagraph"/>
        <w:numPr>
          <w:ilvl w:val="0"/>
          <w:numId w:val="3"/>
        </w:numPr>
      </w:pPr>
      <w:r>
        <w:t>Button: Nút nhấn</w:t>
      </w:r>
    </w:p>
    <w:p w14:paraId="1738B7FA" w14:textId="0376BE38" w:rsidR="00AA4F61" w:rsidRDefault="00AA4F61" w:rsidP="00AA4F61">
      <w:pPr>
        <w:pStyle w:val="ListParagraph"/>
        <w:numPr>
          <w:ilvl w:val="0"/>
          <w:numId w:val="3"/>
        </w:numPr>
      </w:pPr>
      <w:r>
        <w:t>EditText: Nhập nội dung</w:t>
      </w:r>
    </w:p>
    <w:p w14:paraId="363FA44B" w14:textId="02A48B52" w:rsidR="00AA4F61" w:rsidRDefault="00AA4F61" w:rsidP="00AA4F61">
      <w:pPr>
        <w:pStyle w:val="ListParagraph"/>
        <w:numPr>
          <w:ilvl w:val="0"/>
          <w:numId w:val="3"/>
        </w:numPr>
      </w:pPr>
      <w:r>
        <w:t>ImageView: Hiển thị ảnh</w:t>
      </w:r>
    </w:p>
    <w:p w14:paraId="6BFC0934" w14:textId="38073206" w:rsidR="00AA4F61" w:rsidRDefault="00AA4F61" w:rsidP="00AA4F61">
      <w:pPr>
        <w:pStyle w:val="ListParagraph"/>
        <w:numPr>
          <w:ilvl w:val="0"/>
          <w:numId w:val="3"/>
        </w:numPr>
      </w:pPr>
      <w:r>
        <w:t>ImageButton: Ảnh có thể nhấn như button</w:t>
      </w:r>
    </w:p>
    <w:p w14:paraId="1259734E" w14:textId="7E29A031" w:rsidR="00AA4F61" w:rsidRDefault="00AA4F61" w:rsidP="00AA4F61">
      <w:pPr>
        <w:pStyle w:val="ListParagraph"/>
        <w:numPr>
          <w:ilvl w:val="0"/>
          <w:numId w:val="3"/>
        </w:numPr>
      </w:pPr>
      <w:r>
        <w:t>Switch: Nút chuyển đổi qua lại</w:t>
      </w:r>
    </w:p>
    <w:p w14:paraId="1FD3F599" w14:textId="39CFB593" w:rsidR="00AA4F61" w:rsidRDefault="00AA4F61" w:rsidP="00AA4F61">
      <w:pPr>
        <w:pStyle w:val="ListParagraph"/>
        <w:numPr>
          <w:ilvl w:val="0"/>
          <w:numId w:val="3"/>
        </w:numPr>
      </w:pPr>
      <w:r>
        <w:t>Checkbox: Ô chọn nhiều</w:t>
      </w:r>
    </w:p>
    <w:p w14:paraId="6B8D79D0" w14:textId="3E93F400" w:rsidR="00AA4F61" w:rsidRDefault="00AA4F61" w:rsidP="00AA4F61">
      <w:pPr>
        <w:pStyle w:val="ListParagraph"/>
        <w:numPr>
          <w:ilvl w:val="0"/>
          <w:numId w:val="3"/>
        </w:numPr>
      </w:pPr>
      <w:r>
        <w:t>Radio: Ô chọn một</w:t>
      </w:r>
    </w:p>
    <w:p w14:paraId="3ECA04E2" w14:textId="358A60C4" w:rsidR="00AA4F61" w:rsidRDefault="00AA4F61" w:rsidP="00AA4F61">
      <w:pPr>
        <w:pStyle w:val="ListParagraph"/>
        <w:numPr>
          <w:ilvl w:val="0"/>
          <w:numId w:val="3"/>
        </w:numPr>
      </w:pPr>
      <w:r>
        <w:t xml:space="preserve">ProgressBar: Thanh </w:t>
      </w:r>
      <w:r w:rsidR="00187C3A">
        <w:t>tải</w:t>
      </w:r>
    </w:p>
    <w:p w14:paraId="0D0DB2F4" w14:textId="034F7058" w:rsidR="00187C3A" w:rsidRDefault="00187C3A" w:rsidP="00AA4F61">
      <w:pPr>
        <w:pStyle w:val="ListParagraph"/>
        <w:numPr>
          <w:ilvl w:val="0"/>
          <w:numId w:val="3"/>
        </w:numPr>
      </w:pPr>
      <w:r>
        <w:t>SeekBar: Thanh điều chỉnh</w:t>
      </w:r>
    </w:p>
    <w:p w14:paraId="1C48D6F1" w14:textId="58383955" w:rsidR="00187C3A" w:rsidRDefault="00187C3A" w:rsidP="00AA4F61">
      <w:pPr>
        <w:pStyle w:val="ListParagraph"/>
        <w:numPr>
          <w:ilvl w:val="0"/>
          <w:numId w:val="3"/>
        </w:numPr>
      </w:pPr>
      <w:r>
        <w:t>ListView: Danh sách</w:t>
      </w:r>
      <w:r w:rsidR="008F14CB">
        <w:t xml:space="preserve"> dạng đổ</w:t>
      </w:r>
    </w:p>
    <w:p w14:paraId="0B94D03F" w14:textId="26A68C16" w:rsidR="008F14CB" w:rsidRDefault="008F14CB" w:rsidP="00AA4F61">
      <w:pPr>
        <w:pStyle w:val="ListParagraph"/>
        <w:numPr>
          <w:ilvl w:val="0"/>
          <w:numId w:val="3"/>
        </w:numPr>
      </w:pPr>
      <w:r>
        <w:t xml:space="preserve">GridView: Danh sách dạng </w:t>
      </w:r>
      <w:r w:rsidR="00443BC3">
        <w:t>ô</w:t>
      </w:r>
    </w:p>
    <w:p w14:paraId="15D66F01" w14:textId="4019FD5F" w:rsidR="00443BC3" w:rsidRDefault="00443BC3" w:rsidP="00443BC3">
      <w:pPr>
        <w:pStyle w:val="Heading1"/>
      </w:pPr>
      <w:r>
        <w:t>Custom</w:t>
      </w:r>
    </w:p>
    <w:p w14:paraId="068AA5F6" w14:textId="59DAF6F7" w:rsidR="007E0E52" w:rsidRPr="007E0E52" w:rsidRDefault="007E0E52" w:rsidP="007E0E52">
      <w:r>
        <w:t>Để áp dụng thì thêm vào thuộc tính background</w:t>
      </w:r>
    </w:p>
    <w:p w14:paraId="77892A71" w14:textId="4EA6BC51" w:rsidR="00951FE2" w:rsidRPr="00443BC3" w:rsidRDefault="00951FE2" w:rsidP="007E0E52">
      <w:pPr>
        <w:pStyle w:val="ListParagraph"/>
        <w:numPr>
          <w:ilvl w:val="0"/>
          <w:numId w:val="5"/>
        </w:numPr>
      </w:pPr>
      <w:r>
        <w:t>Shape: Hình dạng</w:t>
      </w:r>
    </w:p>
    <w:sectPr w:rsidR="00951FE2" w:rsidRPr="00443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2D9C"/>
    <w:multiLevelType w:val="hybridMultilevel"/>
    <w:tmpl w:val="D6CAA57A"/>
    <w:lvl w:ilvl="0" w:tplc="D102AF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2431E"/>
    <w:multiLevelType w:val="hybridMultilevel"/>
    <w:tmpl w:val="1CBC99C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AB5A86"/>
    <w:multiLevelType w:val="hybridMultilevel"/>
    <w:tmpl w:val="FC60A1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D238CE"/>
    <w:multiLevelType w:val="hybridMultilevel"/>
    <w:tmpl w:val="CE9606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84195B"/>
    <w:multiLevelType w:val="hybridMultilevel"/>
    <w:tmpl w:val="ED101E6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107304">
    <w:abstractNumId w:val="0"/>
  </w:num>
  <w:num w:numId="2" w16cid:durableId="1709721140">
    <w:abstractNumId w:val="3"/>
  </w:num>
  <w:num w:numId="3" w16cid:durableId="133716966">
    <w:abstractNumId w:val="2"/>
  </w:num>
  <w:num w:numId="4" w16cid:durableId="1277329142">
    <w:abstractNumId w:val="4"/>
  </w:num>
  <w:num w:numId="5" w16cid:durableId="144107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D6"/>
    <w:rsid w:val="00187C3A"/>
    <w:rsid w:val="003030E9"/>
    <w:rsid w:val="003A458B"/>
    <w:rsid w:val="00443BC3"/>
    <w:rsid w:val="00507160"/>
    <w:rsid w:val="005579D6"/>
    <w:rsid w:val="007E0E52"/>
    <w:rsid w:val="008F14CB"/>
    <w:rsid w:val="00951FE2"/>
    <w:rsid w:val="00A22537"/>
    <w:rsid w:val="00A90626"/>
    <w:rsid w:val="00AA4F61"/>
    <w:rsid w:val="00B67003"/>
    <w:rsid w:val="00C61C42"/>
    <w:rsid w:val="00CD6009"/>
    <w:rsid w:val="00E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77B"/>
  <w15:chartTrackingRefBased/>
  <w15:docId w15:val="{6784BF32-C9B1-4F5C-8872-B18259BF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03"/>
    <w:pPr>
      <w:ind w:firstLine="720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00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03"/>
    <w:rPr>
      <w:rFonts w:eastAsiaTheme="majorEastAsia" w:cstheme="majorBidi"/>
      <w:b/>
      <w:color w:val="000000" w:themeColor="text1"/>
      <w:sz w:val="32"/>
      <w:szCs w:val="40"/>
    </w:rPr>
  </w:style>
  <w:style w:type="paragraph" w:styleId="ListParagraph">
    <w:name w:val="List Paragraph"/>
    <w:basedOn w:val="Normal"/>
    <w:uiPriority w:val="34"/>
    <w:qFormat/>
    <w:rsid w:val="00A22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14</cp:revision>
  <dcterms:created xsi:type="dcterms:W3CDTF">2023-11-13T09:41:00Z</dcterms:created>
  <dcterms:modified xsi:type="dcterms:W3CDTF">2023-11-13T09:55:00Z</dcterms:modified>
</cp:coreProperties>
</file>