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6EAE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科斯科夫替换原则：</w:t>
      </w:r>
    </w:p>
    <w:p w14:paraId="1B11BD7A">
      <w:pPr>
        <w:numPr>
          <w:ilvl w:val="0"/>
          <w:numId w:val="2"/>
        </w:num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核心思想：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子类型（Subtype）对象必须能够替换其基类型（Base type）对象，而程序的行为保持不变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 w14:paraId="167B6750">
      <w:pPr>
        <w:widowControl w:val="0"/>
        <w:numPr>
          <w:numId w:val="0"/>
        </w:numPr>
        <w:jc w:val="both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14B47223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具体内容：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LSP 对子类覆盖或实现父类方法的行为提出了具体的约束，确保子类不会破坏父类的“契约”：</w:t>
      </w:r>
    </w:p>
    <w:p w14:paraId="71DD05BF">
      <w:pPr>
        <w:widowControl w:val="0"/>
        <w:numPr>
          <w:numId w:val="0"/>
        </w:numPr>
        <w:ind w:leftChars="0"/>
        <w:jc w:val="both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6F821BFA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（1）前置条件不能强化：</w:t>
      </w:r>
    </w:p>
    <w:p w14:paraId="03E45376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父类方法接受输入参数有一定的前提条件（Preconditions）。子类覆盖该方法时，不能要求比父类更严格的前置条件（即不能缩小可接受的输入范围）。</w:t>
      </w:r>
    </w:p>
    <w:p w14:paraId="34D910B0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78187397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原因：如果客户端代码按照父类的前置条件调用方法，并传递了一个对父类有效的参数，但当替换为子类对象时，该参数被子类认为无效（因为子类加强了前置条件），就会导致程序出错或行为不一致。</w:t>
      </w:r>
    </w:p>
    <w:p w14:paraId="616380B7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3B636EC7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（2）后置条件不能弱化：</w:t>
      </w:r>
    </w:p>
    <w:p w14:paraId="3D05E218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父类方法执行后，会保证某些结果或状态（Postconditions）。子类覆盖该方法时，不能提供比父类更弱的保证（即不能缩小输出的范围或减弱状态的保证）。</w:t>
      </w:r>
    </w:p>
    <w:p w14:paraId="6F358FE0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28F1CDFA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原因： 客户端代码依赖于父类方法的后置条件。如果子类提供了更弱的保证（比如父类保证返回非负数，子类却可能返回负数），那么替换后，客户端代码基于父类后置条件所做的假设就可能被打破。</w:t>
      </w:r>
    </w:p>
    <w:p w14:paraId="06DEE42F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148F8514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（3）不变量必须保持：</w:t>
      </w:r>
    </w:p>
    <w:p w14:paraId="77B9006A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父类定义了一些在对象生命周期内始终为真的属性或状态（Invariants）。子类必须维持这些不变量。</w:t>
      </w:r>
    </w:p>
    <w:p w14:paraId="243F3EBC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7051F78A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原因：客户端代码依赖于这些不变量来理解对象的状态和行为。如果子类破坏了这些不变量，替换后对象的状态就可能进入客户端无法预料或处理的状态。</w:t>
      </w:r>
    </w:p>
    <w:p w14:paraId="57ADBC1B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367EF7CC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（4）不抛出新的异常：</w:t>
      </w:r>
    </w:p>
    <w:p w14:paraId="595736F1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父类方法声明抛出某些类型的异常。子类覆盖该方法时，不能抛出父类方法未声明的新的检查型异常（Checked Exception）。可以抛出父类已声明异常的子类型异常，或者不抛出异常。运行时异常（Runtime Exception）通常没有这个严格限制，但也要谨慎。</w:t>
      </w:r>
    </w:p>
    <w:p w14:paraId="7C2D3019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4C87C858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原因：客户端代码只处理父类声明的异常。如果子类抛出一个父类未声明的新检查型异常，客户端代码没有捕获它的准备，程序就会崩溃。</w:t>
      </w:r>
    </w:p>
    <w:p w14:paraId="0A184B56"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487C15F9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103B2B94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6732BFC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实例</w:t>
      </w:r>
    </w:p>
    <w:p w14:paraId="20BF7F1D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初始设计</w:t>
      </w:r>
    </w:p>
    <w:p w14:paraId="1C8695B7"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53225" cy="3609975"/>
            <wp:effectExtent l="0" t="0" r="1333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E79FC1">
      <w:pPr>
        <w:widowControl w:val="0"/>
        <w:numPr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User.deleteComment() 的后置条件之一是：如果用户没有权限，方法将抛出 UnauthorizedException。 这是 User 类行为契约的一部分。AdminUser.deleteComment() 从不抛出 UnauthorizedException，它总是成功删除评论。</w:t>
      </w:r>
    </w:p>
    <w:p w14:paraId="7525D476">
      <w:pPr>
        <w:widowControl w:val="0"/>
        <w:numPr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当用AdminUser 替换User时，客户端代码 user.deleteComment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(someComment); 预期可能会捕获 UnauthorizedException 来处理权限不足的情况。但 AdminUser 的行为改变了：它永远不会抛出这个异常（后置条件被弱化了——不再保证在无权限时抛异常，因为它总是有权限）。如果客户端依赖这个异常流（比如记录权限失败日志），用 AdminUser 替换后，这部分逻辑就失效了，程序行为发生了改变。</w:t>
      </w:r>
    </w:p>
    <w:p w14:paraId="3FFCC04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6BBE9A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改进设计</w:t>
      </w:r>
    </w:p>
    <w:p w14:paraId="6B5B291E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重新审视继承关系： AdminUser 能删除评论是额外能力，而不是对 User “不能删除（或受限删除）”行为的替代。让 AdminUser 直接继承 User 并改变“不能删除”的行为到“总能删除”，容易违反 LSP。</w:t>
      </w:r>
    </w:p>
    <w:p w14:paraId="4DD344FF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定义一个 CommentModerator 接口，包含 deleteComment 方法。让 AdminUser 实现 User 和 CommentModerator 接口。客户端需要删除评论时，检查对象是否是 CommentModerator。</w:t>
      </w:r>
    </w:p>
    <w:p w14:paraId="7D9F486C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779B22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8D8B84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CB599C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0B5C67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F5804D1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 w14:paraId="2C1ADDAD"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核心思想：一个类（或者模块、函数）应该只有一个引起它变化的原因。</w:t>
      </w:r>
    </w:p>
    <w:p w14:paraId="65965DC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941CE9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具体内容</w:t>
      </w:r>
    </w:p>
    <w:p w14:paraId="2EC895C2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聚焦于“职责”而非“功能”：一个类应该只负责一件事，或者说只代表一个特定的功能点或业务概念。</w:t>
      </w:r>
    </w:p>
    <w:p w14:paraId="42DD40C1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E35CB4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高内聚：将紧密相关的属性和方法组织在一起，不相关的功能拆分出去。</w:t>
      </w:r>
    </w:p>
    <w:p w14:paraId="584173DE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52655F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变化隔离：当需求变更时，只需要修改负责该变更点的特定类（或少量相关类），不会牵一发而动全身。如果一个类承担了多个职责，那么修改其中一个职责的代码时，可能会无意中破坏其他职责的功能。</w:t>
      </w:r>
    </w:p>
    <w:p w14:paraId="6907A4AA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14E1E0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避免“上帝类”：防止创建那种无所不能、包含大量不相关功能的庞大类。</w:t>
      </w:r>
    </w:p>
    <w:p w14:paraId="49A902CA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CC451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实例</w:t>
      </w:r>
    </w:p>
    <w:p w14:paraId="101E01DA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（1）初始设计</w:t>
      </w:r>
    </w:p>
    <w:p w14:paraId="336FAF53"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4610" cy="2152650"/>
            <wp:effectExtent l="0" t="0" r="12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0D68A7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UserService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承担了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三项责任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</w:p>
    <w:p w14:paraId="18DDE3B2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用户账户管理：注册、登录、更新资料。</w:t>
      </w:r>
    </w:p>
    <w:p w14:paraId="333BEC78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权限检查：判断用户是否有权编辑特定文章。</w:t>
      </w:r>
    </w:p>
    <w:p w14:paraId="34A26B4F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通知：发送密码重置邮件。</w:t>
      </w:r>
    </w:p>
    <w:p w14:paraId="54F190A6">
      <w:pPr>
        <w:widowControl w:val="0"/>
        <w:numPr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权限检查 (canEditArticle) 本质上属于授权(Authorization)逻辑，与核心的用户账户管理 (register, login, updateProfile) 关系并不紧密。发送密码重置邮件属于通知逻辑。</w:t>
      </w:r>
    </w:p>
    <w:p w14:paraId="27C19FB5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5ECA9DC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改进设计</w:t>
      </w:r>
    </w:p>
    <w:p w14:paraId="5B41FD86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设置PermissionService函数：专门负责权限判断。</w:t>
      </w:r>
    </w:p>
    <w:p w14:paraId="41255D73"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7450" cy="835025"/>
            <wp:effectExtent l="0" t="0" r="635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D869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三、开闭原则</w:t>
      </w:r>
    </w:p>
    <w:p w14:paraId="06AC1FB4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1.核心思想：软件实体（类、模块、函数等）应该对扩展开放，但对修改关闭。</w:t>
      </w:r>
    </w:p>
    <w:p w14:paraId="74A970E1"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805873B">
      <w:pPr>
        <w:widowControl w:val="0"/>
        <w:numPr>
          <w:ilvl w:val="0"/>
          <w:numId w:val="5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具体内容</w:t>
      </w:r>
    </w:p>
    <w:p w14:paraId="05935DA4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454E8E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对扩展开放（Open for Extension）</w:t>
      </w:r>
    </w:p>
    <w:p w14:paraId="4CB62414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系统应该允许在不修改现有代码的情况下添加新功能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6F07DA73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可以通过添加新类、新模块或新函数来扩展系统行为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14DD4A90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42EB9E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对修改关闭（Closed for Modification）</w:t>
      </w:r>
    </w:p>
    <w:p w14:paraId="090C609C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一旦一个模块完成并通过测试，就不应该再修改其源代码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095CED73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现有代码应该保持稳定，避免因添加新功能而引入错误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7DDD0B7A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6D25F60E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核心目标：通过最小化对现有代码的修改来增加新功能，从而：</w:t>
      </w:r>
    </w:p>
    <w:p w14:paraId="68EDF361"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减少回归错误的风险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提高代码稳定性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增强系统的可维护性和可扩展性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248FDA59"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6C1EEC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实例</w:t>
      </w:r>
    </w:p>
    <w:p w14:paraId="63BCEC74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7740" cy="2491105"/>
            <wp:effectExtent l="0" t="0" r="254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61EFC"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初始需求是过滤评论中的敏感词，新增需求要过滤广告链接。</w:t>
      </w:r>
    </w:p>
    <w:p w14:paraId="506D7138"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这就导致每次添加新过滤规则都需要修改CommentProcessor类，违反了对修改关闭原则。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AFE4D"/>
    <w:multiLevelType w:val="singleLevel"/>
    <w:tmpl w:val="F5EAFE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491A32"/>
    <w:multiLevelType w:val="singleLevel"/>
    <w:tmpl w:val="21491A3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51A0D48"/>
    <w:multiLevelType w:val="singleLevel"/>
    <w:tmpl w:val="351A0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5A50E7"/>
    <w:multiLevelType w:val="singleLevel"/>
    <w:tmpl w:val="3C5A50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A83DEF"/>
    <w:multiLevelType w:val="singleLevel"/>
    <w:tmpl w:val="4DA83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71C0"/>
    <w:rsid w:val="317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2025-05-30T02:30:00Z</dcterms:created>
  <dc:creator>灿烂</dc:creator>
  <cp:lastModifiedBy>灿烂</cp:lastModifiedBy>
  <dcterms:modified xsi:type="dcterms:W3CDTF">2025-05-30T03:24:31Z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5713D6EE5C9C47EDB3D71DAFFA881ECB_11</vt:lpwstr>
  </property>
  <property fmtid="{D5CDD505-2E9C-101B-9397-08002B2CF9AE}" pid="4" name="KSOTemplateDocerSaveRecord">
    <vt:lpwstr>eyJoZGlkIjoiZDZlMTkwNjM3YTlkMmRhMjM1MzQyOTQxOGFkNzg5ZjUiLCJ1c2VySWQiOiIxMzgzNzgyOTk2In0=</vt:lpwstr>
  </property>
</Properties>
</file>