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91" w:rsidRPr="00FF5E79" w:rsidRDefault="004E34D9" w:rsidP="006F5CB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数据挖掘课程实验</w:t>
      </w:r>
      <w:bookmarkStart w:id="0" w:name="_GoBack"/>
      <w:bookmarkEnd w:id="0"/>
      <w:r w:rsidR="00835CA4" w:rsidRPr="00FF5E79">
        <w:rPr>
          <w:rFonts w:ascii="Times New Roman" w:hAnsi="Times New Roman" w:cs="Times New Roman"/>
          <w:sz w:val="48"/>
          <w:szCs w:val="48"/>
        </w:rPr>
        <w:t>最终</w:t>
      </w:r>
      <w:r w:rsidR="0078510E" w:rsidRPr="00FF5E79">
        <w:rPr>
          <w:rFonts w:ascii="Times New Roman" w:hAnsi="Times New Roman" w:cs="Times New Roman"/>
          <w:sz w:val="48"/>
          <w:szCs w:val="48"/>
        </w:rPr>
        <w:t>报告</w:t>
      </w:r>
    </w:p>
    <w:p w:rsidR="0078510E" w:rsidRPr="00482AF2" w:rsidRDefault="0078510E" w:rsidP="00473792">
      <w:pPr>
        <w:wordWrap w:val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82AF2">
        <w:rPr>
          <w:rFonts w:ascii="Times New Roman" w:hAnsi="Times New Roman" w:cs="Times New Roman"/>
          <w:b/>
          <w:sz w:val="28"/>
          <w:szCs w:val="28"/>
        </w:rPr>
        <w:t>王丹</w:t>
      </w:r>
      <w:r w:rsidR="00473792" w:rsidRPr="00482AF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482AF2">
        <w:rPr>
          <w:rFonts w:ascii="Times New Roman" w:hAnsi="Times New Roman" w:cs="Times New Roman"/>
          <w:b/>
          <w:sz w:val="28"/>
          <w:szCs w:val="28"/>
        </w:rPr>
        <w:t>2120151035</w:t>
      </w:r>
    </w:p>
    <w:p w:rsidR="0078510E" w:rsidRPr="00482AF2" w:rsidRDefault="0078510E" w:rsidP="00473792">
      <w:pPr>
        <w:wordWrap w:val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82AF2">
        <w:rPr>
          <w:rFonts w:ascii="Times New Roman" w:hAnsi="Times New Roman" w:cs="Times New Roman"/>
          <w:b/>
          <w:sz w:val="28"/>
          <w:szCs w:val="28"/>
        </w:rPr>
        <w:t>杨亮</w:t>
      </w:r>
      <w:r w:rsidR="00473792" w:rsidRPr="00482AF2">
        <w:rPr>
          <w:rFonts w:ascii="Times New Roman" w:hAnsi="Times New Roman" w:cs="Times New Roman"/>
          <w:b/>
          <w:sz w:val="28"/>
          <w:szCs w:val="28"/>
        </w:rPr>
        <w:t xml:space="preserve">   2120151053</w:t>
      </w:r>
    </w:p>
    <w:p w:rsidR="0078510E" w:rsidRPr="00482AF2" w:rsidRDefault="0078510E" w:rsidP="006F5CBD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82AF2">
        <w:rPr>
          <w:rFonts w:ascii="Times New Roman" w:hAnsi="Times New Roman" w:cs="Times New Roman"/>
          <w:b/>
          <w:sz w:val="28"/>
          <w:szCs w:val="28"/>
        </w:rPr>
        <w:t>朱鹏飞</w:t>
      </w:r>
      <w:proofErr w:type="gramEnd"/>
      <w:r w:rsidR="00473792" w:rsidRPr="00482AF2">
        <w:rPr>
          <w:rFonts w:ascii="Times New Roman" w:hAnsi="Times New Roman" w:cs="Times New Roman"/>
          <w:b/>
          <w:sz w:val="28"/>
          <w:szCs w:val="28"/>
        </w:rPr>
        <w:t xml:space="preserve"> 2120151075</w:t>
      </w:r>
    </w:p>
    <w:p w:rsidR="0078510E" w:rsidRPr="00FF5E79" w:rsidRDefault="0078510E" w:rsidP="006F5CBD">
      <w:pPr>
        <w:jc w:val="center"/>
        <w:rPr>
          <w:rFonts w:ascii="Times New Roman" w:hAnsi="Times New Roman" w:cs="Times New Roman"/>
          <w:sz w:val="36"/>
          <w:szCs w:val="36"/>
        </w:rPr>
      </w:pPr>
      <w:r w:rsidRPr="00FF5E79">
        <w:rPr>
          <w:rFonts w:ascii="Times New Roman" w:hAnsi="Times New Roman" w:cs="Times New Roman"/>
          <w:sz w:val="36"/>
          <w:szCs w:val="36"/>
        </w:rPr>
        <w:t>文本分类和主题提取</w:t>
      </w:r>
    </w:p>
    <w:p w:rsidR="00AA4338" w:rsidRPr="00FF5E79" w:rsidRDefault="00AA4338">
      <w:pPr>
        <w:rPr>
          <w:rFonts w:ascii="Times New Roman" w:hAnsi="Times New Roman" w:cs="Times New Roman"/>
          <w:sz w:val="28"/>
          <w:szCs w:val="28"/>
        </w:rPr>
      </w:pPr>
      <w:r w:rsidRPr="00FF5E79">
        <w:rPr>
          <w:rFonts w:ascii="Times New Roman" w:hAnsi="Times New Roman" w:cs="Times New Roman"/>
          <w:sz w:val="28"/>
          <w:szCs w:val="28"/>
        </w:rPr>
        <w:t>实验内容简介：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文本分为</w:t>
      </w:r>
      <w:r w:rsidRPr="00FF5E79">
        <w:rPr>
          <w:rFonts w:ascii="Times New Roman" w:hAnsi="Times New Roman" w:cs="Times New Roman"/>
        </w:rPr>
        <w:t>10</w:t>
      </w:r>
      <w:r w:rsidRPr="00FF5E79">
        <w:rPr>
          <w:rFonts w:ascii="Times New Roman" w:hAnsi="Times New Roman" w:cs="Times New Roman"/>
        </w:rPr>
        <w:t>个类别，每个类别有</w:t>
      </w:r>
      <w:r w:rsidRPr="00FF5E79">
        <w:rPr>
          <w:rFonts w:ascii="Times New Roman" w:hAnsi="Times New Roman" w:cs="Times New Roman"/>
        </w:rPr>
        <w:t>200</w:t>
      </w:r>
      <w:r w:rsidRPr="00FF5E79">
        <w:rPr>
          <w:rFonts w:ascii="Times New Roman" w:hAnsi="Times New Roman" w:cs="Times New Roman"/>
        </w:rPr>
        <w:t>篇文章，每篇文章大概</w:t>
      </w:r>
      <w:r w:rsidRPr="00FF5E79">
        <w:rPr>
          <w:rFonts w:ascii="Times New Roman" w:hAnsi="Times New Roman" w:cs="Times New Roman"/>
        </w:rPr>
        <w:t>3000</w:t>
      </w:r>
      <w:r w:rsidRPr="00FF5E79">
        <w:rPr>
          <w:rFonts w:ascii="Times New Roman" w:hAnsi="Times New Roman" w:cs="Times New Roman"/>
        </w:rPr>
        <w:t>字，属于长文本分类，对于每个类别，提取其中的主题内容。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一</w:t>
      </w:r>
      <w:r w:rsidR="00AA4338" w:rsidRPr="00FF5E79">
        <w:rPr>
          <w:rFonts w:ascii="Times New Roman" w:hAnsi="Times New Roman" w:cs="Times New Roman"/>
          <w:sz w:val="30"/>
          <w:szCs w:val="30"/>
        </w:rPr>
        <w:t>、</w:t>
      </w:r>
      <w:r w:rsidRPr="00FF5E79">
        <w:rPr>
          <w:rFonts w:ascii="Times New Roman" w:hAnsi="Times New Roman" w:cs="Times New Roman"/>
          <w:sz w:val="30"/>
          <w:szCs w:val="30"/>
        </w:rPr>
        <w:t>预处理阶段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首先需要对文本进行预处理，</w:t>
      </w:r>
    </w:p>
    <w:p w:rsidR="0078510E" w:rsidRPr="00FF5E79" w:rsidRDefault="0078510E" w:rsidP="00AA4338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firstLineChars="0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去掉不相关的</w:t>
      </w:r>
      <w:r w:rsidRPr="00FF5E79">
        <w:rPr>
          <w:rFonts w:ascii="Times New Roman" w:hAnsi="Times New Roman" w:cs="Times New Roman"/>
        </w:rPr>
        <w:t>header</w:t>
      </w:r>
      <w:r w:rsidRPr="00FF5E79">
        <w:rPr>
          <w:rFonts w:ascii="Times New Roman" w:hAnsi="Times New Roman" w:cs="Times New Roman"/>
        </w:rPr>
        <w:t>，</w:t>
      </w:r>
      <w:r w:rsidRPr="00FF5E79">
        <w:rPr>
          <w:rFonts w:ascii="Times New Roman" w:hAnsi="Times New Roman" w:cs="Times New Roman"/>
        </w:rPr>
        <w:t>footer</w:t>
      </w:r>
      <w:r w:rsidRPr="00FF5E79">
        <w:rPr>
          <w:rFonts w:ascii="Times New Roman" w:hAnsi="Times New Roman" w:cs="Times New Roman"/>
        </w:rPr>
        <w:t>以及其他注释信息</w:t>
      </w:r>
    </w:p>
    <w:p w:rsidR="0078510E" w:rsidRPr="00FF5E79" w:rsidRDefault="0078510E" w:rsidP="00AA4338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firstLineChars="0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去除文本分行标志的</w:t>
      </w:r>
      <w:r w:rsidRPr="00FF5E79">
        <w:rPr>
          <w:rFonts w:ascii="Times New Roman" w:hAnsi="Times New Roman" w:cs="Times New Roman"/>
        </w:rPr>
        <w:t>“\r\n”</w:t>
      </w:r>
      <w:r w:rsidRPr="00FF5E79">
        <w:rPr>
          <w:rFonts w:ascii="Times New Roman" w:hAnsi="Times New Roman" w:cs="Times New Roman"/>
        </w:rPr>
        <w:t>，合并为一个段落</w:t>
      </w:r>
    </w:p>
    <w:p w:rsidR="0078510E" w:rsidRPr="00FF5E79" w:rsidRDefault="0078510E" w:rsidP="00AA4338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firstLineChars="0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将处理好的文件放到新的目录下，目录结构</w:t>
      </w:r>
      <w:proofErr w:type="gramStart"/>
      <w:r w:rsidRPr="00FF5E79">
        <w:rPr>
          <w:rFonts w:ascii="Times New Roman" w:hAnsi="Times New Roman" w:cs="Times New Roman"/>
        </w:rPr>
        <w:t>和之前</w:t>
      </w:r>
      <w:proofErr w:type="gramEnd"/>
      <w:r w:rsidRPr="00FF5E79">
        <w:rPr>
          <w:rFonts w:ascii="Times New Roman" w:hAnsi="Times New Roman" w:cs="Times New Roman"/>
        </w:rPr>
        <w:t>的结构相同。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二分词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对上一步进行预处理的文本进行分词，分词后放到新的目录下，目录结构仍然保持</w:t>
      </w:r>
      <w:proofErr w:type="gramStart"/>
      <w:r w:rsidRPr="00FF5E79">
        <w:rPr>
          <w:rFonts w:ascii="Times New Roman" w:hAnsi="Times New Roman" w:cs="Times New Roman"/>
        </w:rPr>
        <w:t>和之前</w:t>
      </w:r>
      <w:proofErr w:type="gramEnd"/>
      <w:r w:rsidRPr="00FF5E79">
        <w:rPr>
          <w:rFonts w:ascii="Times New Roman" w:hAnsi="Times New Roman" w:cs="Times New Roman"/>
        </w:rPr>
        <w:t>的目录结构一致。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三对预处理的文本进行打包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本次步骤主要是实现一个训练用语料数据结构，为做计算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向量空间模型做准备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1</w:t>
      </w:r>
      <w:r w:rsidRPr="00FF5E79">
        <w:rPr>
          <w:rFonts w:ascii="Times New Roman" w:hAnsi="Times New Roman" w:cs="Times New Roman"/>
        </w:rPr>
        <w:t>首先定义训练集的数据结构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  </w:t>
      </w:r>
      <w:r w:rsidRPr="00FF5E79">
        <w:rPr>
          <w:rFonts w:ascii="Times New Roman" w:hAnsi="Times New Roman" w:cs="Times New Roman"/>
        </w:rPr>
        <w:t>定义训练集对象：</w:t>
      </w:r>
      <w:proofErr w:type="spellStart"/>
      <w:r w:rsidRPr="00FF5E79">
        <w:rPr>
          <w:rFonts w:ascii="Times New Roman" w:hAnsi="Times New Roman" w:cs="Times New Roman"/>
        </w:rPr>
        <w:t>data_set</w:t>
      </w:r>
      <w:proofErr w:type="spellEnd"/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  </w:t>
      </w:r>
      <w:r w:rsidRPr="00FF5E79">
        <w:rPr>
          <w:rFonts w:ascii="Times New Roman" w:hAnsi="Times New Roman" w:cs="Times New Roman"/>
        </w:rPr>
        <w:t>使用</w:t>
      </w:r>
      <w:r w:rsidRPr="00FF5E79">
        <w:rPr>
          <w:rFonts w:ascii="Times New Roman" w:hAnsi="Times New Roman" w:cs="Times New Roman"/>
        </w:rPr>
        <w:t>python</w:t>
      </w:r>
      <w:r w:rsidRPr="00FF5E79">
        <w:rPr>
          <w:rFonts w:ascii="Times New Roman" w:hAnsi="Times New Roman" w:cs="Times New Roman"/>
        </w:rPr>
        <w:t>的</w:t>
      </w:r>
      <w:r w:rsidRPr="00FF5E79">
        <w:rPr>
          <w:rFonts w:ascii="Times New Roman" w:hAnsi="Times New Roman" w:cs="Times New Roman"/>
        </w:rPr>
        <w:t>bunch</w:t>
      </w:r>
      <w:r w:rsidRPr="00FF5E79">
        <w:rPr>
          <w:rFonts w:ascii="Times New Roman" w:hAnsi="Times New Roman" w:cs="Times New Roman"/>
        </w:rPr>
        <w:t>类提供一种</w:t>
      </w:r>
      <w:proofErr w:type="spellStart"/>
      <w:r w:rsidRPr="00FF5E79">
        <w:rPr>
          <w:rFonts w:ascii="Times New Roman" w:hAnsi="Times New Roman" w:cs="Times New Roman"/>
        </w:rPr>
        <w:t>key,value</w:t>
      </w:r>
      <w:proofErr w:type="spellEnd"/>
      <w:r w:rsidRPr="00FF5E79">
        <w:rPr>
          <w:rFonts w:ascii="Times New Roman" w:hAnsi="Times New Roman" w:cs="Times New Roman"/>
        </w:rPr>
        <w:t>的对象形式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  </w:t>
      </w:r>
      <w:proofErr w:type="spellStart"/>
      <w:r w:rsidRPr="00FF5E79">
        <w:rPr>
          <w:rFonts w:ascii="Times New Roman" w:hAnsi="Times New Roman" w:cs="Times New Roman"/>
        </w:rPr>
        <w:t>Target_name</w:t>
      </w:r>
      <w:proofErr w:type="spellEnd"/>
      <w:r w:rsidRPr="00FF5E79">
        <w:rPr>
          <w:rFonts w:ascii="Times New Roman" w:hAnsi="Times New Roman" w:cs="Times New Roman"/>
        </w:rPr>
        <w:t>：所有分类集名称列表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  Label:</w:t>
      </w:r>
      <w:r w:rsidRPr="00FF5E79">
        <w:rPr>
          <w:rFonts w:ascii="Times New Roman" w:hAnsi="Times New Roman" w:cs="Times New Roman"/>
        </w:rPr>
        <w:t>每个语篇定义分类标签列表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lastRenderedPageBreak/>
        <w:t xml:space="preserve">  Filenames</w:t>
      </w:r>
      <w:r w:rsidRPr="00FF5E79">
        <w:rPr>
          <w:rFonts w:ascii="Times New Roman" w:hAnsi="Times New Roman" w:cs="Times New Roman"/>
        </w:rPr>
        <w:t>：分词后语篇路径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  Contents:</w:t>
      </w:r>
      <w:r w:rsidRPr="00FF5E79">
        <w:rPr>
          <w:rFonts w:ascii="Times New Roman" w:hAnsi="Times New Roman" w:cs="Times New Roman"/>
        </w:rPr>
        <w:t>分词后语篇内容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2 </w:t>
      </w:r>
      <w:r w:rsidRPr="00FF5E79">
        <w:rPr>
          <w:rFonts w:ascii="Times New Roman" w:hAnsi="Times New Roman" w:cs="Times New Roman"/>
        </w:rPr>
        <w:t>从分词语料库中将所需信息读入训练集的数据结构中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3 </w:t>
      </w:r>
      <w:r w:rsidRPr="00FF5E79">
        <w:rPr>
          <w:rFonts w:ascii="Times New Roman" w:hAnsi="Times New Roman" w:cs="Times New Roman"/>
        </w:rPr>
        <w:t>将训练集持久化为一个数据对象文件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4 </w:t>
      </w:r>
      <w:r w:rsidRPr="00FF5E79">
        <w:rPr>
          <w:rFonts w:ascii="Times New Roman" w:hAnsi="Times New Roman" w:cs="Times New Roman"/>
        </w:rPr>
        <w:t>读出数据对象文件，验证持久化的正确性。</w:t>
      </w:r>
    </w:p>
    <w:p w:rsidR="0078510E" w:rsidRPr="00FF5E79" w:rsidRDefault="0078510E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四对打包后的数据计算</w:t>
      </w:r>
      <w:proofErr w:type="spellStart"/>
      <w:r w:rsidRPr="00FF5E79">
        <w:rPr>
          <w:rFonts w:ascii="Times New Roman" w:hAnsi="Times New Roman" w:cs="Times New Roman"/>
          <w:sz w:val="30"/>
          <w:szCs w:val="30"/>
        </w:rPr>
        <w:t>tf-idf</w:t>
      </w:r>
      <w:proofErr w:type="spellEnd"/>
      <w:r w:rsidRPr="00FF5E79">
        <w:rPr>
          <w:rFonts w:ascii="Times New Roman" w:hAnsi="Times New Roman" w:cs="Times New Roman"/>
          <w:sz w:val="30"/>
          <w:szCs w:val="30"/>
        </w:rPr>
        <w:t>权重，并持久</w:t>
      </w:r>
      <w:proofErr w:type="gramStart"/>
      <w:r w:rsidR="00674690" w:rsidRPr="00FF5E79">
        <w:rPr>
          <w:rFonts w:ascii="Times New Roman" w:hAnsi="Times New Roman" w:cs="Times New Roman"/>
          <w:sz w:val="30"/>
          <w:szCs w:val="30"/>
        </w:rPr>
        <w:t>化</w:t>
      </w:r>
      <w:r w:rsidRPr="00FF5E79">
        <w:rPr>
          <w:rFonts w:ascii="Times New Roman" w:hAnsi="Times New Roman" w:cs="Times New Roman"/>
          <w:sz w:val="30"/>
          <w:szCs w:val="30"/>
        </w:rPr>
        <w:t>词包文件</w:t>
      </w:r>
      <w:proofErr w:type="gramEnd"/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1 </w:t>
      </w:r>
      <w:r w:rsidRPr="00FF5E79">
        <w:rPr>
          <w:rFonts w:ascii="Times New Roman" w:hAnsi="Times New Roman" w:cs="Times New Roman"/>
        </w:rPr>
        <w:t>导入训练集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2 </w:t>
      </w:r>
      <w:r w:rsidRPr="00FF5E79">
        <w:rPr>
          <w:rFonts w:ascii="Times New Roman" w:hAnsi="Times New Roman" w:cs="Times New Roman"/>
        </w:rPr>
        <w:t>从文件导入停用词表，并转换为</w:t>
      </w:r>
      <w:r w:rsidRPr="00FF5E79">
        <w:rPr>
          <w:rFonts w:ascii="Times New Roman" w:hAnsi="Times New Roman" w:cs="Times New Roman"/>
        </w:rPr>
        <w:t>list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3 </w:t>
      </w:r>
      <w:proofErr w:type="gramStart"/>
      <w:r w:rsidRPr="00FF5E79">
        <w:rPr>
          <w:rFonts w:ascii="Times New Roman" w:hAnsi="Times New Roman" w:cs="Times New Roman"/>
        </w:rPr>
        <w:t>创建词袋数据结构</w:t>
      </w:r>
      <w:proofErr w:type="gramEnd"/>
      <w:r w:rsidRPr="00FF5E79">
        <w:rPr>
          <w:rFonts w:ascii="Times New Roman" w:hAnsi="Times New Roman" w:cs="Times New Roman"/>
        </w:rPr>
        <w:t>，并配置停用词表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4 </w:t>
      </w:r>
      <w:r w:rsidRPr="00FF5E79">
        <w:rPr>
          <w:rFonts w:ascii="Times New Roman" w:hAnsi="Times New Roman" w:cs="Times New Roman"/>
        </w:rPr>
        <w:t>统计每个词语的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权值。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  </w:t>
      </w:r>
      <w:r w:rsidRPr="00FF5E79">
        <w:rPr>
          <w:rFonts w:ascii="Times New Roman" w:hAnsi="Times New Roman" w:cs="Times New Roman"/>
        </w:rPr>
        <w:t>使用</w:t>
      </w:r>
      <w:proofErr w:type="spellStart"/>
      <w:r w:rsidRPr="00FF5E79">
        <w:rPr>
          <w:rFonts w:ascii="Times New Roman" w:hAnsi="Times New Roman" w:cs="Times New Roman"/>
        </w:rPr>
        <w:t>Tdidfvectorizer</w:t>
      </w:r>
      <w:proofErr w:type="spellEnd"/>
      <w:r w:rsidRPr="00FF5E79">
        <w:rPr>
          <w:rFonts w:ascii="Times New Roman" w:hAnsi="Times New Roman" w:cs="Times New Roman"/>
        </w:rPr>
        <w:t>计算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权值。</w:t>
      </w:r>
    </w:p>
    <w:p w:rsidR="0078510E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五对测试集进行分类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1 </w:t>
      </w:r>
      <w:r w:rsidRPr="00FF5E79">
        <w:rPr>
          <w:rFonts w:ascii="Times New Roman" w:hAnsi="Times New Roman" w:cs="Times New Roman"/>
        </w:rPr>
        <w:t>确定测试语料：对测试语料进行预处理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2 </w:t>
      </w:r>
      <w:r w:rsidRPr="00FF5E79">
        <w:rPr>
          <w:rFonts w:ascii="Times New Roman" w:hAnsi="Times New Roman" w:cs="Times New Roman"/>
        </w:rPr>
        <w:t>对测试语料进行分词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3 </w:t>
      </w:r>
      <w:r w:rsidRPr="00FF5E79">
        <w:rPr>
          <w:rFonts w:ascii="Times New Roman" w:hAnsi="Times New Roman" w:cs="Times New Roman"/>
        </w:rPr>
        <w:t>导入测试语料：随机选取测试语料类别并记录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4 </w:t>
      </w:r>
      <w:r w:rsidRPr="00FF5E79">
        <w:rPr>
          <w:rFonts w:ascii="Times New Roman" w:hAnsi="Times New Roman" w:cs="Times New Roman"/>
        </w:rPr>
        <w:t>导入</w:t>
      </w:r>
      <w:proofErr w:type="gramStart"/>
      <w:r w:rsidRPr="00FF5E79">
        <w:rPr>
          <w:rFonts w:ascii="Times New Roman" w:hAnsi="Times New Roman" w:cs="Times New Roman"/>
        </w:rPr>
        <w:t>训练词袋模型</w:t>
      </w:r>
      <w:proofErr w:type="gramEnd"/>
      <w:r w:rsidRPr="00FF5E79">
        <w:rPr>
          <w:rFonts w:ascii="Times New Roman" w:hAnsi="Times New Roman" w:cs="Times New Roman"/>
        </w:rPr>
        <w:t>含</w:t>
      </w:r>
      <w:r w:rsidRPr="00FF5E79">
        <w:rPr>
          <w:rFonts w:ascii="Times New Roman" w:hAnsi="Times New Roman" w:cs="Times New Roman"/>
        </w:rPr>
        <w:t>vocabulary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5 </w:t>
      </w:r>
      <w:r w:rsidRPr="00FF5E79">
        <w:rPr>
          <w:rFonts w:ascii="Times New Roman" w:hAnsi="Times New Roman" w:cs="Times New Roman"/>
        </w:rPr>
        <w:t>计算测试语料的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权值，让两个</w:t>
      </w:r>
      <w:proofErr w:type="spellStart"/>
      <w:r w:rsidRPr="00FF5E79">
        <w:rPr>
          <w:rFonts w:ascii="Times New Roman" w:hAnsi="Times New Roman" w:cs="Times New Roman"/>
        </w:rPr>
        <w:t>tfidfvectorizer</w:t>
      </w:r>
      <w:proofErr w:type="spellEnd"/>
      <w:r w:rsidRPr="00FF5E79">
        <w:rPr>
          <w:rFonts w:ascii="Times New Roman" w:hAnsi="Times New Roman" w:cs="Times New Roman"/>
        </w:rPr>
        <w:t>共享一个</w:t>
      </w:r>
      <w:r w:rsidRPr="00FF5E79">
        <w:rPr>
          <w:rFonts w:ascii="Times New Roman" w:hAnsi="Times New Roman" w:cs="Times New Roman"/>
        </w:rPr>
        <w:t>vocabulary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6 </w:t>
      </w:r>
      <w:r w:rsidRPr="00FF5E79">
        <w:rPr>
          <w:rFonts w:ascii="Times New Roman" w:hAnsi="Times New Roman" w:cs="Times New Roman"/>
        </w:rPr>
        <w:t>应用分类算法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7 </w:t>
      </w:r>
      <w:r w:rsidRPr="00FF5E79">
        <w:rPr>
          <w:rFonts w:ascii="Times New Roman" w:hAnsi="Times New Roman" w:cs="Times New Roman"/>
        </w:rPr>
        <w:t>预测和输出分类结果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8 </w:t>
      </w:r>
      <w:r w:rsidRPr="00FF5E79">
        <w:rPr>
          <w:rFonts w:ascii="Times New Roman" w:hAnsi="Times New Roman" w:cs="Times New Roman"/>
        </w:rPr>
        <w:t>计算分类精度</w:t>
      </w:r>
    </w:p>
    <w:p w:rsidR="004D5188" w:rsidRPr="00FF5E79" w:rsidRDefault="00287DB9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KNN</w:t>
      </w:r>
      <w:r w:rsidR="004D5188" w:rsidRPr="00FF5E79">
        <w:rPr>
          <w:rFonts w:ascii="Times New Roman" w:hAnsi="Times New Roman" w:cs="Times New Roman"/>
        </w:rPr>
        <w:t>算法分类</w:t>
      </w:r>
    </w:p>
    <w:p w:rsidR="00835CA4" w:rsidRPr="00FF5E79" w:rsidRDefault="00835CA4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K</w:t>
      </w:r>
      <w:r w:rsidR="00287DB9" w:rsidRPr="00FF5E79">
        <w:rPr>
          <w:rFonts w:ascii="Times New Roman" w:hAnsi="Times New Roman" w:cs="Times New Roman"/>
        </w:rPr>
        <w:t>NN</w:t>
      </w:r>
      <w:r w:rsidRPr="00FF5E79">
        <w:rPr>
          <w:rFonts w:ascii="Times New Roman" w:hAnsi="Times New Roman" w:cs="Times New Roman"/>
        </w:rPr>
        <w:t>算法原理：通过训练好模型，当有新的文章来时，统计它周围</w:t>
      </w:r>
      <w:r w:rsidRPr="00FF5E79">
        <w:rPr>
          <w:rFonts w:ascii="Times New Roman" w:hAnsi="Times New Roman" w:cs="Times New Roman"/>
        </w:rPr>
        <w:t>k</w:t>
      </w:r>
      <w:proofErr w:type="gramStart"/>
      <w:r w:rsidRPr="00FF5E79">
        <w:rPr>
          <w:rFonts w:ascii="Times New Roman" w:hAnsi="Times New Roman" w:cs="Times New Roman"/>
        </w:rPr>
        <w:t>个</w:t>
      </w:r>
      <w:proofErr w:type="gramEnd"/>
      <w:r w:rsidRPr="00FF5E79">
        <w:rPr>
          <w:rFonts w:ascii="Times New Roman" w:hAnsi="Times New Roman" w:cs="Times New Roman"/>
        </w:rPr>
        <w:t>类别的文章的类型，距离采用的是计算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矩阵间的距离，由于每篇文章是平等的，由于每类文章的数量基本</w:t>
      </w:r>
      <w:r w:rsidRPr="00FF5E79">
        <w:rPr>
          <w:rFonts w:ascii="Times New Roman" w:hAnsi="Times New Roman" w:cs="Times New Roman"/>
        </w:rPr>
        <w:lastRenderedPageBreak/>
        <w:t>是一致的，所以不存在有权重大小问题。</w:t>
      </w:r>
    </w:p>
    <w:p w:rsidR="004D5188" w:rsidRPr="00FF5E79" w:rsidRDefault="00596599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0334657" wp14:editId="0A1E5412">
            <wp:simplePos x="0" y="0"/>
            <wp:positionH relativeFrom="page">
              <wp:align>right</wp:align>
            </wp:positionH>
            <wp:positionV relativeFrom="paragraph">
              <wp:posOffset>4787900</wp:posOffset>
            </wp:positionV>
            <wp:extent cx="7296150" cy="3672205"/>
            <wp:effectExtent l="0" t="0" r="0" b="444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188" w:rsidRPr="00FF5E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5DAABD6" wp14:editId="60FF227B">
            <wp:simplePos x="0" y="0"/>
            <wp:positionH relativeFrom="page">
              <wp:align>right</wp:align>
            </wp:positionH>
            <wp:positionV relativeFrom="paragraph">
              <wp:posOffset>390525</wp:posOffset>
            </wp:positionV>
            <wp:extent cx="7262495" cy="434467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188" w:rsidRPr="00FF5E79" w:rsidRDefault="004D5188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lastRenderedPageBreak/>
        <w:t>朴素贝叶斯分类：</w:t>
      </w:r>
    </w:p>
    <w:p w:rsidR="004D5188" w:rsidRPr="00FF5E79" w:rsidRDefault="004D5188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CEFE267" wp14:editId="19CD95FC">
            <wp:simplePos x="0" y="0"/>
            <wp:positionH relativeFrom="margin">
              <wp:posOffset>0</wp:posOffset>
            </wp:positionH>
            <wp:positionV relativeFrom="paragraph">
              <wp:posOffset>390525</wp:posOffset>
            </wp:positionV>
            <wp:extent cx="6353175" cy="3829685"/>
            <wp:effectExtent l="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s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六</w:t>
      </w:r>
      <w:r w:rsidRPr="00FF5E79">
        <w:rPr>
          <w:rFonts w:ascii="Times New Roman" w:hAnsi="Times New Roman" w:cs="Times New Roman"/>
          <w:sz w:val="30"/>
          <w:szCs w:val="30"/>
        </w:rPr>
        <w:t xml:space="preserve"> </w:t>
      </w:r>
      <w:r w:rsidRPr="00FF5E79">
        <w:rPr>
          <w:rFonts w:ascii="Times New Roman" w:hAnsi="Times New Roman" w:cs="Times New Roman"/>
          <w:sz w:val="30"/>
          <w:szCs w:val="30"/>
        </w:rPr>
        <w:t>主题提取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1 </w:t>
      </w:r>
      <w:r w:rsidRPr="00FF5E79">
        <w:rPr>
          <w:rFonts w:ascii="Times New Roman" w:hAnsi="Times New Roman" w:cs="Times New Roman"/>
        </w:rPr>
        <w:t>导入语料集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2 </w:t>
      </w:r>
      <w:r w:rsidRPr="00FF5E79">
        <w:rPr>
          <w:rFonts w:ascii="Times New Roman" w:hAnsi="Times New Roman" w:cs="Times New Roman"/>
        </w:rPr>
        <w:t>从文件导入停用词表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3 </w:t>
      </w:r>
      <w:r w:rsidRPr="00FF5E79">
        <w:rPr>
          <w:rFonts w:ascii="Times New Roman" w:hAnsi="Times New Roman" w:cs="Times New Roman"/>
        </w:rPr>
        <w:t>从文件导入数据包</w:t>
      </w:r>
    </w:p>
    <w:p w:rsidR="006F5CBD" w:rsidRPr="00FF5E79" w:rsidRDefault="006F5CBD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 xml:space="preserve">4 </w:t>
      </w:r>
      <w:r w:rsidRPr="00FF5E79">
        <w:rPr>
          <w:rFonts w:ascii="Times New Roman" w:hAnsi="Times New Roman" w:cs="Times New Roman"/>
        </w:rPr>
        <w:t>统计每个类别中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排名靠前的几个词语，可以大概了解该类文本的主题。</w:t>
      </w:r>
    </w:p>
    <w:p w:rsidR="00AA4338" w:rsidRPr="00FF5E79" w:rsidRDefault="00AA4338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</w:p>
    <w:p w:rsidR="00AA4338" w:rsidRPr="00FF5E79" w:rsidRDefault="00253CE5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1324C3" wp14:editId="06763D9C">
            <wp:simplePos x="0" y="0"/>
            <wp:positionH relativeFrom="column">
              <wp:posOffset>-1143000</wp:posOffset>
            </wp:positionH>
            <wp:positionV relativeFrom="paragraph">
              <wp:posOffset>390525</wp:posOffset>
            </wp:positionV>
            <wp:extent cx="15022800" cy="4525200"/>
            <wp:effectExtent l="0" t="0" r="8255" b="8890"/>
            <wp:wrapSquare wrapText="bothSides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2800" cy="45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338" w:rsidRPr="00FF5E79" w:rsidRDefault="004D5188" w:rsidP="00AA4338">
      <w:pPr>
        <w:spacing w:beforeLines="50" w:before="156" w:afterLines="50" w:after="156" w:line="460" w:lineRule="exact"/>
        <w:rPr>
          <w:rFonts w:ascii="Times New Roman" w:hAnsi="Times New Roman" w:cs="Times New Roman"/>
          <w:sz w:val="30"/>
          <w:szCs w:val="30"/>
        </w:rPr>
      </w:pPr>
      <w:r w:rsidRPr="00FF5E79">
        <w:rPr>
          <w:rFonts w:ascii="Times New Roman" w:hAnsi="Times New Roman" w:cs="Times New Roman"/>
          <w:sz w:val="30"/>
          <w:szCs w:val="30"/>
        </w:rPr>
        <w:t>七、实验结论</w:t>
      </w:r>
    </w:p>
    <w:p w:rsidR="00835CA4" w:rsidRPr="00FF5E79" w:rsidRDefault="004D5188" w:rsidP="00835CA4">
      <w:pPr>
        <w:spacing w:beforeLines="50" w:before="156" w:afterLines="50" w:after="156" w:line="460" w:lineRule="exact"/>
        <w:ind w:firstLine="420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通过对文本进行分类，学习了</w:t>
      </w:r>
      <w:r w:rsidRPr="00FF5E79">
        <w:rPr>
          <w:rFonts w:ascii="Times New Roman" w:hAnsi="Times New Roman" w:cs="Times New Roman"/>
        </w:rPr>
        <w:t>NLP</w:t>
      </w:r>
      <w:r w:rsidR="00835CA4" w:rsidRPr="00FF5E79">
        <w:rPr>
          <w:rFonts w:ascii="Times New Roman" w:hAnsi="Times New Roman" w:cs="Times New Roman"/>
        </w:rPr>
        <w:t>和机器学习</w:t>
      </w:r>
      <w:r w:rsidRPr="00FF5E79">
        <w:rPr>
          <w:rFonts w:ascii="Times New Roman" w:hAnsi="Times New Roman" w:cs="Times New Roman"/>
        </w:rPr>
        <w:t>的有关知识，</w:t>
      </w:r>
      <w:r w:rsidR="00835CA4" w:rsidRPr="00FF5E79">
        <w:rPr>
          <w:rFonts w:ascii="Times New Roman" w:hAnsi="Times New Roman" w:cs="Times New Roman"/>
        </w:rPr>
        <w:t>本次实验</w:t>
      </w:r>
      <w:r w:rsidRPr="00FF5E79">
        <w:rPr>
          <w:rFonts w:ascii="Times New Roman" w:hAnsi="Times New Roman" w:cs="Times New Roman"/>
        </w:rPr>
        <w:t>分类采用了</w:t>
      </w:r>
      <w:proofErr w:type="spellStart"/>
      <w:r w:rsidRPr="00FF5E79">
        <w:rPr>
          <w:rFonts w:ascii="Times New Roman" w:hAnsi="Times New Roman" w:cs="Times New Roman"/>
        </w:rPr>
        <w:t>knn</w:t>
      </w:r>
      <w:proofErr w:type="spellEnd"/>
      <w:r w:rsidRPr="00FF5E79">
        <w:rPr>
          <w:rFonts w:ascii="Times New Roman" w:hAnsi="Times New Roman" w:cs="Times New Roman"/>
        </w:rPr>
        <w:t>和朴素贝叶</w:t>
      </w:r>
      <w:proofErr w:type="gramStart"/>
      <w:r w:rsidRPr="00FF5E79">
        <w:rPr>
          <w:rFonts w:ascii="Times New Roman" w:hAnsi="Times New Roman" w:cs="Times New Roman"/>
        </w:rPr>
        <w:t>斯两种</w:t>
      </w:r>
      <w:proofErr w:type="gramEnd"/>
      <w:r w:rsidRPr="00FF5E79">
        <w:rPr>
          <w:rFonts w:ascii="Times New Roman" w:hAnsi="Times New Roman" w:cs="Times New Roman"/>
        </w:rPr>
        <w:t>方法，其中</w:t>
      </w:r>
      <w:proofErr w:type="spellStart"/>
      <w:r w:rsidRPr="00FF5E79">
        <w:rPr>
          <w:rFonts w:ascii="Times New Roman" w:hAnsi="Times New Roman" w:cs="Times New Roman"/>
        </w:rPr>
        <w:t>knn</w:t>
      </w:r>
      <w:proofErr w:type="spellEnd"/>
      <w:r w:rsidRPr="00FF5E79">
        <w:rPr>
          <w:rFonts w:ascii="Times New Roman" w:hAnsi="Times New Roman" w:cs="Times New Roman"/>
        </w:rPr>
        <w:t>方法的效果好一些，当然也可以采用包括</w:t>
      </w:r>
      <w:proofErr w:type="spellStart"/>
      <w:r w:rsidRPr="00FF5E79">
        <w:rPr>
          <w:rFonts w:ascii="Times New Roman" w:hAnsi="Times New Roman" w:cs="Times New Roman"/>
        </w:rPr>
        <w:t>Kmeans,svm</w:t>
      </w:r>
      <w:proofErr w:type="spellEnd"/>
      <w:r w:rsidRPr="00FF5E79">
        <w:rPr>
          <w:rFonts w:ascii="Times New Roman" w:hAnsi="Times New Roman" w:cs="Times New Roman"/>
        </w:rPr>
        <w:t>等方法，以后会尝试一下，看看效果怎么样。文本主题的提取方法比较简单，只是提取出了</w:t>
      </w:r>
      <w:proofErr w:type="spellStart"/>
      <w:r w:rsidRPr="00FF5E79">
        <w:rPr>
          <w:rFonts w:ascii="Times New Roman" w:hAnsi="Times New Roman" w:cs="Times New Roman"/>
        </w:rPr>
        <w:t>tf-idf</w:t>
      </w:r>
      <w:proofErr w:type="spellEnd"/>
      <w:r w:rsidRPr="00FF5E79">
        <w:rPr>
          <w:rFonts w:ascii="Times New Roman" w:hAnsi="Times New Roman" w:cs="Times New Roman"/>
        </w:rPr>
        <w:t>靠前的几个单词，结果中发现会有一些没有实际意义的词，并不能直观的从这些词中判断该类别的主题是什么，但是还是有一些具有代表性的词提取出来了，比如</w:t>
      </w:r>
      <w:r w:rsidRPr="00FF5E79">
        <w:rPr>
          <w:rFonts w:ascii="Times New Roman" w:hAnsi="Times New Roman" w:cs="Times New Roman"/>
        </w:rPr>
        <w:t>sports</w:t>
      </w:r>
      <w:r w:rsidRPr="00FF5E79">
        <w:rPr>
          <w:rFonts w:ascii="Times New Roman" w:hAnsi="Times New Roman" w:cs="Times New Roman"/>
        </w:rPr>
        <w:t>类别，里面有姚明、</w:t>
      </w:r>
      <w:proofErr w:type="spellStart"/>
      <w:r w:rsidRPr="00FF5E79">
        <w:rPr>
          <w:rFonts w:ascii="Times New Roman" w:hAnsi="Times New Roman" w:cs="Times New Roman"/>
        </w:rPr>
        <w:t>nba</w:t>
      </w:r>
      <w:proofErr w:type="spellEnd"/>
      <w:r w:rsidRPr="00FF5E79">
        <w:rPr>
          <w:rFonts w:ascii="Times New Roman" w:hAnsi="Times New Roman" w:cs="Times New Roman"/>
        </w:rPr>
        <w:t>、</w:t>
      </w:r>
      <w:proofErr w:type="gramStart"/>
      <w:r w:rsidRPr="00FF5E79">
        <w:rPr>
          <w:rFonts w:ascii="Times New Roman" w:hAnsi="Times New Roman" w:cs="Times New Roman"/>
        </w:rPr>
        <w:t>曼</w:t>
      </w:r>
      <w:proofErr w:type="gramEnd"/>
      <w:r w:rsidRPr="00FF5E79">
        <w:rPr>
          <w:rFonts w:ascii="Times New Roman" w:hAnsi="Times New Roman" w:cs="Times New Roman"/>
        </w:rPr>
        <w:t>联，这些词语还是可以</w:t>
      </w:r>
      <w:r w:rsidR="00835CA4" w:rsidRPr="00FF5E79">
        <w:rPr>
          <w:rFonts w:ascii="Times New Roman" w:hAnsi="Times New Roman" w:cs="Times New Roman"/>
        </w:rPr>
        <w:t>很直观的表达出</w:t>
      </w:r>
      <w:r w:rsidR="00835CA4" w:rsidRPr="00FF5E79">
        <w:rPr>
          <w:rFonts w:ascii="Times New Roman" w:hAnsi="Times New Roman" w:cs="Times New Roman"/>
        </w:rPr>
        <w:t>sports</w:t>
      </w:r>
      <w:r w:rsidR="00835CA4" w:rsidRPr="00FF5E79">
        <w:rPr>
          <w:rFonts w:ascii="Times New Roman" w:hAnsi="Times New Roman" w:cs="Times New Roman"/>
        </w:rPr>
        <w:t>这个主题。</w:t>
      </w:r>
    </w:p>
    <w:p w:rsidR="00835CA4" w:rsidRPr="00FF5E79" w:rsidRDefault="00835CA4" w:rsidP="00835CA4">
      <w:pPr>
        <w:spacing w:beforeLines="50" w:before="156" w:afterLines="50" w:after="156" w:line="460" w:lineRule="exact"/>
        <w:ind w:firstLine="420"/>
        <w:rPr>
          <w:rFonts w:ascii="Times New Roman" w:hAnsi="Times New Roman" w:cs="Times New Roman"/>
        </w:rPr>
      </w:pPr>
      <w:r w:rsidRPr="00FF5E79">
        <w:rPr>
          <w:rFonts w:ascii="Times New Roman" w:hAnsi="Times New Roman" w:cs="Times New Roman"/>
        </w:rPr>
        <w:t>对于数据挖掘，在接下来的日子，还是会继续的学习下去，将来也想从事有关数据挖掘的工作，感谢老师的悉心教诲，谢谢！</w:t>
      </w:r>
    </w:p>
    <w:p w:rsidR="00AA4338" w:rsidRPr="00FF5E79" w:rsidRDefault="00AA4338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</w:p>
    <w:p w:rsidR="00AA4338" w:rsidRPr="00FF5E79" w:rsidRDefault="00AA4338" w:rsidP="00AA4338">
      <w:pPr>
        <w:spacing w:beforeLines="50" w:before="156" w:afterLines="50" w:after="156" w:line="460" w:lineRule="exact"/>
        <w:rPr>
          <w:rFonts w:ascii="Times New Roman" w:hAnsi="Times New Roman" w:cs="Times New Roman"/>
        </w:rPr>
      </w:pPr>
    </w:p>
    <w:sectPr w:rsidR="00AA4338" w:rsidRPr="00FF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79A1"/>
    <w:multiLevelType w:val="hybridMultilevel"/>
    <w:tmpl w:val="B64883D2"/>
    <w:lvl w:ilvl="0" w:tplc="A8CC1A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8A"/>
    <w:rsid w:val="00021E8A"/>
    <w:rsid w:val="00253CE5"/>
    <w:rsid w:val="00287DB9"/>
    <w:rsid w:val="003064FB"/>
    <w:rsid w:val="00353C60"/>
    <w:rsid w:val="00473792"/>
    <w:rsid w:val="00482AF2"/>
    <w:rsid w:val="004D5188"/>
    <w:rsid w:val="004E34D9"/>
    <w:rsid w:val="00596599"/>
    <w:rsid w:val="005F4645"/>
    <w:rsid w:val="00674690"/>
    <w:rsid w:val="006F5CBD"/>
    <w:rsid w:val="0078510E"/>
    <w:rsid w:val="00835CA4"/>
    <w:rsid w:val="00AA4338"/>
    <w:rsid w:val="00B543D4"/>
    <w:rsid w:val="00BE1294"/>
    <w:rsid w:val="00D36239"/>
    <w:rsid w:val="00F94E8B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2BCE"/>
  <w15:chartTrackingRefBased/>
  <w15:docId w15:val="{9E15347D-9CA3-43B3-8741-D3317398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朱鹏飞</cp:lastModifiedBy>
  <cp:revision>15</cp:revision>
  <dcterms:created xsi:type="dcterms:W3CDTF">2016-06-23T22:46:00Z</dcterms:created>
  <dcterms:modified xsi:type="dcterms:W3CDTF">2016-07-04T07:54:00Z</dcterms:modified>
</cp:coreProperties>
</file>