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C51B" w14:textId="04C6A152" w:rsidR="002D7AEA" w:rsidRDefault="00AC05EA" w:rsidP="00FB07AB">
      <w:pPr>
        <w:pStyle w:val="Heading1"/>
        <w:tabs>
          <w:tab w:val="left" w:pos="3870"/>
        </w:tabs>
        <w:spacing w:after="0"/>
      </w:pPr>
      <w:sdt>
        <w:sdtPr>
          <w:alias w:val="Title"/>
          <w:id w:val="989753500"/>
          <w:placeholder>
            <w:docPart w:val="A5809AF24C61466CB3F866E4EE28DD2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53853">
            <w:t xml:space="preserve">Assignment </w:t>
          </w:r>
          <w:r w:rsidR="00E463AF">
            <w:t>1</w:t>
          </w:r>
          <w:r w:rsidR="00B645D7">
            <w:t>A</w:t>
          </w:r>
        </w:sdtContent>
      </w:sdt>
    </w:p>
    <w:p w14:paraId="308F675B" w14:textId="2463D210" w:rsidR="00FB07AB" w:rsidRDefault="00ED02B4" w:rsidP="00FB07AB">
      <w:pPr>
        <w:pStyle w:val="Subtitle"/>
      </w:pPr>
      <w:r>
        <w:t>Series A</w:t>
      </w:r>
    </w:p>
    <w:p w14:paraId="55FA32EB" w14:textId="145ADBCA" w:rsidR="006145A2" w:rsidRDefault="006145A2" w:rsidP="006145A2">
      <w:pPr>
        <w:pStyle w:val="Heading2"/>
      </w:pPr>
      <w:bookmarkStart w:id="0" w:name="_Toc424738636"/>
      <w:r>
        <w:t>Course Objectives:</w:t>
      </w:r>
    </w:p>
    <w:p w14:paraId="2476C346" w14:textId="7363DEF9" w:rsidR="00A53853" w:rsidRDefault="00A53853" w:rsidP="00A53853">
      <w:r>
        <w:t>This assignment addresses the following course objective(s):</w:t>
      </w:r>
    </w:p>
    <w:p w14:paraId="4CD82D11" w14:textId="4DFF8D84" w:rsidR="000D250C" w:rsidRDefault="00E463AF" w:rsidP="005B0A05">
      <w:pPr>
        <w:pStyle w:val="ListParagraph"/>
        <w:numPr>
          <w:ilvl w:val="0"/>
          <w:numId w:val="3"/>
        </w:numPr>
      </w:pPr>
      <w:r>
        <w:t xml:space="preserve">1A: </w:t>
      </w:r>
      <w:r w:rsidRPr="00E463AF">
        <w:t>Define event, event handler, event listener, callback, event propagation, event bubbling, event delegation.</w:t>
      </w:r>
    </w:p>
    <w:p w14:paraId="5FE4EF52" w14:textId="77777777" w:rsidR="00E463AF" w:rsidRPr="006145A2" w:rsidRDefault="00E463AF" w:rsidP="00E463AF"/>
    <w:p w14:paraId="47143747" w14:textId="4A31452B" w:rsidR="0069184E" w:rsidRPr="0069184E" w:rsidRDefault="0069184E" w:rsidP="0069184E">
      <w:pPr>
        <w:pStyle w:val="Heading2"/>
      </w:pPr>
      <w:r>
        <w:t>Grading:</w:t>
      </w:r>
    </w:p>
    <w:p w14:paraId="2039481F" w14:textId="14A4FDA3" w:rsidR="0069184E" w:rsidRDefault="0069184E" w:rsidP="0069184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1E210F" wp14:editId="7154774C">
                <wp:simplePos x="0" y="0"/>
                <wp:positionH relativeFrom="column">
                  <wp:posOffset>4067175</wp:posOffset>
                </wp:positionH>
                <wp:positionV relativeFrom="paragraph">
                  <wp:posOffset>6350</wp:posOffset>
                </wp:positionV>
                <wp:extent cx="2788920" cy="1381125"/>
                <wp:effectExtent l="0" t="0" r="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9A4B5" w14:textId="05E2C8F2" w:rsidR="0069184E" w:rsidRDefault="0069184E" w:rsidP="0069184E">
                            <w:pPr>
                              <w:pStyle w:val="Caption"/>
                              <w:keepNext/>
                            </w:pPr>
                            <w:r>
                              <w:t xml:space="preserve">Table </w:t>
                            </w:r>
                            <w:r w:rsidR="008B67B7">
                              <w:rPr>
                                <w:noProof/>
                              </w:rPr>
                              <w:fldChar w:fldCharType="begin"/>
                            </w:r>
                            <w:r w:rsidR="008B67B7">
                              <w:rPr>
                                <w:noProof/>
                              </w:rPr>
                              <w:instrText xml:space="preserve"> SEQ Table \* ARABIC </w:instrText>
                            </w:r>
                            <w:r w:rsidR="008B67B7">
                              <w:rPr>
                                <w:noProof/>
                              </w:rPr>
                              <w:fldChar w:fldCharType="separate"/>
                            </w:r>
                            <w:r w:rsidR="00F439F4">
                              <w:rPr>
                                <w:noProof/>
                              </w:rPr>
                              <w:t>1</w:t>
                            </w:r>
                            <w:r w:rsidR="008B67B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tbl>
                            <w:tblPr>
                              <w:tblW w:w="3200" w:type="dxa"/>
                              <w:tblInd w:w="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0"/>
                              <w:gridCol w:w="1600"/>
                            </w:tblGrid>
                            <w:tr w:rsidR="0012688B" w:rsidRPr="0012688B" w14:paraId="02A17504" w14:textId="77777777" w:rsidTr="0012688B">
                              <w:trPr>
                                <w:trHeight w:val="315"/>
                              </w:trPr>
                              <w:tc>
                                <w:tcPr>
                                  <w:tcW w:w="16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0BAF475F" w14:textId="77777777" w:rsidR="0012688B" w:rsidRPr="0012688B" w:rsidRDefault="0012688B" w:rsidP="0012688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12688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5E51C939" w14:textId="77777777" w:rsidR="0012688B" w:rsidRPr="0012688B" w:rsidRDefault="0012688B" w:rsidP="0012688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12688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12688B" w:rsidRPr="0012688B" w14:paraId="04C9B15B" w14:textId="77777777" w:rsidTr="0012688B">
                              <w:trPr>
                                <w:trHeight w:val="315"/>
                              </w:trPr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12BDC0" w14:textId="77777777" w:rsidR="0012688B" w:rsidRPr="0012688B" w:rsidRDefault="0012688B" w:rsidP="0012688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268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Task 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061111" w14:textId="27DD8812" w:rsidR="0012688B" w:rsidRPr="0012688B" w:rsidRDefault="00E463AF" w:rsidP="0012688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2688B" w:rsidRPr="0012688B" w14:paraId="7A2136E4" w14:textId="77777777" w:rsidTr="0012688B">
                              <w:trPr>
                                <w:trHeight w:val="315"/>
                              </w:trPr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168890D1" w14:textId="77777777" w:rsidR="0012688B" w:rsidRPr="0012688B" w:rsidRDefault="0012688B" w:rsidP="0012688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12688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10286E6E" w14:textId="630A694F" w:rsidR="0012688B" w:rsidRPr="0012688B" w:rsidRDefault="00E463AF" w:rsidP="0012688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44665A9A" w14:textId="5B8A91D7" w:rsidR="0069184E" w:rsidRDefault="006918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E210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0.25pt;margin-top:.5pt;width:219.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" fillcolor="white [3201]" stroked="f" strokeweight=".5pt">
                <v:textbox>
                  <w:txbxContent>
                    <w:p w14:paraId="5B59A4B5" w14:textId="05E2C8F2" w:rsidR="0069184E" w:rsidRDefault="0069184E" w:rsidP="0069184E">
                      <w:pPr>
                        <w:pStyle w:val="Caption"/>
                        <w:keepNext/>
                      </w:pPr>
                      <w:r>
                        <w:t xml:space="preserve">Table </w:t>
                      </w:r>
                      <w:r w:rsidR="008B67B7">
                        <w:rPr>
                          <w:noProof/>
                        </w:rPr>
                        <w:fldChar w:fldCharType="begin"/>
                      </w:r>
                      <w:r w:rsidR="008B67B7">
                        <w:rPr>
                          <w:noProof/>
                        </w:rPr>
                        <w:instrText xml:space="preserve"> SEQ Table \* ARABIC </w:instrText>
                      </w:r>
                      <w:r w:rsidR="008B67B7">
                        <w:rPr>
                          <w:noProof/>
                        </w:rPr>
                        <w:fldChar w:fldCharType="separate"/>
                      </w:r>
                      <w:r w:rsidR="00F439F4">
                        <w:rPr>
                          <w:noProof/>
                        </w:rPr>
                        <w:t>1</w:t>
                      </w:r>
                      <w:r w:rsidR="008B67B7">
                        <w:rPr>
                          <w:noProof/>
                        </w:rPr>
                        <w:fldChar w:fldCharType="end"/>
                      </w:r>
                    </w:p>
                    <w:tbl>
                      <w:tblPr>
                        <w:tblW w:w="3200" w:type="dxa"/>
                        <w:tblInd w:w="113" w:type="dxa"/>
                        <w:tblLook w:val="04A0" w:firstRow="1" w:lastRow="0" w:firstColumn="1" w:lastColumn="0" w:noHBand="0" w:noVBand="1"/>
                      </w:tblPr>
                      <w:tblGrid>
                        <w:gridCol w:w="1600"/>
                        <w:gridCol w:w="1600"/>
                      </w:tblGrid>
                      <w:tr w:rsidR="0012688B" w:rsidRPr="0012688B" w14:paraId="02A17504" w14:textId="77777777" w:rsidTr="0012688B">
                        <w:trPr>
                          <w:trHeight w:val="315"/>
                        </w:trPr>
                        <w:tc>
                          <w:tcPr>
                            <w:tcW w:w="16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0BAF475F" w14:textId="77777777" w:rsidR="0012688B" w:rsidRPr="0012688B" w:rsidRDefault="0012688B" w:rsidP="0012688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12688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5E51C939" w14:textId="77777777" w:rsidR="0012688B" w:rsidRPr="0012688B" w:rsidRDefault="0012688B" w:rsidP="0012688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12688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Value</w:t>
                            </w:r>
                          </w:p>
                        </w:tc>
                      </w:tr>
                      <w:tr w:rsidR="0012688B" w:rsidRPr="0012688B" w14:paraId="04C9B15B" w14:textId="77777777" w:rsidTr="0012688B">
                        <w:trPr>
                          <w:trHeight w:val="315"/>
                        </w:trPr>
                        <w:tc>
                          <w:tcPr>
                            <w:tcW w:w="16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12BDC0" w14:textId="77777777" w:rsidR="0012688B" w:rsidRPr="0012688B" w:rsidRDefault="0012688B" w:rsidP="0012688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2688B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>Task 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061111" w14:textId="27DD8812" w:rsidR="0012688B" w:rsidRPr="0012688B" w:rsidRDefault="00E463AF" w:rsidP="0012688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</w:tr>
                      <w:tr w:rsidR="0012688B" w:rsidRPr="0012688B" w14:paraId="7A2136E4" w14:textId="77777777" w:rsidTr="0012688B">
                        <w:trPr>
                          <w:trHeight w:val="315"/>
                        </w:trPr>
                        <w:tc>
                          <w:tcPr>
                            <w:tcW w:w="16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168890D1" w14:textId="77777777" w:rsidR="0012688B" w:rsidRPr="0012688B" w:rsidRDefault="0012688B" w:rsidP="0012688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12688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10286E6E" w14:textId="630A694F" w:rsidR="0012688B" w:rsidRPr="0012688B" w:rsidRDefault="00E463AF" w:rsidP="0012688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44665A9A" w14:textId="5B8A91D7" w:rsidR="0069184E" w:rsidRDefault="0069184E"/>
                  </w:txbxContent>
                </v:textbox>
                <w10:wrap type="square"/>
              </v:shape>
            </w:pict>
          </mc:Fallback>
        </mc:AlternateContent>
      </w:r>
      <w:r>
        <w:t>General</w:t>
      </w:r>
    </w:p>
    <w:p w14:paraId="02A459C8" w14:textId="75E5616D" w:rsidR="0069184E" w:rsidRPr="0086046A" w:rsidRDefault="0069184E" w:rsidP="0069184E">
      <w:r w:rsidRPr="0086046A">
        <w:t xml:space="preserve">Assignment </w:t>
      </w:r>
      <w:r w:rsidR="00E463AF">
        <w:t>1</w:t>
      </w:r>
      <w:r w:rsidRPr="0086046A">
        <w:t xml:space="preserve">A is a worksheet, which consists of </w:t>
      </w:r>
      <w:r w:rsidR="00E463AF">
        <w:t>1</w:t>
      </w:r>
      <w:r w:rsidRPr="0086046A">
        <w:t xml:space="preserve"> general task.</w:t>
      </w:r>
    </w:p>
    <w:p w14:paraId="62B613CA" w14:textId="77777777" w:rsidR="0069184E" w:rsidRDefault="0069184E" w:rsidP="0069184E">
      <w:r w:rsidRPr="0086046A">
        <w:t>Table 1 (right) shows a breakdown of each task’s values.</w:t>
      </w:r>
    </w:p>
    <w:p w14:paraId="40D20B8D" w14:textId="2176E055" w:rsidR="00793922" w:rsidRDefault="00793922" w:rsidP="0069184E"/>
    <w:p w14:paraId="6888CE2E" w14:textId="635AA87B" w:rsidR="00E463AF" w:rsidRDefault="00E463AF" w:rsidP="0069184E"/>
    <w:p w14:paraId="27FE547F" w14:textId="62FC4F7F" w:rsidR="00E463AF" w:rsidRDefault="00E463AF" w:rsidP="0069184E"/>
    <w:p w14:paraId="0482A04B" w14:textId="224C18F7" w:rsidR="00E463AF" w:rsidRDefault="00E463AF" w:rsidP="0069184E"/>
    <w:p w14:paraId="5C668CA7" w14:textId="77777777" w:rsidR="00E463AF" w:rsidRDefault="00E463AF" w:rsidP="0069184E"/>
    <w:p w14:paraId="217E6CC5" w14:textId="26FCB6E8" w:rsidR="00E454AA" w:rsidRDefault="00E454AA" w:rsidP="0069184E"/>
    <w:p w14:paraId="4801B740" w14:textId="77777777" w:rsidR="00F439F4" w:rsidRDefault="00F439F4" w:rsidP="0069184E"/>
    <w:p w14:paraId="78A28192" w14:textId="56CA52C8" w:rsidR="00E454AA" w:rsidRPr="00E454AA" w:rsidRDefault="00E454AA" w:rsidP="00E454AA">
      <w:pPr>
        <w:jc w:val="center"/>
      </w:pPr>
      <w:proofErr w:type="gramStart"/>
      <w:r>
        <w:rPr>
          <w:i/>
        </w:rPr>
        <w:t>Continued on</w:t>
      </w:r>
      <w:proofErr w:type="gramEnd"/>
      <w:r>
        <w:rPr>
          <w:i/>
        </w:rPr>
        <w:t xml:space="preserve"> the next page.</w:t>
      </w:r>
    </w:p>
    <w:p w14:paraId="12DCE230" w14:textId="77777777" w:rsidR="0069184E" w:rsidRDefault="0069184E">
      <w:pPr>
        <w:rPr>
          <w:rFonts w:ascii="Helvetica" w:eastAsiaTheme="majorEastAsia" w:hAnsi="Helvetica" w:cstheme="majorBidi"/>
          <w:b/>
          <w:bCs/>
          <w:smallCaps/>
          <w:color w:val="005BBF"/>
          <w:sz w:val="28"/>
          <w:szCs w:val="26"/>
          <w:u w:val="single"/>
        </w:rPr>
      </w:pPr>
      <w:r>
        <w:br w:type="page"/>
      </w:r>
    </w:p>
    <w:p w14:paraId="74DE745F" w14:textId="37E392D0" w:rsidR="00386AA4" w:rsidRDefault="006C16F1" w:rsidP="00386AA4">
      <w:pPr>
        <w:pStyle w:val="Heading2"/>
        <w:spacing w:before="100" w:beforeAutospacing="1" w:after="100" w:afterAutospacing="1" w:line="240" w:lineRule="auto"/>
      </w:pPr>
      <w:r>
        <w:lastRenderedPageBreak/>
        <w:t>Task 1 - Terms</w:t>
      </w:r>
      <w:r w:rsidR="00CA4031">
        <w:t>:</w:t>
      </w:r>
      <w:r w:rsidR="00CC41BC">
        <w:t xml:space="preserve"> </w:t>
      </w:r>
    </w:p>
    <w:p w14:paraId="43AE61F6" w14:textId="355F39D1" w:rsidR="006C16F1" w:rsidRDefault="000B1DF5" w:rsidP="00CC41BC">
      <w:r>
        <w:t xml:space="preserve">Objective </w:t>
      </w:r>
      <w:r w:rsidR="00E463AF">
        <w:t>1</w:t>
      </w:r>
      <w:r>
        <w:t xml:space="preserve">A; </w:t>
      </w:r>
      <w:r w:rsidR="00E463AF">
        <w:t>12</w:t>
      </w:r>
      <w:r w:rsidR="006C16F1">
        <w:t xml:space="preserve"> points</w:t>
      </w:r>
      <w:r w:rsidR="00E463AF">
        <w:t xml:space="preserve"> (2 points per term)</w:t>
      </w:r>
    </w:p>
    <w:p w14:paraId="2BE807E4" w14:textId="145E525B" w:rsidR="00CC41BC" w:rsidRDefault="00602B7C" w:rsidP="00CC41BC">
      <w:r>
        <w:t xml:space="preserve">Match the letter of the term in the list below, to the appropriate term definition of associated phrase. If a definition or phrase does not match a term on the list, enter </w:t>
      </w:r>
      <w:r w:rsidR="00E463AF">
        <w:t>H</w:t>
      </w:r>
      <w:r>
        <w:t xml:space="preserve"> to indicate you found no match. Your answers will appear</w:t>
      </w:r>
      <w:r w:rsidR="006C16F1">
        <w:t xml:space="preserve"> </w:t>
      </w:r>
      <w:r>
        <w:t>in red</w:t>
      </w:r>
      <w:r w:rsidR="006C16F1">
        <w:t xml:space="preserve">, which is </w:t>
      </w:r>
      <w:r>
        <w:t>to help your instructor when grading.</w:t>
      </w:r>
    </w:p>
    <w:p w14:paraId="107EBE03" w14:textId="191D29F9" w:rsidR="00CC41BC" w:rsidRPr="00602B7C" w:rsidRDefault="00CC41BC" w:rsidP="00CC41BC">
      <w:pPr>
        <w:rPr>
          <w:i/>
        </w:rPr>
      </w:pPr>
      <w:r w:rsidRPr="00602B7C">
        <w:rPr>
          <w:b/>
        </w:rPr>
        <w:t>NOTE:</w:t>
      </w:r>
      <w:r>
        <w:t xml:space="preserve"> </w:t>
      </w:r>
      <w:r w:rsidRPr="00602B7C">
        <w:rPr>
          <w:i/>
        </w:rPr>
        <w:t>Definitions may not be word-for-word from your textbook or from other course materials. Read the definition carefully and determine the best term match for the definition based on all sources available to you.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695"/>
        <w:gridCol w:w="2703"/>
        <w:gridCol w:w="2693"/>
      </w:tblGrid>
      <w:tr w:rsidR="000A24DC" w:rsidRPr="00A54A22" w14:paraId="2ACBDBBE" w14:textId="77777777" w:rsidTr="00602B7C">
        <w:tc>
          <w:tcPr>
            <w:tcW w:w="2754" w:type="dxa"/>
          </w:tcPr>
          <w:p w14:paraId="0D820CA4" w14:textId="1F3433DB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Event</w:t>
            </w:r>
          </w:p>
        </w:tc>
        <w:tc>
          <w:tcPr>
            <w:tcW w:w="2754" w:type="dxa"/>
          </w:tcPr>
          <w:p w14:paraId="512BB51C" w14:textId="498D4A94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Event Handler</w:t>
            </w:r>
          </w:p>
        </w:tc>
        <w:tc>
          <w:tcPr>
            <w:tcW w:w="2754" w:type="dxa"/>
          </w:tcPr>
          <w:p w14:paraId="14CFE298" w14:textId="413CB236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Event Listener</w:t>
            </w:r>
          </w:p>
        </w:tc>
        <w:tc>
          <w:tcPr>
            <w:tcW w:w="2754" w:type="dxa"/>
          </w:tcPr>
          <w:p w14:paraId="06349885" w14:textId="5106833F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Callback</w:t>
            </w:r>
          </w:p>
        </w:tc>
      </w:tr>
      <w:tr w:rsidR="000A24DC" w:rsidRPr="00A54A22" w14:paraId="1D627582" w14:textId="77777777" w:rsidTr="00E463AF">
        <w:trPr>
          <w:trHeight w:val="288"/>
        </w:trPr>
        <w:tc>
          <w:tcPr>
            <w:tcW w:w="2754" w:type="dxa"/>
          </w:tcPr>
          <w:p w14:paraId="69B9CF0E" w14:textId="4FACC03A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Event Propagation</w:t>
            </w:r>
          </w:p>
        </w:tc>
        <w:tc>
          <w:tcPr>
            <w:tcW w:w="2754" w:type="dxa"/>
          </w:tcPr>
          <w:p w14:paraId="18492D6C" w14:textId="59CF0FAE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Event Bubbling</w:t>
            </w:r>
          </w:p>
        </w:tc>
        <w:tc>
          <w:tcPr>
            <w:tcW w:w="2754" w:type="dxa"/>
          </w:tcPr>
          <w:p w14:paraId="4A6039D6" w14:textId="2E37F747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Event Delegation</w:t>
            </w:r>
          </w:p>
        </w:tc>
        <w:tc>
          <w:tcPr>
            <w:tcW w:w="2754" w:type="dxa"/>
          </w:tcPr>
          <w:p w14:paraId="6897AA05" w14:textId="1948E748" w:rsidR="000A24DC" w:rsidRPr="00A54A22" w:rsidRDefault="00E463AF" w:rsidP="0063539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No Match</w:t>
            </w:r>
          </w:p>
        </w:tc>
      </w:tr>
    </w:tbl>
    <w:p w14:paraId="1C60B2A0" w14:textId="415C647E" w:rsidR="000A24DC" w:rsidRDefault="000A24DC" w:rsidP="00CC4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9987"/>
      </w:tblGrid>
      <w:tr w:rsidR="00602B7C" w:rsidRPr="00602B7C" w14:paraId="30E4FFF8" w14:textId="77777777" w:rsidTr="00067BC5">
        <w:trPr>
          <w:trHeight w:val="288"/>
        </w:trPr>
        <w:tc>
          <w:tcPr>
            <w:tcW w:w="803" w:type="dxa"/>
            <w:shd w:val="clear" w:color="auto" w:fill="000000" w:themeFill="text1"/>
          </w:tcPr>
          <w:p w14:paraId="08C1B9F3" w14:textId="710C2C82" w:rsidR="00602B7C" w:rsidRPr="00602B7C" w:rsidRDefault="00602B7C" w:rsidP="00CC41BC">
            <w:pPr>
              <w:rPr>
                <w:b/>
              </w:rPr>
            </w:pPr>
            <w:r w:rsidRPr="00602B7C">
              <w:rPr>
                <w:b/>
              </w:rPr>
              <w:t>Letter</w:t>
            </w:r>
          </w:p>
        </w:tc>
        <w:tc>
          <w:tcPr>
            <w:tcW w:w="10213" w:type="dxa"/>
            <w:shd w:val="clear" w:color="auto" w:fill="000000" w:themeFill="text1"/>
          </w:tcPr>
          <w:p w14:paraId="0B0744BF" w14:textId="6B5C608B" w:rsidR="00602B7C" w:rsidRPr="00602B7C" w:rsidRDefault="00602B7C" w:rsidP="00CC41BC">
            <w:pPr>
              <w:rPr>
                <w:b/>
              </w:rPr>
            </w:pPr>
            <w:r w:rsidRPr="00602B7C">
              <w:rPr>
                <w:b/>
              </w:rPr>
              <w:t>Definition or Associated Phrase</w:t>
            </w:r>
          </w:p>
        </w:tc>
      </w:tr>
      <w:tr w:rsidR="00E463AF" w14:paraId="0E78A043" w14:textId="77777777" w:rsidTr="004D7BE6">
        <w:trPr>
          <w:trHeight w:val="288"/>
        </w:trPr>
        <w:tc>
          <w:tcPr>
            <w:tcW w:w="803" w:type="dxa"/>
            <w:vAlign w:val="bottom"/>
          </w:tcPr>
          <w:p w14:paraId="4FA5318D" w14:textId="12E20719" w:rsidR="00E463AF" w:rsidRPr="00E463AF" w:rsidRDefault="00136BEE" w:rsidP="00E463AF">
            <w:pPr>
              <w:jc w:val="center"/>
              <w:rPr>
                <w:rFonts w:ascii="Courier New" w:hAnsi="Courier New" w:cs="Courier New"/>
                <w:b/>
                <w:bCs/>
                <w:cap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aps/>
                <w:color w:val="FF0000"/>
              </w:rPr>
              <w:t>C.</w:t>
            </w:r>
          </w:p>
        </w:tc>
        <w:tc>
          <w:tcPr>
            <w:tcW w:w="10213" w:type="dxa"/>
          </w:tcPr>
          <w:p w14:paraId="0F6AC79E" w14:textId="6F4D9902" w:rsidR="00E463AF" w:rsidRPr="00A54A22" w:rsidRDefault="00E463AF" w:rsidP="00E463AF">
            <w:pPr>
              <w:rPr>
                <w:rFonts w:cs="Times New Roman"/>
              </w:rPr>
            </w:pPr>
            <w:r w:rsidRPr="00922C0B">
              <w:t>A procedure or function in a computer program that waits for an event to occur.</w:t>
            </w:r>
          </w:p>
        </w:tc>
      </w:tr>
      <w:tr w:rsidR="00E463AF" w14:paraId="04A19DD9" w14:textId="77777777" w:rsidTr="004D7BE6">
        <w:trPr>
          <w:trHeight w:val="288"/>
        </w:trPr>
        <w:tc>
          <w:tcPr>
            <w:tcW w:w="803" w:type="dxa"/>
            <w:vAlign w:val="bottom"/>
          </w:tcPr>
          <w:p w14:paraId="6241C76F" w14:textId="3984FC8E" w:rsidR="00E463AF" w:rsidRPr="00E463AF" w:rsidRDefault="00136BEE" w:rsidP="00E463AF">
            <w:pPr>
              <w:jc w:val="center"/>
              <w:rPr>
                <w:rFonts w:ascii="Courier New" w:hAnsi="Courier New" w:cs="Courier New"/>
                <w:b/>
                <w:bCs/>
                <w:cap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aps/>
                <w:color w:val="FF0000"/>
              </w:rPr>
              <w:t>A.</w:t>
            </w:r>
          </w:p>
        </w:tc>
        <w:tc>
          <w:tcPr>
            <w:tcW w:w="10213" w:type="dxa"/>
          </w:tcPr>
          <w:p w14:paraId="108CCD03" w14:textId="3CC1FE1F" w:rsidR="00E463AF" w:rsidRPr="00A54A22" w:rsidRDefault="00E463AF" w:rsidP="00E463AF">
            <w:pPr>
              <w:rPr>
                <w:rFonts w:cs="Times New Roman"/>
              </w:rPr>
            </w:pPr>
            <w:r w:rsidRPr="00922C0B">
              <w:t>An action or occurrence detected by a program.</w:t>
            </w:r>
          </w:p>
        </w:tc>
      </w:tr>
      <w:tr w:rsidR="00E463AF" w14:paraId="06B867DE" w14:textId="77777777" w:rsidTr="004D7BE6">
        <w:trPr>
          <w:trHeight w:val="288"/>
        </w:trPr>
        <w:tc>
          <w:tcPr>
            <w:tcW w:w="803" w:type="dxa"/>
            <w:vAlign w:val="bottom"/>
          </w:tcPr>
          <w:p w14:paraId="51D2FD12" w14:textId="05A24481" w:rsidR="00E463AF" w:rsidRPr="00E463AF" w:rsidRDefault="00136BEE" w:rsidP="00E463AF">
            <w:pPr>
              <w:jc w:val="center"/>
              <w:rPr>
                <w:rFonts w:ascii="Courier New" w:hAnsi="Courier New" w:cs="Courier New"/>
                <w:b/>
                <w:bCs/>
                <w:cap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aps/>
                <w:color w:val="FF0000"/>
              </w:rPr>
              <w:t>D.</w:t>
            </w:r>
          </w:p>
        </w:tc>
        <w:tc>
          <w:tcPr>
            <w:tcW w:w="10213" w:type="dxa"/>
          </w:tcPr>
          <w:p w14:paraId="264380FE" w14:textId="798F176E" w:rsidR="00E463AF" w:rsidRPr="00A54A22" w:rsidRDefault="00E463AF" w:rsidP="00E463AF">
            <w:pPr>
              <w:rPr>
                <w:rFonts w:cs="Times New Roman"/>
              </w:rPr>
            </w:pPr>
            <w:r w:rsidRPr="00922C0B">
              <w:t>A function passed as an argument to another function.</w:t>
            </w:r>
          </w:p>
        </w:tc>
      </w:tr>
      <w:tr w:rsidR="00E463AF" w14:paraId="66417E09" w14:textId="77777777" w:rsidTr="004D7BE6">
        <w:trPr>
          <w:trHeight w:val="288"/>
        </w:trPr>
        <w:tc>
          <w:tcPr>
            <w:tcW w:w="803" w:type="dxa"/>
            <w:vAlign w:val="bottom"/>
          </w:tcPr>
          <w:p w14:paraId="6330CE6D" w14:textId="7FABA95A" w:rsidR="00E463AF" w:rsidRPr="00E463AF" w:rsidRDefault="00136BEE" w:rsidP="00E463AF">
            <w:pPr>
              <w:jc w:val="center"/>
              <w:rPr>
                <w:rFonts w:ascii="Courier New" w:hAnsi="Courier New" w:cs="Courier New"/>
                <w:b/>
                <w:bCs/>
                <w:cap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aps/>
                <w:color w:val="FF0000"/>
              </w:rPr>
              <w:t>B.</w:t>
            </w:r>
          </w:p>
        </w:tc>
        <w:tc>
          <w:tcPr>
            <w:tcW w:w="10213" w:type="dxa"/>
          </w:tcPr>
          <w:p w14:paraId="626C0D27" w14:textId="1448AF37" w:rsidR="00E463AF" w:rsidRPr="00A54A22" w:rsidRDefault="00E463AF" w:rsidP="00E463AF">
            <w:pPr>
              <w:rPr>
                <w:rFonts w:cs="Times New Roman"/>
              </w:rPr>
            </w:pPr>
            <w:r w:rsidRPr="00922C0B">
              <w:t>A function or method containing statements that are executed in response to an event.</w:t>
            </w:r>
          </w:p>
        </w:tc>
      </w:tr>
      <w:tr w:rsidR="00E463AF" w14:paraId="761E78CB" w14:textId="77777777" w:rsidTr="004D7BE6">
        <w:trPr>
          <w:trHeight w:val="288"/>
        </w:trPr>
        <w:tc>
          <w:tcPr>
            <w:tcW w:w="803" w:type="dxa"/>
            <w:vAlign w:val="bottom"/>
          </w:tcPr>
          <w:p w14:paraId="69F49A83" w14:textId="4523C501" w:rsidR="00E463AF" w:rsidRPr="00E463AF" w:rsidRDefault="00136BEE" w:rsidP="00E463AF">
            <w:pPr>
              <w:jc w:val="center"/>
              <w:rPr>
                <w:rFonts w:ascii="Courier New" w:hAnsi="Courier New" w:cs="Courier New"/>
                <w:b/>
                <w:bCs/>
                <w:cap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aps/>
                <w:color w:val="FF0000"/>
              </w:rPr>
              <w:t>F.</w:t>
            </w:r>
          </w:p>
        </w:tc>
        <w:tc>
          <w:tcPr>
            <w:tcW w:w="10213" w:type="dxa"/>
          </w:tcPr>
          <w:p w14:paraId="67D87572" w14:textId="33FE029A" w:rsidR="00E463AF" w:rsidRPr="00A54A22" w:rsidRDefault="00E463AF" w:rsidP="00E463AF">
            <w:pPr>
              <w:rPr>
                <w:rFonts w:cs="Times New Roman"/>
              </w:rPr>
            </w:pPr>
            <w:r w:rsidRPr="00922C0B">
              <w:t>A type of event propagation for the event first triggers the innermost target element.</w:t>
            </w:r>
          </w:p>
        </w:tc>
      </w:tr>
      <w:tr w:rsidR="00E463AF" w14:paraId="33DA9A5C" w14:textId="77777777" w:rsidTr="004D7BE6">
        <w:trPr>
          <w:trHeight w:val="288"/>
        </w:trPr>
        <w:tc>
          <w:tcPr>
            <w:tcW w:w="803" w:type="dxa"/>
            <w:vAlign w:val="bottom"/>
          </w:tcPr>
          <w:p w14:paraId="79801057" w14:textId="734C48C2" w:rsidR="00E463AF" w:rsidRPr="00E463AF" w:rsidRDefault="00136BEE" w:rsidP="00E463AF">
            <w:pPr>
              <w:jc w:val="center"/>
              <w:rPr>
                <w:rFonts w:ascii="Courier New" w:hAnsi="Courier New" w:cs="Courier New"/>
                <w:b/>
                <w:bCs/>
                <w:cap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aps/>
                <w:color w:val="FF0000"/>
              </w:rPr>
              <w:t>E.</w:t>
            </w:r>
            <w:bookmarkStart w:id="1" w:name="_GoBack"/>
            <w:bookmarkEnd w:id="1"/>
          </w:p>
        </w:tc>
        <w:tc>
          <w:tcPr>
            <w:tcW w:w="10213" w:type="dxa"/>
          </w:tcPr>
          <w:p w14:paraId="40FFE400" w14:textId="23108A0C" w:rsidR="00E463AF" w:rsidRPr="00A54A22" w:rsidRDefault="00E463AF" w:rsidP="00E463AF">
            <w:pPr>
              <w:rPr>
                <w:rFonts w:cs="Times New Roman"/>
              </w:rPr>
            </w:pPr>
            <w:r w:rsidRPr="00922C0B">
              <w:t>A mechanism that defines how events propagate through the DOM.</w:t>
            </w:r>
          </w:p>
        </w:tc>
      </w:tr>
    </w:tbl>
    <w:p w14:paraId="32E999B5" w14:textId="77777777" w:rsidR="0069184E" w:rsidRDefault="0069184E" w:rsidP="006D2FEC"/>
    <w:p w14:paraId="3C260CF7" w14:textId="7C7F3F67" w:rsidR="0051340A" w:rsidRDefault="0051340A" w:rsidP="0051340A">
      <w:pPr>
        <w:pStyle w:val="Heading2"/>
      </w:pPr>
      <w:r>
        <w:t>Submission</w:t>
      </w:r>
    </w:p>
    <w:p w14:paraId="6DFA85CC" w14:textId="230F20E0" w:rsidR="008C50CC" w:rsidRPr="008C50CC" w:rsidRDefault="0051340A" w:rsidP="00B645D7">
      <w:r>
        <w:t>When complete,</w:t>
      </w:r>
      <w:r w:rsidR="00B645D7">
        <w:t xml:space="preserve"> attach and upload this completed worksheet to the Assignment </w:t>
      </w:r>
      <w:r w:rsidR="00E463AF">
        <w:t>1</w:t>
      </w:r>
      <w:r w:rsidR="00B645D7">
        <w:t>A drop box in Blackboard.</w:t>
      </w:r>
    </w:p>
    <w:p w14:paraId="5893C7CD" w14:textId="77777777" w:rsidR="00E463AF" w:rsidRDefault="00E463AF" w:rsidP="0051340A">
      <w:pPr>
        <w:jc w:val="center"/>
        <w:rPr>
          <w:i/>
        </w:rPr>
      </w:pPr>
    </w:p>
    <w:p w14:paraId="143CCD30" w14:textId="77777777" w:rsidR="00E463AF" w:rsidRDefault="00E463AF" w:rsidP="0051340A">
      <w:pPr>
        <w:jc w:val="center"/>
        <w:rPr>
          <w:i/>
        </w:rPr>
      </w:pPr>
    </w:p>
    <w:p w14:paraId="274A4990" w14:textId="3864F5F7" w:rsidR="0051340A" w:rsidRPr="0051340A" w:rsidRDefault="0051340A" w:rsidP="0051340A">
      <w:pPr>
        <w:jc w:val="center"/>
      </w:pPr>
      <w:r>
        <w:rPr>
          <w:i/>
        </w:rPr>
        <w:t>End Assignment</w:t>
      </w:r>
      <w:r>
        <w:t>.</w:t>
      </w:r>
      <w:bookmarkEnd w:id="0"/>
    </w:p>
    <w:sectPr w:rsidR="0051340A" w:rsidRPr="0051340A" w:rsidSect="00C94677">
      <w:headerReference w:type="default" r:id="rId8"/>
      <w:footerReference w:type="default" r:id="rId9"/>
      <w:endnotePr>
        <w:numFmt w:val="decimal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463CA" w14:textId="77777777" w:rsidR="00AC05EA" w:rsidRDefault="00AC05EA" w:rsidP="003F5E73">
      <w:pPr>
        <w:pStyle w:val="Heading2"/>
        <w:pageBreakBefore/>
        <w:spacing w:before="0" w:line="240" w:lineRule="auto"/>
      </w:pPr>
      <w:r>
        <w:t>References</w:t>
      </w:r>
    </w:p>
  </w:endnote>
  <w:endnote w:type="continuationSeparator" w:id="0">
    <w:p w14:paraId="400AF9FE" w14:textId="77777777" w:rsidR="00AC05EA" w:rsidRDefault="00AC05EA" w:rsidP="002D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005B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C41FA6" w14:paraId="2DEA1CF1" w14:textId="77777777" w:rsidTr="00C94677">
      <w:trPr>
        <w:trHeight w:val="172"/>
      </w:trPr>
      <w:tc>
        <w:tcPr>
          <w:tcW w:w="10951" w:type="dxa"/>
          <w:vAlign w:val="center"/>
        </w:tcPr>
        <w:p w14:paraId="75D2AAA9" w14:textId="5E5DC5EE" w:rsidR="00C41FA6" w:rsidRDefault="00C41FA6" w:rsidP="00F510DE">
          <w:pPr>
            <w:pStyle w:val="Footer"/>
            <w:tabs>
              <w:tab w:val="left" w:pos="3150"/>
            </w:tabs>
          </w:pPr>
        </w:p>
      </w:tc>
    </w:tr>
  </w:tbl>
  <w:p w14:paraId="096513A9" w14:textId="3FDA32C1" w:rsidR="00C41FA6" w:rsidRDefault="00C41FA6" w:rsidP="00F510DE">
    <w:pPr>
      <w:pStyle w:val="Footer"/>
      <w:jc w:val="center"/>
    </w:pPr>
    <w:r>
      <w:br/>
    </w:r>
    <w:r>
      <w:rPr>
        <w:noProof/>
      </w:rPr>
      <w:drawing>
        <wp:inline distT="0" distB="0" distL="0" distR="0" wp14:anchorId="60E3A750" wp14:editId="4138EC9E">
          <wp:extent cx="1134836" cy="307351"/>
          <wp:effectExtent l="0" t="0" r="8255" b="0"/>
          <wp:docPr id="1" name="Picture 1" descr="External RAID Volume:Users:mawhamba:Dropbox:MCC:Resources:Graphics:Logos:MCC Horizontal Logo - CMYK (201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xternal RAID Volume:Users:mawhamba:Dropbox:MCC:Resources:Graphics:Logos:MCC Horizontal Logo - CMYK (201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675" cy="307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48837" w14:textId="77777777" w:rsidR="00AC05EA" w:rsidRDefault="00AC05EA" w:rsidP="002D3B58">
      <w:pPr>
        <w:spacing w:after="0" w:line="240" w:lineRule="auto"/>
      </w:pPr>
      <w:r>
        <w:separator/>
      </w:r>
    </w:p>
  </w:footnote>
  <w:footnote w:type="continuationSeparator" w:id="0">
    <w:p w14:paraId="1A119B94" w14:textId="77777777" w:rsidR="00AC05EA" w:rsidRDefault="00AC05EA" w:rsidP="002D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8" w:space="0" w:color="1F497D" w:themeColor="text2"/>
        <w:insideH w:val="single" w:sz="12" w:space="0" w:color="1F497D" w:themeColor="text2"/>
        <w:insideV w:val="single" w:sz="8" w:space="0" w:color="1F497D" w:themeColor="text2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54"/>
      <w:gridCol w:w="1346"/>
    </w:tblGrid>
    <w:tr w:rsidR="00C41FA6" w:rsidRPr="00764329" w14:paraId="239AECBF" w14:textId="77777777" w:rsidTr="0075423A">
      <w:trPr>
        <w:trHeight w:val="108"/>
      </w:trPr>
      <w:sdt>
        <w:sdtPr>
          <w:rPr>
            <w:rFonts w:ascii="Helvetica" w:eastAsiaTheme="majorEastAsia" w:hAnsi="Helvetica" w:cs="Tahoma"/>
            <w:b/>
            <w:color w:val="000000" w:themeColor="text1"/>
            <w:sz w:val="20"/>
            <w:szCs w:val="20"/>
          </w:rPr>
          <w:alias w:val="Title"/>
          <w:id w:val="77761602"/>
          <w:placeholder>
            <w:docPart w:val="AC100D789DE94814B5976A9C51E8237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395" w:type="dxa"/>
              <w:vAlign w:val="center"/>
            </w:tcPr>
            <w:p w14:paraId="49762A2F" w14:textId="2A4FBE0C" w:rsidR="00C41FA6" w:rsidRPr="00764329" w:rsidRDefault="00E463AF" w:rsidP="00B6726E">
              <w:pPr>
                <w:pStyle w:val="Header"/>
                <w:ind w:right="335"/>
                <w:jc w:val="right"/>
                <w:rPr>
                  <w:rFonts w:ascii="Helvetica" w:eastAsiaTheme="majorEastAsia" w:hAnsi="Helvetica" w:cs="Tahoma"/>
                  <w:color w:val="000000" w:themeColor="text1"/>
                  <w:sz w:val="20"/>
                  <w:szCs w:val="20"/>
                </w:rPr>
              </w:pPr>
              <w:r>
                <w:rPr>
                  <w:rFonts w:ascii="Helvetica" w:eastAsiaTheme="majorEastAsia" w:hAnsi="Helvetica" w:cs="Tahoma"/>
                  <w:b/>
                  <w:color w:val="000000" w:themeColor="text1"/>
                  <w:sz w:val="20"/>
                  <w:szCs w:val="20"/>
                </w:rPr>
                <w:t>Assignment 1A</w:t>
              </w:r>
            </w:p>
          </w:tc>
        </w:sdtContent>
      </w:sdt>
      <w:tc>
        <w:tcPr>
          <w:tcW w:w="1195" w:type="dxa"/>
          <w:vAlign w:val="center"/>
        </w:tcPr>
        <w:p w14:paraId="553D16A7" w14:textId="77777777" w:rsidR="00C41FA6" w:rsidRPr="00764329" w:rsidRDefault="00C41FA6" w:rsidP="00BF19E5">
          <w:pPr>
            <w:pStyle w:val="Header"/>
            <w:jc w:val="right"/>
            <w:rPr>
              <w:rFonts w:ascii="Helvetica" w:eastAsiaTheme="majorEastAsia" w:hAnsi="Helvetica" w:cs="Tahoma"/>
              <w:b/>
              <w:bCs/>
              <w:color w:val="000000" w:themeColor="text1"/>
              <w:sz w:val="20"/>
              <w:szCs w:val="20"/>
              <w14:numForm w14:val="oldStyle"/>
            </w:rPr>
          </w:pPr>
          <w:r w:rsidRPr="00764329">
            <w:rPr>
              <w:rFonts w:ascii="Helvetica" w:eastAsiaTheme="majorEastAsia" w:hAnsi="Helvetica" w:cs="Tahoma"/>
              <w:b/>
              <w:bCs/>
              <w:color w:val="000000" w:themeColor="text1"/>
              <w:sz w:val="20"/>
              <w:szCs w:val="20"/>
              <w14:numForm w14:val="oldStyle"/>
            </w:rPr>
            <w:fldChar w:fldCharType="begin"/>
          </w:r>
          <w:r w:rsidRPr="00764329">
            <w:rPr>
              <w:rFonts w:ascii="Helvetica" w:eastAsiaTheme="majorEastAsia" w:hAnsi="Helvetica" w:cs="Tahoma"/>
              <w:b/>
              <w:bCs/>
              <w:color w:val="000000" w:themeColor="text1"/>
              <w:sz w:val="20"/>
              <w:szCs w:val="20"/>
              <w14:numForm w14:val="oldStyle"/>
            </w:rPr>
            <w:instrText xml:space="preserve"> PAGE   \* MERGEFORMAT </w:instrText>
          </w:r>
          <w:r w:rsidRPr="00764329">
            <w:rPr>
              <w:rFonts w:ascii="Helvetica" w:eastAsiaTheme="majorEastAsia" w:hAnsi="Helvetica" w:cs="Tahoma"/>
              <w:b/>
              <w:bCs/>
              <w:color w:val="000000" w:themeColor="text1"/>
              <w:sz w:val="20"/>
              <w:szCs w:val="20"/>
              <w14:numForm w14:val="oldStyle"/>
            </w:rPr>
            <w:fldChar w:fldCharType="separate"/>
          </w:r>
          <w:r w:rsidR="00F4100F">
            <w:rPr>
              <w:rFonts w:ascii="Helvetica" w:eastAsiaTheme="majorEastAsia" w:hAnsi="Helvetica" w:cs="Tahoma"/>
              <w:b/>
              <w:bCs/>
              <w:noProof/>
              <w:color w:val="000000" w:themeColor="text1"/>
              <w:sz w:val="20"/>
              <w:szCs w:val="20"/>
              <w14:numForm w14:val="oldStyle"/>
            </w:rPr>
            <w:t>1</w:t>
          </w:r>
          <w:r w:rsidRPr="00764329">
            <w:rPr>
              <w:rFonts w:ascii="Helvetica" w:eastAsiaTheme="majorEastAsia" w:hAnsi="Helvetica" w:cs="Tahoma"/>
              <w:b/>
              <w:bCs/>
              <w:noProof/>
              <w:color w:val="000000" w:themeColor="text1"/>
              <w:sz w:val="20"/>
              <w:szCs w:val="20"/>
              <w14:numForm w14:val="oldStyle"/>
            </w:rPr>
            <w:fldChar w:fldCharType="end"/>
          </w:r>
        </w:p>
      </w:tc>
    </w:tr>
  </w:tbl>
  <w:p w14:paraId="09791A55" w14:textId="77777777" w:rsidR="00C41FA6" w:rsidRDefault="00C4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E7A44"/>
    <w:multiLevelType w:val="hybridMultilevel"/>
    <w:tmpl w:val="6718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38EA"/>
    <w:multiLevelType w:val="hybridMultilevel"/>
    <w:tmpl w:val="2D0C87E0"/>
    <w:lvl w:ilvl="0" w:tplc="23A00DE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7AE7"/>
    <w:multiLevelType w:val="hybridMultilevel"/>
    <w:tmpl w:val="AA3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3457"/>
    <w:multiLevelType w:val="hybridMultilevel"/>
    <w:tmpl w:val="70247A94"/>
    <w:lvl w:ilvl="0" w:tplc="ECE831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10602"/>
    <w:multiLevelType w:val="singleLevel"/>
    <w:tmpl w:val="F1444738"/>
    <w:lvl w:ilvl="0">
      <w:start w:val="1"/>
      <w:numFmt w:val="bullet"/>
      <w:pStyle w:val="TOC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F0D6AAB"/>
    <w:multiLevelType w:val="hybridMultilevel"/>
    <w:tmpl w:val="A24E0FBC"/>
    <w:lvl w:ilvl="0" w:tplc="55924C32">
      <w:start w:val="1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8"/>
    <w:rsid w:val="000062E0"/>
    <w:rsid w:val="0001351B"/>
    <w:rsid w:val="0001673F"/>
    <w:rsid w:val="00025A01"/>
    <w:rsid w:val="00026142"/>
    <w:rsid w:val="00040F0F"/>
    <w:rsid w:val="0004150A"/>
    <w:rsid w:val="00041F42"/>
    <w:rsid w:val="00050750"/>
    <w:rsid w:val="000533B5"/>
    <w:rsid w:val="0006154B"/>
    <w:rsid w:val="00063C9C"/>
    <w:rsid w:val="00067122"/>
    <w:rsid w:val="00067BC5"/>
    <w:rsid w:val="00070E29"/>
    <w:rsid w:val="00074CDF"/>
    <w:rsid w:val="00085E01"/>
    <w:rsid w:val="00086A40"/>
    <w:rsid w:val="000910AF"/>
    <w:rsid w:val="00093E51"/>
    <w:rsid w:val="000A24DC"/>
    <w:rsid w:val="000A32EE"/>
    <w:rsid w:val="000B1DF5"/>
    <w:rsid w:val="000B449F"/>
    <w:rsid w:val="000B5DC1"/>
    <w:rsid w:val="000C16F7"/>
    <w:rsid w:val="000D250C"/>
    <w:rsid w:val="00105B74"/>
    <w:rsid w:val="001073DD"/>
    <w:rsid w:val="00117BCB"/>
    <w:rsid w:val="0012550B"/>
    <w:rsid w:val="0012688B"/>
    <w:rsid w:val="00130522"/>
    <w:rsid w:val="00133D09"/>
    <w:rsid w:val="0013658C"/>
    <w:rsid w:val="00136BEE"/>
    <w:rsid w:val="00140B4E"/>
    <w:rsid w:val="00147B79"/>
    <w:rsid w:val="0016025A"/>
    <w:rsid w:val="0016692D"/>
    <w:rsid w:val="00177C26"/>
    <w:rsid w:val="00180054"/>
    <w:rsid w:val="001829A7"/>
    <w:rsid w:val="00184832"/>
    <w:rsid w:val="001929E8"/>
    <w:rsid w:val="001959B6"/>
    <w:rsid w:val="001A7394"/>
    <w:rsid w:val="001B3489"/>
    <w:rsid w:val="001B5623"/>
    <w:rsid w:val="001B69E5"/>
    <w:rsid w:val="001C21EF"/>
    <w:rsid w:val="001C4626"/>
    <w:rsid w:val="001D2FD4"/>
    <w:rsid w:val="001D3A02"/>
    <w:rsid w:val="001D56B9"/>
    <w:rsid w:val="001E2BEE"/>
    <w:rsid w:val="001F722D"/>
    <w:rsid w:val="00201F03"/>
    <w:rsid w:val="0020264F"/>
    <w:rsid w:val="002103F1"/>
    <w:rsid w:val="00216BAD"/>
    <w:rsid w:val="00234554"/>
    <w:rsid w:val="002347B5"/>
    <w:rsid w:val="00245A69"/>
    <w:rsid w:val="002608E7"/>
    <w:rsid w:val="0026183D"/>
    <w:rsid w:val="002655D1"/>
    <w:rsid w:val="00267631"/>
    <w:rsid w:val="00271310"/>
    <w:rsid w:val="0027132B"/>
    <w:rsid w:val="00280544"/>
    <w:rsid w:val="00281888"/>
    <w:rsid w:val="00282FE8"/>
    <w:rsid w:val="0028449D"/>
    <w:rsid w:val="00291CC5"/>
    <w:rsid w:val="00292AED"/>
    <w:rsid w:val="00293384"/>
    <w:rsid w:val="00295828"/>
    <w:rsid w:val="002959B8"/>
    <w:rsid w:val="00296D5B"/>
    <w:rsid w:val="002B0138"/>
    <w:rsid w:val="002C47F5"/>
    <w:rsid w:val="002D0919"/>
    <w:rsid w:val="002D0BF1"/>
    <w:rsid w:val="002D3B58"/>
    <w:rsid w:val="002D7AEA"/>
    <w:rsid w:val="002E11E4"/>
    <w:rsid w:val="002F35FA"/>
    <w:rsid w:val="0030263A"/>
    <w:rsid w:val="00334991"/>
    <w:rsid w:val="003762AC"/>
    <w:rsid w:val="00377668"/>
    <w:rsid w:val="003848DD"/>
    <w:rsid w:val="00384CAD"/>
    <w:rsid w:val="00386905"/>
    <w:rsid w:val="00386AA4"/>
    <w:rsid w:val="003971A8"/>
    <w:rsid w:val="003A5622"/>
    <w:rsid w:val="003A6836"/>
    <w:rsid w:val="003B30B9"/>
    <w:rsid w:val="003B6992"/>
    <w:rsid w:val="003C5242"/>
    <w:rsid w:val="003D1962"/>
    <w:rsid w:val="003D2DC4"/>
    <w:rsid w:val="003D6E6B"/>
    <w:rsid w:val="003E47CA"/>
    <w:rsid w:val="003F024D"/>
    <w:rsid w:val="003F1978"/>
    <w:rsid w:val="003F5E73"/>
    <w:rsid w:val="00404CE0"/>
    <w:rsid w:val="00412111"/>
    <w:rsid w:val="0042660E"/>
    <w:rsid w:val="00445D5E"/>
    <w:rsid w:val="00450250"/>
    <w:rsid w:val="00451879"/>
    <w:rsid w:val="00457420"/>
    <w:rsid w:val="00471E0E"/>
    <w:rsid w:val="00476545"/>
    <w:rsid w:val="00486A64"/>
    <w:rsid w:val="00486CE5"/>
    <w:rsid w:val="00491055"/>
    <w:rsid w:val="00494B3F"/>
    <w:rsid w:val="00495B55"/>
    <w:rsid w:val="00497496"/>
    <w:rsid w:val="004C0DFE"/>
    <w:rsid w:val="004C4A3E"/>
    <w:rsid w:val="004D35F6"/>
    <w:rsid w:val="004D7961"/>
    <w:rsid w:val="004E2FF4"/>
    <w:rsid w:val="004F03E3"/>
    <w:rsid w:val="004F2CE1"/>
    <w:rsid w:val="004F6AA9"/>
    <w:rsid w:val="00511F77"/>
    <w:rsid w:val="00512CCA"/>
    <w:rsid w:val="0051340A"/>
    <w:rsid w:val="00515597"/>
    <w:rsid w:val="005337C9"/>
    <w:rsid w:val="005364B5"/>
    <w:rsid w:val="00537327"/>
    <w:rsid w:val="00547523"/>
    <w:rsid w:val="00563BB4"/>
    <w:rsid w:val="0057299A"/>
    <w:rsid w:val="00584DD4"/>
    <w:rsid w:val="0058553E"/>
    <w:rsid w:val="00594054"/>
    <w:rsid w:val="005A0D32"/>
    <w:rsid w:val="005A3F25"/>
    <w:rsid w:val="005A486F"/>
    <w:rsid w:val="005B0A05"/>
    <w:rsid w:val="005C11F3"/>
    <w:rsid w:val="005C6815"/>
    <w:rsid w:val="005D07AF"/>
    <w:rsid w:val="005D2ADB"/>
    <w:rsid w:val="005F0354"/>
    <w:rsid w:val="005F4141"/>
    <w:rsid w:val="00602B7C"/>
    <w:rsid w:val="0060616C"/>
    <w:rsid w:val="006133F1"/>
    <w:rsid w:val="00614091"/>
    <w:rsid w:val="006145A2"/>
    <w:rsid w:val="006155A0"/>
    <w:rsid w:val="006249F5"/>
    <w:rsid w:val="00633CEB"/>
    <w:rsid w:val="00635391"/>
    <w:rsid w:val="00642BA3"/>
    <w:rsid w:val="00646B0B"/>
    <w:rsid w:val="00650B38"/>
    <w:rsid w:val="00653378"/>
    <w:rsid w:val="00655C5F"/>
    <w:rsid w:val="00665EBC"/>
    <w:rsid w:val="006660B7"/>
    <w:rsid w:val="00666DE3"/>
    <w:rsid w:val="00674331"/>
    <w:rsid w:val="006757D0"/>
    <w:rsid w:val="00680060"/>
    <w:rsid w:val="00680C72"/>
    <w:rsid w:val="0069184E"/>
    <w:rsid w:val="006A4081"/>
    <w:rsid w:val="006A7488"/>
    <w:rsid w:val="006B5E29"/>
    <w:rsid w:val="006C0539"/>
    <w:rsid w:val="006C16F1"/>
    <w:rsid w:val="006C6453"/>
    <w:rsid w:val="006D1DC4"/>
    <w:rsid w:val="006D2FEC"/>
    <w:rsid w:val="006D49CE"/>
    <w:rsid w:val="006D6B0D"/>
    <w:rsid w:val="006E4D01"/>
    <w:rsid w:val="006E5BC8"/>
    <w:rsid w:val="006E65F5"/>
    <w:rsid w:val="006E7687"/>
    <w:rsid w:val="006E7EAD"/>
    <w:rsid w:val="006F2087"/>
    <w:rsid w:val="006F59EE"/>
    <w:rsid w:val="00712049"/>
    <w:rsid w:val="00721E15"/>
    <w:rsid w:val="0073019A"/>
    <w:rsid w:val="00732F7C"/>
    <w:rsid w:val="00733A16"/>
    <w:rsid w:val="007412E0"/>
    <w:rsid w:val="0074339F"/>
    <w:rsid w:val="007460D3"/>
    <w:rsid w:val="00746618"/>
    <w:rsid w:val="00750477"/>
    <w:rsid w:val="0075423A"/>
    <w:rsid w:val="00755673"/>
    <w:rsid w:val="00756A6B"/>
    <w:rsid w:val="007605D8"/>
    <w:rsid w:val="00761114"/>
    <w:rsid w:val="007617C8"/>
    <w:rsid w:val="00764329"/>
    <w:rsid w:val="007736DE"/>
    <w:rsid w:val="00793922"/>
    <w:rsid w:val="00796EA9"/>
    <w:rsid w:val="007A3060"/>
    <w:rsid w:val="007A729B"/>
    <w:rsid w:val="007B489F"/>
    <w:rsid w:val="007C670B"/>
    <w:rsid w:val="007D021A"/>
    <w:rsid w:val="007D3E65"/>
    <w:rsid w:val="007D4C8C"/>
    <w:rsid w:val="007F0B53"/>
    <w:rsid w:val="007F376F"/>
    <w:rsid w:val="007F6119"/>
    <w:rsid w:val="008048A4"/>
    <w:rsid w:val="0081671B"/>
    <w:rsid w:val="00821F2F"/>
    <w:rsid w:val="00822657"/>
    <w:rsid w:val="00846E38"/>
    <w:rsid w:val="00846FA8"/>
    <w:rsid w:val="008545FF"/>
    <w:rsid w:val="00857E54"/>
    <w:rsid w:val="0086046A"/>
    <w:rsid w:val="00862677"/>
    <w:rsid w:val="008648A8"/>
    <w:rsid w:val="008705D5"/>
    <w:rsid w:val="008778CE"/>
    <w:rsid w:val="00890C62"/>
    <w:rsid w:val="008A126E"/>
    <w:rsid w:val="008A193B"/>
    <w:rsid w:val="008B67B7"/>
    <w:rsid w:val="008C4042"/>
    <w:rsid w:val="008C50CC"/>
    <w:rsid w:val="008C6BB3"/>
    <w:rsid w:val="008E3A57"/>
    <w:rsid w:val="008E456A"/>
    <w:rsid w:val="008F0AD4"/>
    <w:rsid w:val="008F41A8"/>
    <w:rsid w:val="008F697B"/>
    <w:rsid w:val="008F6AC0"/>
    <w:rsid w:val="00910800"/>
    <w:rsid w:val="00911E87"/>
    <w:rsid w:val="00914EB4"/>
    <w:rsid w:val="009169B1"/>
    <w:rsid w:val="00926C24"/>
    <w:rsid w:val="00933C45"/>
    <w:rsid w:val="0094407D"/>
    <w:rsid w:val="00970A70"/>
    <w:rsid w:val="00993D7E"/>
    <w:rsid w:val="00995C7B"/>
    <w:rsid w:val="009A463E"/>
    <w:rsid w:val="009B2A2B"/>
    <w:rsid w:val="009C0F12"/>
    <w:rsid w:val="009C6E55"/>
    <w:rsid w:val="009D0B5F"/>
    <w:rsid w:val="00A01E10"/>
    <w:rsid w:val="00A106CC"/>
    <w:rsid w:val="00A16565"/>
    <w:rsid w:val="00A16A8E"/>
    <w:rsid w:val="00A20B06"/>
    <w:rsid w:val="00A23804"/>
    <w:rsid w:val="00A2631E"/>
    <w:rsid w:val="00A31CB8"/>
    <w:rsid w:val="00A53853"/>
    <w:rsid w:val="00A54A22"/>
    <w:rsid w:val="00A66B93"/>
    <w:rsid w:val="00A80A8F"/>
    <w:rsid w:val="00A863DA"/>
    <w:rsid w:val="00A93F9E"/>
    <w:rsid w:val="00AA4A18"/>
    <w:rsid w:val="00AA68DC"/>
    <w:rsid w:val="00AB0E64"/>
    <w:rsid w:val="00AB15F8"/>
    <w:rsid w:val="00AB2964"/>
    <w:rsid w:val="00AB467C"/>
    <w:rsid w:val="00AB5C6A"/>
    <w:rsid w:val="00AC05EA"/>
    <w:rsid w:val="00AD01D5"/>
    <w:rsid w:val="00AD31F8"/>
    <w:rsid w:val="00AE3D51"/>
    <w:rsid w:val="00AE580C"/>
    <w:rsid w:val="00AE6F5D"/>
    <w:rsid w:val="00B21F0D"/>
    <w:rsid w:val="00B2306E"/>
    <w:rsid w:val="00B25BF5"/>
    <w:rsid w:val="00B315BD"/>
    <w:rsid w:val="00B36410"/>
    <w:rsid w:val="00B51B29"/>
    <w:rsid w:val="00B5781D"/>
    <w:rsid w:val="00B62489"/>
    <w:rsid w:val="00B645D7"/>
    <w:rsid w:val="00B6726E"/>
    <w:rsid w:val="00B727D0"/>
    <w:rsid w:val="00B74BC8"/>
    <w:rsid w:val="00B86358"/>
    <w:rsid w:val="00B86D21"/>
    <w:rsid w:val="00B949A0"/>
    <w:rsid w:val="00BA010E"/>
    <w:rsid w:val="00BA01B3"/>
    <w:rsid w:val="00BA2193"/>
    <w:rsid w:val="00BA3475"/>
    <w:rsid w:val="00BA3998"/>
    <w:rsid w:val="00BB1FF1"/>
    <w:rsid w:val="00BC0F4C"/>
    <w:rsid w:val="00BC5ECF"/>
    <w:rsid w:val="00BC737B"/>
    <w:rsid w:val="00BD13E8"/>
    <w:rsid w:val="00BD4382"/>
    <w:rsid w:val="00BD4559"/>
    <w:rsid w:val="00BD48CA"/>
    <w:rsid w:val="00BD6879"/>
    <w:rsid w:val="00BD7250"/>
    <w:rsid w:val="00BE1072"/>
    <w:rsid w:val="00BE5FD0"/>
    <w:rsid w:val="00BE6FD1"/>
    <w:rsid w:val="00BF19E5"/>
    <w:rsid w:val="00BF4473"/>
    <w:rsid w:val="00C23CEE"/>
    <w:rsid w:val="00C30EA8"/>
    <w:rsid w:val="00C40E2A"/>
    <w:rsid w:val="00C41FA6"/>
    <w:rsid w:val="00C54793"/>
    <w:rsid w:val="00C825BE"/>
    <w:rsid w:val="00C834FC"/>
    <w:rsid w:val="00C8722F"/>
    <w:rsid w:val="00C87555"/>
    <w:rsid w:val="00C923EE"/>
    <w:rsid w:val="00C94677"/>
    <w:rsid w:val="00CA2A90"/>
    <w:rsid w:val="00CA4031"/>
    <w:rsid w:val="00CB3E5D"/>
    <w:rsid w:val="00CB4F1A"/>
    <w:rsid w:val="00CB5074"/>
    <w:rsid w:val="00CB56F3"/>
    <w:rsid w:val="00CC29CC"/>
    <w:rsid w:val="00CC3C7C"/>
    <w:rsid w:val="00CC41BC"/>
    <w:rsid w:val="00CC6A31"/>
    <w:rsid w:val="00CD08BA"/>
    <w:rsid w:val="00CD6986"/>
    <w:rsid w:val="00CF4DE9"/>
    <w:rsid w:val="00D0031D"/>
    <w:rsid w:val="00D11E6A"/>
    <w:rsid w:val="00D171BF"/>
    <w:rsid w:val="00D349C6"/>
    <w:rsid w:val="00D3629C"/>
    <w:rsid w:val="00D4334A"/>
    <w:rsid w:val="00D53990"/>
    <w:rsid w:val="00D66469"/>
    <w:rsid w:val="00D70DC4"/>
    <w:rsid w:val="00D7590B"/>
    <w:rsid w:val="00D75BDE"/>
    <w:rsid w:val="00D96C15"/>
    <w:rsid w:val="00DB7403"/>
    <w:rsid w:val="00DC583D"/>
    <w:rsid w:val="00DD0699"/>
    <w:rsid w:val="00DD5E43"/>
    <w:rsid w:val="00DD7344"/>
    <w:rsid w:val="00DF236D"/>
    <w:rsid w:val="00E1018D"/>
    <w:rsid w:val="00E104D3"/>
    <w:rsid w:val="00E1079F"/>
    <w:rsid w:val="00E11ADE"/>
    <w:rsid w:val="00E14093"/>
    <w:rsid w:val="00E23422"/>
    <w:rsid w:val="00E27B5F"/>
    <w:rsid w:val="00E30F4B"/>
    <w:rsid w:val="00E44EBB"/>
    <w:rsid w:val="00E454AA"/>
    <w:rsid w:val="00E463AF"/>
    <w:rsid w:val="00E52BF6"/>
    <w:rsid w:val="00E54B77"/>
    <w:rsid w:val="00E56489"/>
    <w:rsid w:val="00E6075D"/>
    <w:rsid w:val="00E702BD"/>
    <w:rsid w:val="00E9639B"/>
    <w:rsid w:val="00EB0C93"/>
    <w:rsid w:val="00EC2786"/>
    <w:rsid w:val="00ED02B4"/>
    <w:rsid w:val="00ED279A"/>
    <w:rsid w:val="00EE5CF0"/>
    <w:rsid w:val="00F00125"/>
    <w:rsid w:val="00F01EAB"/>
    <w:rsid w:val="00F136B5"/>
    <w:rsid w:val="00F27A72"/>
    <w:rsid w:val="00F3232E"/>
    <w:rsid w:val="00F34289"/>
    <w:rsid w:val="00F40E27"/>
    <w:rsid w:val="00F4100F"/>
    <w:rsid w:val="00F439F4"/>
    <w:rsid w:val="00F445FE"/>
    <w:rsid w:val="00F510DE"/>
    <w:rsid w:val="00F62DDA"/>
    <w:rsid w:val="00F630BF"/>
    <w:rsid w:val="00F84357"/>
    <w:rsid w:val="00F85977"/>
    <w:rsid w:val="00FA3E10"/>
    <w:rsid w:val="00FB07AB"/>
    <w:rsid w:val="00FE28A3"/>
    <w:rsid w:val="00FE29D7"/>
    <w:rsid w:val="00FE68AA"/>
    <w:rsid w:val="00FF4E9E"/>
    <w:rsid w:val="00FF6067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31C93"/>
  <w15:docId w15:val="{C4847631-DBE4-4B6D-98D9-9C378468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B1F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CCA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aps/>
      <w:color w:val="005B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CCA"/>
    <w:pPr>
      <w:keepNext/>
      <w:keepLines/>
      <w:spacing w:before="240" w:after="240"/>
      <w:outlineLvl w:val="1"/>
    </w:pPr>
    <w:rPr>
      <w:rFonts w:ascii="Helvetica" w:eastAsiaTheme="majorEastAsia" w:hAnsi="Helvetica" w:cstheme="majorBidi"/>
      <w:b/>
      <w:bCs/>
      <w:smallCaps/>
      <w:color w:val="005B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CCA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  <w:smallCaps/>
      <w:color w:val="005B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CCA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i/>
      <w:iCs/>
      <w:color w:val="005B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0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A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58"/>
  </w:style>
  <w:style w:type="paragraph" w:styleId="Footer">
    <w:name w:val="footer"/>
    <w:basedOn w:val="Normal"/>
    <w:link w:val="FooterChar"/>
    <w:uiPriority w:val="99"/>
    <w:unhideWhenUsed/>
    <w:rsid w:val="002D3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58"/>
  </w:style>
  <w:style w:type="paragraph" w:styleId="BalloonText">
    <w:name w:val="Balloon Text"/>
    <w:basedOn w:val="Normal"/>
    <w:link w:val="BalloonTextChar"/>
    <w:uiPriority w:val="99"/>
    <w:semiHidden/>
    <w:unhideWhenUsed/>
    <w:rsid w:val="002D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2CCA"/>
    <w:rPr>
      <w:rFonts w:ascii="Helvetica" w:eastAsiaTheme="majorEastAsia" w:hAnsi="Helvetica" w:cstheme="majorBidi"/>
      <w:b/>
      <w:bCs/>
      <w:caps/>
      <w:color w:val="005B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CCA"/>
    <w:rPr>
      <w:rFonts w:ascii="Helvetica" w:eastAsiaTheme="majorEastAsia" w:hAnsi="Helvetica" w:cstheme="majorBidi"/>
      <w:b/>
      <w:bCs/>
      <w:smallCaps/>
      <w:color w:val="005B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2CCA"/>
    <w:rPr>
      <w:rFonts w:ascii="Helvetica" w:eastAsiaTheme="majorEastAsia" w:hAnsi="Helvetica" w:cstheme="majorBidi"/>
      <w:b/>
      <w:bCs/>
      <w:smallCaps/>
      <w:color w:val="005B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A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5">
    <w:name w:val="List Bullet 5"/>
    <w:basedOn w:val="Normal"/>
    <w:rsid w:val="00537327"/>
    <w:pPr>
      <w:framePr w:w="1860" w:wrap="around" w:vAnchor="text" w:hAnchor="page" w:x="1201" w:y="1"/>
      <w:pBdr>
        <w:bottom w:val="single" w:sz="6" w:space="0" w:color="auto"/>
        <w:between w:val="single" w:sz="6" w:space="0" w:color="auto"/>
      </w:pBdr>
      <w:tabs>
        <w:tab w:val="num" w:pos="360"/>
      </w:tabs>
      <w:spacing w:after="0" w:line="320" w:lineRule="exact"/>
    </w:pPr>
    <w:rPr>
      <w:rFonts w:ascii="Garamond" w:eastAsia="Times New Roman" w:hAnsi="Garamond" w:cs="Times New Roman"/>
      <w:sz w:val="18"/>
      <w:szCs w:val="20"/>
    </w:rPr>
  </w:style>
  <w:style w:type="paragraph" w:styleId="TOC5">
    <w:name w:val="toc 5"/>
    <w:basedOn w:val="Normal"/>
    <w:next w:val="Normal"/>
    <w:semiHidden/>
    <w:rsid w:val="00537327"/>
    <w:pPr>
      <w:numPr>
        <w:numId w:val="1"/>
      </w:numPr>
      <w:pBdr>
        <w:bottom w:val="single" w:sz="6" w:space="3" w:color="auto"/>
        <w:between w:val="single" w:sz="6" w:space="3" w:color="auto"/>
      </w:pBdr>
      <w:tabs>
        <w:tab w:val="clear" w:pos="360"/>
        <w:tab w:val="right" w:pos="3600"/>
      </w:tabs>
      <w:spacing w:after="0" w:line="360" w:lineRule="atLeast"/>
      <w:ind w:left="0" w:firstLine="0"/>
    </w:pPr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754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78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5F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E5FD0"/>
    <w:rPr>
      <w:i/>
      <w:iCs/>
    </w:rPr>
  </w:style>
  <w:style w:type="table" w:styleId="LightList">
    <w:name w:val="Light List"/>
    <w:basedOn w:val="TableNormal"/>
    <w:uiPriority w:val="61"/>
    <w:rsid w:val="0016692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12CCA"/>
    <w:rPr>
      <w:rFonts w:ascii="Helvetica" w:eastAsiaTheme="majorEastAsia" w:hAnsi="Helvetica" w:cstheme="majorBidi"/>
      <w:b/>
      <w:bCs/>
      <w:i/>
      <w:iCs/>
      <w:color w:val="005B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3F5E73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F5E73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3F5E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62489"/>
    <w:pPr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2489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6248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F197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4677"/>
    <w:pPr>
      <w:tabs>
        <w:tab w:val="right" w:leader="dot" w:pos="10782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4677"/>
    <w:pPr>
      <w:tabs>
        <w:tab w:val="right" w:leader="dot" w:pos="10782"/>
      </w:tabs>
      <w:spacing w:after="10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456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B2306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B1F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25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0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0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100D789DE94814B5976A9C51E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B0F62-142A-4A90-A053-32E8F03AFD6A}"/>
      </w:docPartPr>
      <w:docPartBody>
        <w:p w:rsidR="00310287" w:rsidRDefault="0058521B" w:rsidP="0058521B">
          <w:pPr>
            <w:pStyle w:val="AC100D789DE94814B5976A9C51E8237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5809AF24C61466CB3F866E4EE28D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18EFD-E6E5-4213-A4E8-3D2024F44811}"/>
      </w:docPartPr>
      <w:docPartBody>
        <w:p w:rsidR="00310287" w:rsidRDefault="0058521B" w:rsidP="0058521B">
          <w:pPr>
            <w:pStyle w:val="A5809AF24C61466CB3F866E4EE28DD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21B"/>
    <w:rsid w:val="000374C1"/>
    <w:rsid w:val="00197C89"/>
    <w:rsid w:val="00212F47"/>
    <w:rsid w:val="00223DA8"/>
    <w:rsid w:val="002A2E03"/>
    <w:rsid w:val="00310287"/>
    <w:rsid w:val="00360503"/>
    <w:rsid w:val="004327EE"/>
    <w:rsid w:val="00463A2D"/>
    <w:rsid w:val="0046420C"/>
    <w:rsid w:val="004B1535"/>
    <w:rsid w:val="004D62AC"/>
    <w:rsid w:val="004E36B9"/>
    <w:rsid w:val="004F5994"/>
    <w:rsid w:val="00503423"/>
    <w:rsid w:val="00520F4E"/>
    <w:rsid w:val="00536134"/>
    <w:rsid w:val="00543A12"/>
    <w:rsid w:val="00547A09"/>
    <w:rsid w:val="00550BA6"/>
    <w:rsid w:val="005572F0"/>
    <w:rsid w:val="0058521B"/>
    <w:rsid w:val="005D059A"/>
    <w:rsid w:val="006C5B04"/>
    <w:rsid w:val="00703CEE"/>
    <w:rsid w:val="007364DD"/>
    <w:rsid w:val="007505D8"/>
    <w:rsid w:val="007973EF"/>
    <w:rsid w:val="007D004A"/>
    <w:rsid w:val="007E5378"/>
    <w:rsid w:val="008001DE"/>
    <w:rsid w:val="00956CE9"/>
    <w:rsid w:val="00966FAD"/>
    <w:rsid w:val="00980B01"/>
    <w:rsid w:val="009D0272"/>
    <w:rsid w:val="00B245E2"/>
    <w:rsid w:val="00BD5541"/>
    <w:rsid w:val="00BF7D47"/>
    <w:rsid w:val="00CA7D79"/>
    <w:rsid w:val="00CF1AC5"/>
    <w:rsid w:val="00D268FE"/>
    <w:rsid w:val="00D65785"/>
    <w:rsid w:val="00DC3A6B"/>
    <w:rsid w:val="00E027C6"/>
    <w:rsid w:val="00E3344D"/>
    <w:rsid w:val="00EB02CE"/>
    <w:rsid w:val="00EB1D13"/>
    <w:rsid w:val="00EC6FB9"/>
    <w:rsid w:val="00F71BA8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100D789DE94814B5976A9C51E8237B">
    <w:name w:val="AC100D789DE94814B5976A9C51E8237B"/>
    <w:rsid w:val="0058521B"/>
  </w:style>
  <w:style w:type="paragraph" w:customStyle="1" w:styleId="4CD21C20F567439EB736B069697ECD7B">
    <w:name w:val="4CD21C20F567439EB736B069697ECD7B"/>
    <w:rsid w:val="0058521B"/>
  </w:style>
  <w:style w:type="paragraph" w:customStyle="1" w:styleId="A5809AF24C61466CB3F866E4EE28DD28">
    <w:name w:val="A5809AF24C61466CB3F866E4EE28DD28"/>
    <w:rsid w:val="00585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6C908-74A2-4CBA-895B-58BF84A0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1A</vt:lpstr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1A</dc:title>
  <dc:subject>INFO 1110: Windows Operating Systems I</dc:subject>
  <dc:creator>Guillermo J. Rosas</dc:creator>
  <cp:keywords>INFO 2124</cp:keywords>
  <dc:description>Template v. 3 (14 Nov 2013)</dc:description>
  <cp:lastModifiedBy>craig bergmeyer</cp:lastModifiedBy>
  <cp:revision>2</cp:revision>
  <cp:lastPrinted>2018-12-03T05:02:00Z</cp:lastPrinted>
  <dcterms:created xsi:type="dcterms:W3CDTF">2020-03-19T19:08:00Z</dcterms:created>
  <dcterms:modified xsi:type="dcterms:W3CDTF">2020-03-19T19:08:00Z</dcterms:modified>
  <cp:category>Handouts</cp:category>
</cp:coreProperties>
</file>