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宋体"/>
          <w:b/>
          <w:i w:val="0"/>
          <w:sz w:val="36"/>
        </w:rPr>
        <w:t>BWV 194 — „Höchsterwünschtes Freudenfest,“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i w:val="0"/>
          <w:sz w:val="22"/>
        </w:rPr>
        <w:t>德中对照译文 / German–Chinese Parallel Translation</w:t>
      </w:r>
    </w:p>
    <w:p>
      <w:pPr>
        <w:spacing w:after="320"/>
        <w:jc w:val="center"/>
      </w:pPr>
      <w:r>
        <w:rPr>
          <w:rFonts w:ascii="Times New Roman" w:hAnsi="Times New Roman" w:eastAsia="宋体"/>
          <w:b w:val="0"/>
          <w:i/>
          <w:color w:val="999999"/>
          <w:sz w:val="18"/>
        </w:rPr>
        <w:t>数据来源：BachCantataTexts.org  &amp;  Bach-Cantatas.com</w:t>
      </w:r>
    </w:p>
    <w:p>
      <w:pPr>
        <w:pBdr>
          <w:bottom w:val="single" w:sz="6" w:space="1" w:color="AAAAAA"/>
        </w:pBdr>
      </w:pPr>
    </w:p>
    <w:p/>
    <w:p>
      <w:pPr>
        <w:pStyle w:val="Heading2"/>
      </w:pPr>
      <w:r>
        <w:rPr>
          <w:rFonts w:ascii="Times New Roman" w:hAnsi="Times New Roman" w:eastAsia="宋体"/>
          <w:color w:val="1A1A2E"/>
        </w:rPr>
        <w:t>基本信息 / General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</w:tcPr>
          <w:p>
            <w:r>
              <w:rPr>
                <w:sz w:val="19"/>
              </w:rPr>
              <w:t>作品编号 / BWV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194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歌词作者 / Librettist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Johann Heermann (Mvt. 6); Paul Gerhardt (Mvt. 12); Anon (Mvts. 1-5, 7-11) Chorale Texts: Treuer Gott, ich mu&amp;#223; dir klagen | Wach auf, mein Herz, und singe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书信经文 / Epistle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Romans 11:33-36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福音经文 / Gospel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John 3:1-15</w:t>
            </w:r>
          </w:p>
        </w:tc>
      </w:tr>
    </w:tbl>
    <w:p/>
    <w:p>
      <w:pPr>
        <w:pBdr>
          <w:bottom w:val="single" w:sz="6" w:space="1" w:color="AAAAAA"/>
        </w:pBdr>
      </w:pPr>
    </w:p>
    <w:p/>
    <w:p>
      <w:pPr>
        <w:pStyle w:val="Heading2"/>
      </w:pPr>
      <w:r>
        <w:rPr>
          <w:rFonts w:ascii="Times New Roman" w:hAnsi="Times New Roman" w:eastAsia="宋体"/>
          <w:color w:val="1A1A2E"/>
        </w:rPr>
        <w:t>Movement 1 — Chorus [S, A, T, B]</w:t>
      </w:r>
    </w:p>
    <w:p/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Höchsterwünschtes Freudenfest,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至高渴望的欢乐节庆，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Das der Herr zu seinem Ruhme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是主为自己的荣耀，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Im erbauten Heiligtume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在建成圣殿里，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Uns vergnügt begehen lässt.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使我们欢欣地庆祝。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Höchsterwünschtes Freudenfest!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至高渴望的欢乐节庆！</w:t>
      </w:r>
    </w:p>
    <w:p/>
    <w:p/>
    <w:p>
      <w:pPr>
        <w:pStyle w:val="Heading2"/>
      </w:pPr>
      <w:r>
        <w:rPr>
          <w:rFonts w:ascii="Times New Roman" w:hAnsi="Times New Roman" w:eastAsia="宋体"/>
          <w:color w:val="1A1A2E"/>
        </w:rPr>
        <w:t>Movement 2 — Recitative [Bass]</w:t>
      </w:r>
    </w:p>
    <w:p/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Unendlich großer Gott, ach wende dich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无限伟大的上帝啊，求你转向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Zu uns, zu dem erwähleten Geschlechte,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我们，转向你所拣选的族类，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Und zum Gebete deiner Knechte!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并转向你仆人的祷告！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Ach, lass vor dich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啊，求你让我们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Durch ein inbrünstig Singen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借着恳切的歌唱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Der Lippen Opfer bringen!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献上嘴唇的祭！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Wir weihen unsre Brust dir offenbar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我们公然将心怀献给你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Zum Dankaltar.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作为感恩的祭坛。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Du, den kein Haus, kein Tempel fasst,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你啊，没有房屋、殿宇能容纳，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Da du kein Ziel noch Grenzen hast,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因你无有终点、无有界限，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Lass dir dies Haus gefällig sein, es sei dein Angesicht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求你喜悦这殿，愿它成为你面前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Ein wahrer Gnadenstuhl, ein Freudenlicht.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真正的施恩座、欢乐之光。</w:t>
      </w:r>
    </w:p>
    <w:p/>
    <w:p/>
    <w:p>
      <w:pPr>
        <w:pStyle w:val="Heading2"/>
      </w:pPr>
      <w:r>
        <w:rPr>
          <w:rFonts w:ascii="Times New Roman" w:hAnsi="Times New Roman" w:eastAsia="宋体"/>
          <w:color w:val="1A1A2E"/>
        </w:rPr>
        <w:t>Movement 3 — Aria [Bass]</w:t>
      </w:r>
    </w:p>
    <w:p/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Was des Höchsten Glanz erfüllt,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凡至高者的光辉所充满的，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Wird in keine Nacht verhüllt,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必不被任何黑夜遮蔽，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Was des Höchsten heilges Wesen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凡至高者的圣洁本体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Sich zur Wohnung auserlesen,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所拣选为居所的，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Wird in keine Nacht verhüllt,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必不被任何黑夜遮蔽，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Was des Höchsten Glanz erfüllt.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凡至高者的光辉所充满的。</w:t>
      </w:r>
    </w:p>
    <w:p/>
    <w:p/>
    <w:p>
      <w:pPr>
        <w:pStyle w:val="Heading2"/>
      </w:pPr>
      <w:r>
        <w:rPr>
          <w:rFonts w:ascii="Times New Roman" w:hAnsi="Times New Roman" w:eastAsia="宋体"/>
          <w:color w:val="1A1A2E"/>
        </w:rPr>
        <w:t>Movement 4 — Recitative [Soprano]</w:t>
      </w:r>
    </w:p>
    <w:p/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Wie könnte dir, du höchstes Angesicht,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至高的面容啊，一所房屋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Da dein unendlich helles Licht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既因你无限明亮的光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Bis in verborgne Gründe siehet,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能照进隐秘的深处，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Ein Haus gefällig sein?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怎能蒙你喜悦呢？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Es schleicht sich Eitelkeit allhie an allen Enden ein.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这里四处的虚空潜入其中。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Wo deine Herrlichkeit einziehet,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你的荣耀所进驻之处，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Da muss die Wohnung rein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居所必须洁净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Und dieses Gastes würdig sein.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且配得上这位客人。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Hier wirkt nichts Menschenkraft,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这里人的力量一无所成，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Drum lass dein Auge offenstehen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所以求你睁眼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Und gnädig auf uns gehen;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施恩看顾我们；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So legen wir in heilger Freude dir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我们便在圣洁的喜乐中，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Die Farren und die Opfer unsrer Lieder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把牛犊和我们诗歌的祭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Vor deinem Throne nieder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献在你的宝座前，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Und tragen dir den Wunsch in Andacht für.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并以敬虔呈上我们的祈愿。</w:t>
      </w:r>
    </w:p>
    <w:p/>
    <w:p/>
    <w:p>
      <w:pPr>
        <w:pStyle w:val="Heading2"/>
      </w:pPr>
      <w:r>
        <w:rPr>
          <w:rFonts w:ascii="Times New Roman" w:hAnsi="Times New Roman" w:eastAsia="宋体"/>
          <w:color w:val="1A1A2E"/>
        </w:rPr>
        <w:t>Movement 5 — Aria [Soprano]</w:t>
      </w:r>
    </w:p>
    <w:p/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Hilf, Gott, dass es uns gelingt,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上帝啊，求你帮助我们成就，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Und dein Feuer in uns dringt,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让你的火进入我们，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Dass es auch in dieser Stunde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使它在这时刻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Wie in Esaiae Munde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如同在以赛亚口中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Seiner Wirkung Kraft erhält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保持其作为的能力，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Und uns heilig vor dich stellt.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并使我们圣洁地站在你面前。</w:t>
      </w:r>
    </w:p>
    <w:p/>
    <w:p/>
    <w:p>
      <w:pPr>
        <w:pStyle w:val="Heading2"/>
      </w:pPr>
      <w:r>
        <w:rPr>
          <w:rFonts w:ascii="Times New Roman" w:hAnsi="Times New Roman" w:eastAsia="宋体"/>
          <w:color w:val="1A1A2E"/>
        </w:rPr>
        <w:t>Movement 6 — Chorale [S, A, T, B]</w:t>
      </w:r>
    </w:p>
    <w:p/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Heilger Geist ins Himmels Throne,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圣灵啊，坐在天上宝座，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Gleicher Gott von Ewigkeit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从永远就是同等的上帝，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Mit dem Vater und dem Sohne,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与父与子同等，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Der Betrübten Trost und Freud!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是忧伤者的安慰与喜乐！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Allen Glauben, den ich find,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我里面所存的信心，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Hast du in mir angezündt,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都是你在我里面点燃，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Über mir in Gnaden walte,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求你在恩典中掌管我，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Ferner deine Gnad erhalte.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并长久保守你的恩典。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Deine Hilfe zu mir sende,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求你向我施下帮助，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O du edler Herzensgast!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哦，你这尊贵的内心之客！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Und das gute Werk vollende,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求你成就那善工，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Das du angefangen hast.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就是你所起头的。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Blas in mir das Fünklein auf,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求你在我里面吹旺那小火苗，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Bis dass nach vollbrachtem Lauf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直到跑完当跑的路，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Ich den Auserwählten gleiche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我得以像蒙拣选的人，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Und des Glaubens Ziel erreiche.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并达到信心的目标。</w:t>
      </w:r>
    </w:p>
    <w:p/>
    <w:p/>
    <w:p>
      <w:pPr>
        <w:pStyle w:val="Heading2"/>
      </w:pPr>
      <w:r>
        <w:rPr>
          <w:rFonts w:ascii="Times New Roman" w:hAnsi="Times New Roman" w:eastAsia="宋体"/>
          <w:color w:val="1A1A2E"/>
        </w:rPr>
        <w:t>Movement 7 — Recitative [Tenor]</w:t>
      </w:r>
    </w:p>
    <w:p/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Ihr Heiligen, erfreuet euch,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你们圣徒啊，要欢喜，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Eilt, eilet, euren Gott zu loben: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快快去赞美你们的上帝：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Das Herze sei erhoben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愿你们的心被高举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Zu Gottes Ehrenreich,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到上帝的荣耀国度，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Von dannen er auf dich,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从那里他俯视你，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Du heilge Wohnung, siehet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你这圣洁的居所，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Und ein gereinigt Herz zu sich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并将一颗洁净的心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Von dieser eitlen Erde ziehet.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从这虚空的大地接去。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Ein Stand, so billig selig heißt,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一种配称为有福的境况，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Man schaut hier Vater, Sohn und Geist.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这里能看见父、子与圣灵。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Wohlan, ihr gotterfüllte Seelen!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来吧，你们充满上帝的灵魂！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Ihr werdet nun das beste Teil erwählen;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你们如今要选择那上好的福分；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Die Welt kann euch kein Labsal geben,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世界不能给你们任何安慰，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Ihr könnt in Gott allein vergnügt und selig leben.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你们惟独在上帝里能欢乐、有福地活着。</w:t>
      </w:r>
    </w:p>
    <w:p/>
    <w:p/>
    <w:p>
      <w:pPr>
        <w:pStyle w:val="Heading2"/>
      </w:pPr>
      <w:r>
        <w:rPr>
          <w:rFonts w:ascii="Times New Roman" w:hAnsi="Times New Roman" w:eastAsia="宋体"/>
          <w:color w:val="1A1A2E"/>
        </w:rPr>
        <w:t>Movement 8 — Aria [Tenor]</w:t>
      </w:r>
    </w:p>
    <w:p/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Des Höchsten Gegenwart allein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惟独至高者的同在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Kann unsrer Freuden Ursprung sein.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能成为我们喜乐的源头。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Vergehe, Welt, mit deiner Pracht,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世界啊，连同你的荣华都消逝吧，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In Gott ist, was uns glücklich macht!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使我们幸福的，是在上帝里！</w:t>
      </w:r>
    </w:p>
    <w:p/>
    <w:p/>
    <w:p>
      <w:pPr>
        <w:pStyle w:val="Heading2"/>
      </w:pPr>
      <w:r>
        <w:rPr>
          <w:rFonts w:ascii="Times New Roman" w:hAnsi="Times New Roman" w:eastAsia="宋体"/>
          <w:color w:val="1A1A2E"/>
        </w:rPr>
        <w:t>Movement 9 — Recitative [(Duetto) [Bass, Soprano]]</w:t>
      </w:r>
    </w:p>
    <w:p/>
    <w:p>
      <w:pPr>
        <w:spacing w:after="40"/>
        <w:ind w:left="283"/>
      </w:pPr>
      <w:r>
        <w:rPr>
          <w:rFonts w:ascii="Times New Roman" w:hAnsi="Times New Roman"/>
          <w:b/>
          <w:sz w:val="22"/>
        </w:rPr>
        <w:t>Bass</w:t>
      </w:r>
      <w:r>
        <w:rPr>
          <w:sz w:val="22"/>
        </w:rPr>
        <w:t xml:space="preserve">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男低音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Kann wohl ein Mensch zu Gott im Himmel steigen?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人真能升到天上上帝那里吗？</w:t>
      </w:r>
    </w:p>
    <w:p>
      <w:pPr>
        <w:spacing w:after="40"/>
        <w:ind w:left="283"/>
      </w:pPr>
      <w:r>
        <w:rPr>
          <w:rFonts w:ascii="Times New Roman" w:hAnsi="Times New Roman"/>
          <w:b/>
          <w:sz w:val="22"/>
        </w:rPr>
        <w:t>Sopran</w:t>
      </w:r>
      <w:r>
        <w:rPr>
          <w:sz w:val="22"/>
        </w:rPr>
        <w:t xml:space="preserve">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女高音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Der Glaube kann den Schöpfer zu ihm neigen.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信心能使创造主俯就于他。</w:t>
      </w:r>
    </w:p>
    <w:p>
      <w:pPr>
        <w:spacing w:after="40"/>
        <w:ind w:left="283"/>
      </w:pPr>
      <w:r>
        <w:rPr>
          <w:rFonts w:ascii="Times New Roman" w:hAnsi="Times New Roman"/>
          <w:b/>
          <w:sz w:val="22"/>
        </w:rPr>
        <w:t>Bass</w:t>
      </w:r>
      <w:r>
        <w:rPr>
          <w:sz w:val="22"/>
        </w:rPr>
        <w:t xml:space="preserve">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男低音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Er ist oft ein zu schwaches Band.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信心常是太软弱的绳索。</w:t>
      </w:r>
    </w:p>
    <w:p>
      <w:pPr>
        <w:spacing w:after="40"/>
        <w:ind w:left="283"/>
      </w:pPr>
      <w:r>
        <w:rPr>
          <w:rFonts w:ascii="Times New Roman" w:hAnsi="Times New Roman"/>
          <w:b/>
          <w:sz w:val="22"/>
        </w:rPr>
        <w:t>Sopran</w:t>
      </w:r>
      <w:r>
        <w:rPr>
          <w:sz w:val="22"/>
        </w:rPr>
        <w:t xml:space="preserve">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女高音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Gott führet selbst und stärkt des Glaubens Hand,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上帝亲自引导并坚固信心的手，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Den Fürsatz zu erreichen.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以达到那所定的旨意。</w:t>
      </w:r>
    </w:p>
    <w:p>
      <w:pPr>
        <w:spacing w:after="40"/>
        <w:ind w:left="283"/>
      </w:pPr>
      <w:r>
        <w:rPr>
          <w:rFonts w:ascii="Times New Roman" w:hAnsi="Times New Roman"/>
          <w:b/>
          <w:sz w:val="22"/>
        </w:rPr>
        <w:t>Bass</w:t>
      </w:r>
      <w:r>
        <w:rPr>
          <w:sz w:val="22"/>
        </w:rPr>
        <w:t xml:space="preserve">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男低音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Wie aber, wenn des Fleisches Schwachheit wollte weichen?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但若肉体的软弱要退去呢？</w:t>
      </w:r>
    </w:p>
    <w:p>
      <w:pPr>
        <w:spacing w:after="40"/>
        <w:ind w:left="283"/>
      </w:pPr>
      <w:r>
        <w:rPr>
          <w:rFonts w:ascii="Times New Roman" w:hAnsi="Times New Roman"/>
          <w:b/>
          <w:sz w:val="22"/>
        </w:rPr>
        <w:t>Sopran</w:t>
      </w:r>
      <w:r>
        <w:rPr>
          <w:sz w:val="22"/>
        </w:rPr>
        <w:t xml:space="preserve">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女高音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Des Höchsten Kraft wird mächtig in den Schwachen.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至高者的能力要在软弱的人身上显得刚强。</w:t>
      </w:r>
    </w:p>
    <w:p>
      <w:pPr>
        <w:spacing w:after="40"/>
        <w:ind w:left="283"/>
      </w:pPr>
      <w:r>
        <w:rPr>
          <w:rFonts w:ascii="Times New Roman" w:hAnsi="Times New Roman"/>
          <w:b/>
          <w:sz w:val="22"/>
        </w:rPr>
        <w:t>Bass</w:t>
      </w:r>
      <w:r>
        <w:rPr>
          <w:sz w:val="22"/>
        </w:rPr>
        <w:t xml:space="preserve">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男低音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Die Welt wird sie verlachen.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世界要讥笑他们。</w:t>
      </w:r>
    </w:p>
    <w:p>
      <w:pPr>
        <w:spacing w:after="40"/>
        <w:ind w:left="283"/>
      </w:pPr>
      <w:r>
        <w:rPr>
          <w:rFonts w:ascii="Times New Roman" w:hAnsi="Times New Roman"/>
          <w:b/>
          <w:sz w:val="22"/>
        </w:rPr>
        <w:t>Sopran</w:t>
      </w:r>
      <w:r>
        <w:rPr>
          <w:sz w:val="22"/>
        </w:rPr>
        <w:t xml:space="preserve">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女高音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Wer Gottes Huld besitzt, verachtet solchen Spott.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凡拥有上帝恩宠的人，藐视这样的讥诮。</w:t>
      </w:r>
    </w:p>
    <w:p>
      <w:pPr>
        <w:spacing w:after="40"/>
        <w:ind w:left="283"/>
      </w:pPr>
      <w:r>
        <w:rPr>
          <w:rFonts w:ascii="Times New Roman" w:hAnsi="Times New Roman"/>
          <w:b/>
          <w:sz w:val="22"/>
        </w:rPr>
        <w:t>Bass</w:t>
      </w:r>
      <w:r>
        <w:rPr>
          <w:sz w:val="22"/>
        </w:rPr>
        <w:t xml:space="preserve">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男低音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Was wird ihr außer diesen fehlen!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除这些之外，他们还缺什么呢！</w:t>
      </w:r>
    </w:p>
    <w:p>
      <w:pPr>
        <w:spacing w:after="40"/>
        <w:ind w:left="283"/>
      </w:pPr>
      <w:r>
        <w:rPr>
          <w:rFonts w:ascii="Times New Roman" w:hAnsi="Times New Roman"/>
          <w:b/>
          <w:sz w:val="22"/>
        </w:rPr>
        <w:t>Sopran</w:t>
      </w:r>
      <w:r>
        <w:rPr>
          <w:sz w:val="22"/>
        </w:rPr>
        <w:t xml:space="preserve">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女高音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Ihr einzger Wunsch, ihr alles ist in Gott.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他们惟一的愿望、他们的一切都在上帝里。</w:t>
      </w:r>
    </w:p>
    <w:p>
      <w:pPr>
        <w:spacing w:after="40"/>
        <w:ind w:left="283"/>
      </w:pPr>
      <w:r>
        <w:rPr>
          <w:rFonts w:ascii="Times New Roman" w:hAnsi="Times New Roman"/>
          <w:b/>
          <w:sz w:val="22"/>
        </w:rPr>
        <w:t>Bass</w:t>
      </w:r>
      <w:r>
        <w:rPr>
          <w:sz w:val="22"/>
        </w:rPr>
        <w:t xml:space="preserve">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男低音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Gott ist unsichtbar und entfernet: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上帝是不可见又遥远的：</w:t>
      </w:r>
    </w:p>
    <w:p>
      <w:pPr>
        <w:spacing w:after="40"/>
        <w:ind w:left="283"/>
      </w:pPr>
      <w:r>
        <w:rPr>
          <w:rFonts w:ascii="Times New Roman" w:hAnsi="Times New Roman"/>
          <w:b/>
          <w:sz w:val="22"/>
        </w:rPr>
        <w:t>Sopran</w:t>
      </w:r>
      <w:r>
        <w:rPr>
          <w:sz w:val="22"/>
        </w:rPr>
        <w:t xml:space="preserve">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女高音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Wohl uns, dass unser Glaube lernet,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我们有福了，因为我们的信心学会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Im Geiste seinen Gott zu schauen.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在灵里瞻仰他的上帝。</w:t>
      </w:r>
    </w:p>
    <w:p>
      <w:pPr>
        <w:spacing w:after="40"/>
        <w:ind w:left="283"/>
      </w:pPr>
      <w:r>
        <w:rPr>
          <w:rFonts w:ascii="Times New Roman" w:hAnsi="Times New Roman"/>
          <w:b/>
          <w:sz w:val="22"/>
        </w:rPr>
        <w:t>Bass</w:t>
      </w:r>
      <w:r>
        <w:rPr>
          <w:sz w:val="22"/>
        </w:rPr>
        <w:t xml:space="preserve">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男低音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Ihr Leib hält sie gefangen.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他们的身体拘禁着他们。</w:t>
      </w:r>
    </w:p>
    <w:p>
      <w:pPr>
        <w:spacing w:after="40"/>
        <w:ind w:left="283"/>
      </w:pPr>
      <w:r>
        <w:rPr>
          <w:rFonts w:ascii="Times New Roman" w:hAnsi="Times New Roman"/>
          <w:b/>
          <w:sz w:val="22"/>
        </w:rPr>
        <w:t>Sopran</w:t>
      </w:r>
      <w:r>
        <w:rPr>
          <w:sz w:val="22"/>
        </w:rPr>
        <w:t xml:space="preserve">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女高音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Des Höchsten Huld befördert ihr Verlangen,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至高者的恩宠成就他们的渴望，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Denn er erbaut den Ort, da man ihn herrlich schaut.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因为他建造那地方，使人荣耀地看见他。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beide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两者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Da er den Glauben nun belohnt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他既已赏赐信心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Und bei uns wohnt,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且住在我们中间，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Bei uns als seinen Kindern,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住在我们这作他儿女的中间，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So kann die Welt und Sterblichkeit die Freude nicht vermindern.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世界与必死就不能减少这喜乐。</w:t>
      </w:r>
    </w:p>
    <w:p/>
    <w:p/>
    <w:p>
      <w:pPr>
        <w:pStyle w:val="Heading2"/>
      </w:pPr>
      <w:r>
        <w:rPr>
          <w:rFonts w:ascii="Times New Roman" w:hAnsi="Times New Roman" w:eastAsia="宋体"/>
          <w:color w:val="1A1A2E"/>
        </w:rPr>
        <w:t>Movement 10 — Aria [(Duetto) [Soprano, Bass]]</w:t>
      </w:r>
    </w:p>
    <w:p/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O wie wohl ist uns geschehn,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哦，我们何等蒙福，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Dass sich Gott ein Haus ersehn!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因上帝为自己拣选了一所房屋！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Schmeckt und sehet doch zugleich,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你们尝尝、看看，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Gott sei freundlich gegen euch.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上帝对你们何等慈爱。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Schüttet eure Herzen aus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把你们的心倾吐出来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Hier vor Gottes Thron und Haus!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在这里，在上帝的宝座和殿前！</w:t>
      </w:r>
    </w:p>
    <w:p/>
    <w:p/>
    <w:p>
      <w:pPr>
        <w:pStyle w:val="Heading2"/>
      </w:pPr>
      <w:r>
        <w:rPr>
          <w:rFonts w:ascii="Times New Roman" w:hAnsi="Times New Roman" w:eastAsia="宋体"/>
          <w:color w:val="1A1A2E"/>
        </w:rPr>
        <w:t>Movement 11 — Recitative [Bass]</w:t>
      </w:r>
    </w:p>
    <w:p/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Wohlan demnach, du heilige Gemeine,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那么来吧，你这圣洁的会众，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Bereite dich zur heilgen Lust!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预备自己迎接圣洁的喜乐！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Gott wohnt nicht nur in einer jeden Brust,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上帝不单住在每个人的心中，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Er baut sich hier ein Haus.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他在这里为自己建造一所房屋。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Wohlan, so rüstet euch mit Geist und Gaben aus,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来吧，你们要以圣灵和恩赐装备自己，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Dass ihm sowohl dein Herz als auch dies Haus gefalle!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使你的心和这房屋都蒙他喜悦！</w:t>
      </w:r>
    </w:p>
    <w:p/>
    <w:p/>
    <w:p>
      <w:pPr>
        <w:pStyle w:val="Heading2"/>
      </w:pPr>
      <w:r>
        <w:rPr>
          <w:rFonts w:ascii="Times New Roman" w:hAnsi="Times New Roman" w:eastAsia="宋体"/>
          <w:color w:val="1A1A2E"/>
        </w:rPr>
        <w:t>Movement 12 — Chorale [S, A, T, B]</w:t>
      </w:r>
    </w:p>
    <w:p/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Sprich Ja zu meinen Taten,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对我所行的说声「是」吧，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Hilf selbst das Beste raten;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亲自帮助我筹算最好的事；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Den Anfang, Mittl und Ende,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我的起头、中间与结局，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Ach, Herr, zum besten wende!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主啊，求你转向最好。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Mit Segen mich beschütte,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求你以祝福护佑我，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Mein Herz sei deine Hütte,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让我的心作你的居所，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Dein Wort sei meine Speise,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让你的话作我的食粮，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Bis ich gen Himmel reise!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直到我启程升入高天！</w:t>
      </w:r>
    </w:p>
    <w:p/>
    <w:p/>
    <w:p>
      <w:pPr>
        <w:pBdr>
          <w:bottom w:val="single" w:sz="6" w:space="1" w:color="AAAAAA"/>
        </w:pBdr>
      </w:pPr>
    </w:p>
    <w:p>
      <w:pPr>
        <w:pStyle w:val="Heading1"/>
      </w:pPr>
      <w:r>
        <w:rPr>
          <w:rFonts w:ascii="Times New Roman" w:hAnsi="Times New Roman" w:eastAsia="宋体"/>
          <w:color w:val="1A1A2E"/>
        </w:rPr>
        <w:t>学术注释 / Scholarly Endnotes</w:t>
      </w:r>
    </w:p>
    <w:p/>
    <w:p>
      <w:pPr>
        <w:pBdr>
          <w:bottom w:val="single" w:sz="6" w:space="1" w:color="AAAAAA"/>
        </w:pBdr>
      </w:pP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i/>
          <w:color w:val="999999"/>
          <w:sz w:val="18"/>
        </w:rPr>
        <w:t>本文档由 Bach Cantata Pipeline 于 2026-08-16 自动生成，中文翻译待完成。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