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4384B" w:rsidRDefault="00AE27EF">
      <w:pPr>
        <w:jc w:val="center"/>
        <w:rPr>
          <w:rFonts w:ascii="Arial" w:eastAsia="Arial" w:hAnsi="Arial" w:cs="Arial"/>
          <w:b/>
        </w:rPr>
      </w:pPr>
      <w:bookmarkStart w:id="0" w:name="_GoBack"/>
      <w:bookmarkEnd w:id="0"/>
      <w:r>
        <w:rPr>
          <w:rFonts w:ascii="Arial" w:eastAsia="Arial" w:hAnsi="Arial" w:cs="Arial"/>
          <w:b/>
          <w:sz w:val="36"/>
          <w:szCs w:val="36"/>
        </w:rPr>
        <w:t xml:space="preserve"> </w:t>
      </w:r>
      <w:r>
        <w:rPr>
          <w:noProof/>
        </w:rPr>
        <w:drawing>
          <wp:anchor distT="114300" distB="114300" distL="114300" distR="114300" simplePos="0" relativeHeight="251658240" behindDoc="0" locked="0" layoutInCell="1" hidden="0" allowOverlap="1">
            <wp:simplePos x="0" y="0"/>
            <wp:positionH relativeFrom="column">
              <wp:posOffset>4953000</wp:posOffset>
            </wp:positionH>
            <wp:positionV relativeFrom="paragraph">
              <wp:posOffset>114300</wp:posOffset>
            </wp:positionV>
            <wp:extent cx="781050" cy="7810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1050" cy="7810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114300</wp:posOffset>
            </wp:positionV>
            <wp:extent cx="1581150" cy="12382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81150" cy="1238250"/>
                    </a:xfrm>
                    <a:prstGeom prst="rect">
                      <a:avLst/>
                    </a:prstGeom>
                    <a:ln/>
                  </pic:spPr>
                </pic:pic>
              </a:graphicData>
            </a:graphic>
          </wp:anchor>
        </w:drawing>
      </w:r>
    </w:p>
    <w:p w:rsidR="0034384B" w:rsidRDefault="00AE27EF">
      <w:pPr>
        <w:jc w:val="center"/>
        <w:rPr>
          <w:rFonts w:ascii="Arial" w:eastAsia="Arial" w:hAnsi="Arial" w:cs="Arial"/>
          <w:b/>
          <w:sz w:val="36"/>
          <w:szCs w:val="36"/>
        </w:rPr>
      </w:pPr>
      <w:r>
        <w:rPr>
          <w:rFonts w:ascii="Arial" w:eastAsia="Arial" w:hAnsi="Arial" w:cs="Arial"/>
          <w:b/>
          <w:sz w:val="36"/>
          <w:szCs w:val="36"/>
        </w:rPr>
        <w:t xml:space="preserve">     Fraser High School</w:t>
      </w:r>
    </w:p>
    <w:p w:rsidR="0034384B" w:rsidRDefault="00AE27EF">
      <w:pPr>
        <w:jc w:val="center"/>
        <w:rPr>
          <w:rFonts w:ascii="Arial" w:eastAsia="Arial" w:hAnsi="Arial" w:cs="Arial"/>
          <w:sz w:val="27"/>
          <w:szCs w:val="27"/>
        </w:rPr>
      </w:pPr>
      <w:bookmarkStart w:id="1" w:name="_qp75k0jske4o" w:colFirst="0" w:colLast="0"/>
      <w:bookmarkEnd w:id="1"/>
      <w:r>
        <w:rPr>
          <w:rFonts w:ascii="Arial" w:eastAsia="Arial" w:hAnsi="Arial" w:cs="Arial"/>
          <w:sz w:val="27"/>
          <w:szCs w:val="27"/>
        </w:rPr>
        <w:t xml:space="preserve">      Digital Technologies Department</w:t>
      </w:r>
    </w:p>
    <w:p w:rsidR="0034384B" w:rsidRDefault="0034384B">
      <w:pPr>
        <w:spacing w:before="240" w:after="240"/>
        <w:rPr>
          <w:rFonts w:ascii="Arial" w:eastAsia="Arial" w:hAnsi="Arial" w:cs="Arial"/>
          <w:b/>
        </w:rPr>
      </w:pPr>
      <w:bookmarkStart w:id="2" w:name="_i89cthqwvxg8" w:colFirst="0" w:colLast="0"/>
      <w:bookmarkEnd w:id="2"/>
    </w:p>
    <w:p w:rsidR="0034384B" w:rsidRDefault="0034384B">
      <w:pPr>
        <w:spacing w:before="240" w:after="240"/>
        <w:rPr>
          <w:rFonts w:ascii="Arial" w:eastAsia="Arial" w:hAnsi="Arial" w:cs="Arial"/>
          <w:b/>
        </w:rPr>
      </w:pPr>
      <w:bookmarkStart w:id="3" w:name="_ygbisoban5z4" w:colFirst="0" w:colLast="0"/>
      <w:bookmarkEnd w:id="3"/>
    </w:p>
    <w:tbl>
      <w:tblPr>
        <w:tblStyle w:val="a"/>
        <w:tblW w:w="9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5"/>
      </w:tblGrid>
      <w:tr w:rsidR="0034384B">
        <w:trPr>
          <w:jc w:val="center"/>
        </w:trPr>
        <w:tc>
          <w:tcPr>
            <w:tcW w:w="9525" w:type="dxa"/>
            <w:shd w:val="clear" w:color="auto" w:fill="002060"/>
            <w:tcMar>
              <w:top w:w="100" w:type="dxa"/>
              <w:left w:w="100" w:type="dxa"/>
              <w:bottom w:w="100" w:type="dxa"/>
              <w:right w:w="100" w:type="dxa"/>
            </w:tcMar>
          </w:tcPr>
          <w:p w:rsidR="0034384B" w:rsidRDefault="00AE27EF">
            <w:pPr>
              <w:jc w:val="center"/>
              <w:rPr>
                <w:rFonts w:ascii="Arial" w:eastAsia="Arial" w:hAnsi="Arial" w:cs="Arial"/>
                <w:b/>
                <w:color w:val="FFFFFF"/>
                <w:sz w:val="28"/>
                <w:szCs w:val="28"/>
              </w:rPr>
            </w:pPr>
            <w:r>
              <w:rPr>
                <w:rFonts w:ascii="Arial" w:eastAsia="Arial" w:hAnsi="Arial" w:cs="Arial"/>
                <w:b/>
                <w:color w:val="FFFFFF"/>
                <w:sz w:val="28"/>
                <w:szCs w:val="28"/>
              </w:rPr>
              <w:t>Achievement Standard 91896 &amp; 91897</w:t>
            </w:r>
          </w:p>
        </w:tc>
      </w:tr>
    </w:tbl>
    <w:p w:rsidR="0034384B" w:rsidRDefault="00AE27EF">
      <w:pPr>
        <w:spacing w:before="240" w:after="240"/>
        <w:jc w:val="center"/>
        <w:rPr>
          <w:rFonts w:ascii="Arial" w:eastAsia="Arial" w:hAnsi="Arial" w:cs="Arial"/>
          <w:sz w:val="8"/>
          <w:szCs w:val="8"/>
        </w:rPr>
      </w:pPr>
      <w:r>
        <w:rPr>
          <w:rFonts w:ascii="Arial" w:eastAsia="Arial" w:hAnsi="Arial" w:cs="Arial"/>
          <w:b/>
          <w:sz w:val="22"/>
          <w:szCs w:val="22"/>
        </w:rPr>
        <w:t xml:space="preserve"> AS91896 - Use advanced programming techniques to develop a computer program</w:t>
      </w:r>
    </w:p>
    <w:tbl>
      <w:tblPr>
        <w:tblStyle w:val="a0"/>
        <w:tblW w:w="9540" w:type="dxa"/>
        <w:tblBorders>
          <w:top w:val="nil"/>
          <w:left w:val="nil"/>
          <w:bottom w:val="nil"/>
          <w:right w:val="nil"/>
          <w:insideH w:val="nil"/>
          <w:insideV w:val="nil"/>
        </w:tblBorders>
        <w:tblLayout w:type="fixed"/>
        <w:tblLook w:val="0600" w:firstRow="0" w:lastRow="0" w:firstColumn="0" w:lastColumn="0" w:noHBand="1" w:noVBand="1"/>
      </w:tblPr>
      <w:tblGrid>
        <w:gridCol w:w="2715"/>
        <w:gridCol w:w="2940"/>
        <w:gridCol w:w="3885"/>
      </w:tblGrid>
      <w:tr w:rsidR="0034384B">
        <w:trPr>
          <w:trHeight w:val="725"/>
        </w:trPr>
        <w:tc>
          <w:tcPr>
            <w:tcW w:w="9540" w:type="dxa"/>
            <w:gridSpan w:val="3"/>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34384B" w:rsidRDefault="00AE27EF">
            <w:pPr>
              <w:spacing w:before="120" w:after="120"/>
              <w:jc w:val="center"/>
              <w:rPr>
                <w:rFonts w:ascii="Arial" w:eastAsia="Arial" w:hAnsi="Arial" w:cs="Arial"/>
                <w:b/>
                <w:sz w:val="22"/>
                <w:szCs w:val="22"/>
              </w:rPr>
            </w:pPr>
            <w:r>
              <w:rPr>
                <w:rFonts w:ascii="Arial" w:eastAsia="Arial" w:hAnsi="Arial" w:cs="Arial"/>
                <w:b/>
                <w:sz w:val="22"/>
                <w:szCs w:val="22"/>
              </w:rPr>
              <w:t>Achievement Criteria</w:t>
            </w:r>
          </w:p>
        </w:tc>
      </w:tr>
      <w:tr w:rsidR="0034384B">
        <w:trPr>
          <w:trHeight w:val="610"/>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120" w:after="120"/>
              <w:rPr>
                <w:rFonts w:ascii="Arial" w:eastAsia="Arial" w:hAnsi="Arial" w:cs="Arial"/>
                <w:b/>
                <w:sz w:val="22"/>
                <w:szCs w:val="22"/>
              </w:rPr>
            </w:pPr>
            <w:r>
              <w:rPr>
                <w:rFonts w:ascii="Arial" w:eastAsia="Arial" w:hAnsi="Arial" w:cs="Arial"/>
                <w:b/>
                <w:sz w:val="22"/>
                <w:szCs w:val="22"/>
              </w:rPr>
              <w:t>Achievement</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120" w:after="120"/>
              <w:rPr>
                <w:rFonts w:ascii="Arial" w:eastAsia="Arial" w:hAnsi="Arial" w:cs="Arial"/>
                <w:b/>
                <w:sz w:val="22"/>
                <w:szCs w:val="22"/>
              </w:rPr>
            </w:pPr>
            <w:r>
              <w:rPr>
                <w:rFonts w:ascii="Arial" w:eastAsia="Arial" w:hAnsi="Arial" w:cs="Arial"/>
                <w:b/>
                <w:sz w:val="22"/>
                <w:szCs w:val="22"/>
              </w:rPr>
              <w:t>Achievement with Merit</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120" w:after="120"/>
              <w:rPr>
                <w:rFonts w:ascii="Arial" w:eastAsia="Arial" w:hAnsi="Arial" w:cs="Arial"/>
                <w:b/>
                <w:sz w:val="22"/>
                <w:szCs w:val="22"/>
              </w:rPr>
            </w:pPr>
            <w:r>
              <w:rPr>
                <w:rFonts w:ascii="Arial" w:eastAsia="Arial" w:hAnsi="Arial" w:cs="Arial"/>
                <w:b/>
                <w:sz w:val="22"/>
                <w:szCs w:val="22"/>
              </w:rPr>
              <w:t>Achievement with Excellence</w:t>
            </w:r>
          </w:p>
        </w:tc>
      </w:tr>
      <w:tr w:rsidR="0034384B">
        <w:trPr>
          <w:trHeight w:val="570"/>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240" w:after="120"/>
              <w:rPr>
                <w:rFonts w:ascii="Arial" w:eastAsia="Arial" w:hAnsi="Arial" w:cs="Arial"/>
                <w:sz w:val="22"/>
                <w:szCs w:val="22"/>
              </w:rPr>
            </w:pPr>
            <w:r>
              <w:rPr>
                <w:rFonts w:ascii="Arial" w:eastAsia="Arial" w:hAnsi="Arial" w:cs="Arial"/>
                <w:sz w:val="22"/>
                <w:szCs w:val="22"/>
              </w:rPr>
              <w:t>Use advanced programming techniques to develop a computer program.</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240" w:after="120"/>
              <w:rPr>
                <w:rFonts w:ascii="Arial" w:eastAsia="Arial" w:hAnsi="Arial" w:cs="Arial"/>
                <w:sz w:val="22"/>
                <w:szCs w:val="22"/>
              </w:rPr>
            </w:pPr>
            <w:r>
              <w:rPr>
                <w:rFonts w:ascii="Arial" w:eastAsia="Arial" w:hAnsi="Arial" w:cs="Arial"/>
                <w:sz w:val="22"/>
                <w:szCs w:val="22"/>
              </w:rPr>
              <w:t>Use advanced programming techniques to develop an informed computer program</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240" w:after="120"/>
              <w:rPr>
                <w:rFonts w:ascii="Arial" w:eastAsia="Arial" w:hAnsi="Arial" w:cs="Arial"/>
                <w:sz w:val="22"/>
                <w:szCs w:val="22"/>
              </w:rPr>
            </w:pPr>
            <w:r>
              <w:rPr>
                <w:rFonts w:ascii="Arial" w:eastAsia="Arial" w:hAnsi="Arial" w:cs="Arial"/>
                <w:sz w:val="22"/>
                <w:szCs w:val="22"/>
              </w:rPr>
              <w:t>Use advanced programming techniques to develop a refined computer program.</w:t>
            </w:r>
          </w:p>
        </w:tc>
      </w:tr>
    </w:tbl>
    <w:p w:rsidR="0034384B" w:rsidRDefault="00AE27EF">
      <w:pPr>
        <w:spacing w:before="240" w:after="240"/>
        <w:rPr>
          <w:rFonts w:ascii="Arial" w:eastAsia="Arial" w:hAnsi="Arial" w:cs="Arial"/>
          <w:sz w:val="8"/>
          <w:szCs w:val="8"/>
        </w:rPr>
      </w:pPr>
      <w:r>
        <w:rPr>
          <w:rFonts w:ascii="Arial" w:eastAsia="Arial" w:hAnsi="Arial" w:cs="Arial"/>
          <w:sz w:val="8"/>
          <w:szCs w:val="8"/>
        </w:rPr>
        <w:t xml:space="preserve"> </w:t>
      </w:r>
    </w:p>
    <w:p w:rsidR="0034384B" w:rsidRDefault="00AE27EF">
      <w:pPr>
        <w:spacing w:before="240" w:after="240"/>
        <w:jc w:val="center"/>
        <w:rPr>
          <w:rFonts w:ascii="Arial" w:eastAsia="Arial" w:hAnsi="Arial" w:cs="Arial"/>
          <w:sz w:val="8"/>
          <w:szCs w:val="8"/>
        </w:rPr>
      </w:pPr>
      <w:r>
        <w:rPr>
          <w:rFonts w:ascii="Arial" w:eastAsia="Arial" w:hAnsi="Arial" w:cs="Arial"/>
          <w:sz w:val="8"/>
          <w:szCs w:val="8"/>
        </w:rPr>
        <w:t xml:space="preserve"> </w:t>
      </w:r>
      <w:r>
        <w:rPr>
          <w:rFonts w:ascii="Arial" w:eastAsia="Arial" w:hAnsi="Arial" w:cs="Arial"/>
          <w:b/>
          <w:sz w:val="22"/>
          <w:szCs w:val="22"/>
        </w:rPr>
        <w:t xml:space="preserve">AS91887 - Use advanced processes to develop a digital technologies outcome  </w:t>
      </w:r>
    </w:p>
    <w:tbl>
      <w:tblPr>
        <w:tblStyle w:val="a1"/>
        <w:tblW w:w="9540" w:type="dxa"/>
        <w:tblBorders>
          <w:top w:val="nil"/>
          <w:left w:val="nil"/>
          <w:bottom w:val="nil"/>
          <w:right w:val="nil"/>
          <w:insideH w:val="nil"/>
          <w:insideV w:val="nil"/>
        </w:tblBorders>
        <w:tblLayout w:type="fixed"/>
        <w:tblLook w:val="0600" w:firstRow="0" w:lastRow="0" w:firstColumn="0" w:lastColumn="0" w:noHBand="1" w:noVBand="1"/>
      </w:tblPr>
      <w:tblGrid>
        <w:gridCol w:w="2715"/>
        <w:gridCol w:w="2940"/>
        <w:gridCol w:w="3885"/>
      </w:tblGrid>
      <w:tr w:rsidR="0034384B">
        <w:trPr>
          <w:trHeight w:val="725"/>
        </w:trPr>
        <w:tc>
          <w:tcPr>
            <w:tcW w:w="9540" w:type="dxa"/>
            <w:gridSpan w:val="3"/>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34384B" w:rsidRDefault="00AE27EF">
            <w:pPr>
              <w:spacing w:before="120" w:after="120"/>
              <w:jc w:val="center"/>
              <w:rPr>
                <w:rFonts w:ascii="Arial" w:eastAsia="Arial" w:hAnsi="Arial" w:cs="Arial"/>
                <w:b/>
                <w:sz w:val="22"/>
                <w:szCs w:val="22"/>
              </w:rPr>
            </w:pPr>
            <w:r>
              <w:rPr>
                <w:rFonts w:ascii="Arial" w:eastAsia="Arial" w:hAnsi="Arial" w:cs="Arial"/>
                <w:b/>
                <w:sz w:val="22"/>
                <w:szCs w:val="22"/>
              </w:rPr>
              <w:t>Achievement Criteria</w:t>
            </w:r>
          </w:p>
        </w:tc>
      </w:tr>
      <w:tr w:rsidR="0034384B">
        <w:trPr>
          <w:trHeight w:val="550"/>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120" w:after="120"/>
              <w:rPr>
                <w:rFonts w:ascii="Arial" w:eastAsia="Arial" w:hAnsi="Arial" w:cs="Arial"/>
                <w:b/>
                <w:sz w:val="22"/>
                <w:szCs w:val="22"/>
              </w:rPr>
            </w:pPr>
            <w:r>
              <w:rPr>
                <w:rFonts w:ascii="Arial" w:eastAsia="Arial" w:hAnsi="Arial" w:cs="Arial"/>
                <w:b/>
                <w:sz w:val="22"/>
                <w:szCs w:val="22"/>
              </w:rPr>
              <w:t>Achievement</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120" w:after="120"/>
              <w:rPr>
                <w:rFonts w:ascii="Arial" w:eastAsia="Arial" w:hAnsi="Arial" w:cs="Arial"/>
                <w:b/>
                <w:sz w:val="22"/>
                <w:szCs w:val="22"/>
              </w:rPr>
            </w:pPr>
            <w:r>
              <w:rPr>
                <w:rFonts w:ascii="Arial" w:eastAsia="Arial" w:hAnsi="Arial" w:cs="Arial"/>
                <w:b/>
                <w:sz w:val="22"/>
                <w:szCs w:val="22"/>
              </w:rPr>
              <w:t>Achievement with Merit</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120" w:after="120"/>
              <w:rPr>
                <w:rFonts w:ascii="Arial" w:eastAsia="Arial" w:hAnsi="Arial" w:cs="Arial"/>
                <w:b/>
                <w:sz w:val="22"/>
                <w:szCs w:val="22"/>
              </w:rPr>
            </w:pPr>
            <w:r>
              <w:rPr>
                <w:rFonts w:ascii="Arial" w:eastAsia="Arial" w:hAnsi="Arial" w:cs="Arial"/>
                <w:b/>
                <w:sz w:val="22"/>
                <w:szCs w:val="22"/>
              </w:rPr>
              <w:t>Achievement with Excellence</w:t>
            </w:r>
          </w:p>
        </w:tc>
      </w:tr>
      <w:tr w:rsidR="0034384B">
        <w:trPr>
          <w:trHeight w:val="908"/>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240" w:after="120"/>
              <w:rPr>
                <w:rFonts w:ascii="Arial" w:eastAsia="Arial" w:hAnsi="Arial" w:cs="Arial"/>
                <w:sz w:val="22"/>
                <w:szCs w:val="22"/>
              </w:rPr>
            </w:pPr>
            <w:r>
              <w:rPr>
                <w:rFonts w:ascii="Arial" w:eastAsia="Arial" w:hAnsi="Arial" w:cs="Arial"/>
                <w:sz w:val="22"/>
                <w:szCs w:val="22"/>
              </w:rPr>
              <w:t>Use advanced processes to develop a digital technologies outcome</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240" w:after="120"/>
              <w:rPr>
                <w:rFonts w:ascii="Arial" w:eastAsia="Arial" w:hAnsi="Arial" w:cs="Arial"/>
                <w:sz w:val="22"/>
                <w:szCs w:val="22"/>
              </w:rPr>
            </w:pPr>
            <w:r>
              <w:rPr>
                <w:rFonts w:ascii="Arial" w:eastAsia="Arial" w:hAnsi="Arial" w:cs="Arial"/>
                <w:sz w:val="22"/>
                <w:szCs w:val="22"/>
              </w:rPr>
              <w:t>Use advanced processes to develop an informed digital technologies outcome.</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4384B" w:rsidRDefault="00AE27EF">
            <w:pPr>
              <w:spacing w:before="240" w:after="120"/>
              <w:rPr>
                <w:rFonts w:ascii="Arial" w:eastAsia="Arial" w:hAnsi="Arial" w:cs="Arial"/>
                <w:sz w:val="22"/>
                <w:szCs w:val="22"/>
              </w:rPr>
            </w:pPr>
            <w:r>
              <w:rPr>
                <w:rFonts w:ascii="Arial" w:eastAsia="Arial" w:hAnsi="Arial" w:cs="Arial"/>
                <w:sz w:val="22"/>
                <w:szCs w:val="22"/>
              </w:rPr>
              <w:t xml:space="preserve">Use advanced processes to develop a refined digital technologies outcome. </w:t>
            </w:r>
          </w:p>
        </w:tc>
      </w:tr>
    </w:tbl>
    <w:p w:rsidR="0034384B" w:rsidRDefault="00AE27EF">
      <w:pPr>
        <w:spacing w:before="240" w:after="240"/>
        <w:rPr>
          <w:rFonts w:ascii="Arial" w:eastAsia="Arial" w:hAnsi="Arial" w:cs="Arial"/>
          <w:sz w:val="8"/>
          <w:szCs w:val="8"/>
        </w:rPr>
      </w:pPr>
      <w:r>
        <w:rPr>
          <w:rFonts w:ascii="Arial" w:eastAsia="Arial" w:hAnsi="Arial" w:cs="Arial"/>
          <w:sz w:val="8"/>
          <w:szCs w:val="8"/>
        </w:rPr>
        <w:t xml:space="preserve"> </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1785"/>
        <w:gridCol w:w="7080"/>
      </w:tblGrid>
      <w:tr w:rsidR="0034384B">
        <w:trPr>
          <w:trHeight w:val="3210"/>
        </w:trPr>
        <w:tc>
          <w:tcPr>
            <w:tcW w:w="1785" w:type="dxa"/>
            <w:tcBorders>
              <w:top w:val="single" w:sz="8" w:space="0" w:color="000000"/>
              <w:left w:val="single" w:sz="8" w:space="0" w:color="000000"/>
              <w:bottom w:val="single" w:sz="8" w:space="0" w:color="000000"/>
              <w:right w:val="single" w:sz="8" w:space="0" w:color="000000"/>
            </w:tcBorders>
            <w:shd w:val="clear" w:color="auto" w:fill="9CC2E5"/>
            <w:tcMar>
              <w:top w:w="180" w:type="dxa"/>
              <w:left w:w="100" w:type="dxa"/>
              <w:bottom w:w="180" w:type="dxa"/>
              <w:right w:w="100" w:type="dxa"/>
            </w:tcMar>
          </w:tcPr>
          <w:p w:rsidR="0034384B" w:rsidRDefault="00AE27EF">
            <w:pPr>
              <w:rPr>
                <w:rFonts w:ascii="Arial" w:eastAsia="Arial" w:hAnsi="Arial" w:cs="Arial"/>
                <w:sz w:val="22"/>
                <w:szCs w:val="22"/>
              </w:rPr>
            </w:pPr>
            <w:r>
              <w:rPr>
                <w:rFonts w:ascii="Arial" w:eastAsia="Arial" w:hAnsi="Arial" w:cs="Arial"/>
                <w:sz w:val="22"/>
                <w:szCs w:val="22"/>
              </w:rPr>
              <w:lastRenderedPageBreak/>
              <w:t>Assessment Conditions</w:t>
            </w:r>
          </w:p>
        </w:tc>
        <w:tc>
          <w:tcPr>
            <w:tcW w:w="7080" w:type="dxa"/>
            <w:tcBorders>
              <w:top w:val="single" w:sz="8" w:space="0" w:color="000000"/>
              <w:left w:val="nil"/>
              <w:bottom w:val="single" w:sz="8" w:space="0" w:color="000000"/>
              <w:right w:val="single" w:sz="8" w:space="0" w:color="000000"/>
            </w:tcBorders>
            <w:shd w:val="clear" w:color="auto" w:fill="auto"/>
            <w:tcMar>
              <w:top w:w="180" w:type="dxa"/>
              <w:left w:w="100" w:type="dxa"/>
              <w:bottom w:w="180" w:type="dxa"/>
              <w:right w:w="100" w:type="dxa"/>
            </w:tcMar>
          </w:tcPr>
          <w:p w:rsidR="0034384B" w:rsidRDefault="00AE27EF">
            <w:pPr>
              <w:spacing w:before="60" w:after="120"/>
              <w:rPr>
                <w:rFonts w:ascii="Arial" w:eastAsia="Arial" w:hAnsi="Arial" w:cs="Arial"/>
                <w:sz w:val="22"/>
                <w:szCs w:val="22"/>
              </w:rPr>
            </w:pPr>
            <w:r>
              <w:rPr>
                <w:rFonts w:ascii="Arial" w:eastAsia="Arial" w:hAnsi="Arial" w:cs="Arial"/>
                <w:sz w:val="22"/>
                <w:szCs w:val="22"/>
              </w:rPr>
              <w:t>The program is to be completed in class under supervision to ensure authenticity</w:t>
            </w:r>
            <w:r>
              <w:rPr>
                <w:rFonts w:ascii="Arial" w:eastAsia="Arial" w:hAnsi="Arial" w:cs="Arial"/>
                <w:sz w:val="22"/>
                <w:szCs w:val="22"/>
              </w:rPr>
              <w:t xml:space="preserve"> of work. You can use the notes, previous work and the videos in </w:t>
            </w:r>
            <w:proofErr w:type="spellStart"/>
            <w:r>
              <w:rPr>
                <w:rFonts w:ascii="Arial" w:eastAsia="Arial" w:hAnsi="Arial" w:cs="Arial"/>
                <w:sz w:val="22"/>
                <w:szCs w:val="22"/>
              </w:rPr>
              <w:t>eStudee</w:t>
            </w:r>
            <w:proofErr w:type="spellEnd"/>
            <w:r>
              <w:rPr>
                <w:rFonts w:ascii="Arial" w:eastAsia="Arial" w:hAnsi="Arial" w:cs="Arial"/>
                <w:sz w:val="22"/>
                <w:szCs w:val="22"/>
              </w:rPr>
              <w:t xml:space="preserve"> as a resource. You can also use online resources </w:t>
            </w:r>
            <w:r>
              <w:rPr>
                <w:rFonts w:ascii="Arial" w:eastAsia="Arial" w:hAnsi="Arial" w:cs="Arial"/>
                <w:i/>
                <w:sz w:val="22"/>
                <w:szCs w:val="22"/>
              </w:rPr>
              <w:t>not directly related to the assessment task</w:t>
            </w:r>
            <w:r>
              <w:rPr>
                <w:rFonts w:ascii="Arial" w:eastAsia="Arial" w:hAnsi="Arial" w:cs="Arial"/>
                <w:sz w:val="22"/>
                <w:szCs w:val="22"/>
              </w:rPr>
              <w:t xml:space="preserve"> e.g. basic python.</w:t>
            </w:r>
          </w:p>
          <w:p w:rsidR="0034384B" w:rsidRDefault="00AE27EF">
            <w:pPr>
              <w:spacing w:before="60" w:after="120"/>
              <w:rPr>
                <w:rFonts w:ascii="Arial" w:eastAsia="Arial" w:hAnsi="Arial" w:cs="Arial"/>
                <w:sz w:val="22"/>
                <w:szCs w:val="22"/>
              </w:rPr>
            </w:pPr>
            <w:r>
              <w:rPr>
                <w:rFonts w:ascii="Arial" w:eastAsia="Arial" w:hAnsi="Arial" w:cs="Arial"/>
                <w:sz w:val="22"/>
                <w:szCs w:val="22"/>
              </w:rPr>
              <w:t>You cannot request help from other students, so there should be no talk</w:t>
            </w:r>
            <w:r>
              <w:rPr>
                <w:rFonts w:ascii="Arial" w:eastAsia="Arial" w:hAnsi="Arial" w:cs="Arial"/>
                <w:sz w:val="22"/>
                <w:szCs w:val="22"/>
              </w:rPr>
              <w:t>ing or viewing of other student’s screens or printouts for the duration of the assessment.</w:t>
            </w:r>
          </w:p>
          <w:p w:rsidR="0034384B" w:rsidRDefault="00AE27EF">
            <w:pPr>
              <w:spacing w:before="60" w:after="120"/>
              <w:rPr>
                <w:rFonts w:ascii="Arial" w:eastAsia="Arial" w:hAnsi="Arial" w:cs="Arial"/>
                <w:sz w:val="22"/>
                <w:szCs w:val="22"/>
              </w:rPr>
            </w:pPr>
            <w:bookmarkStart w:id="4" w:name="_oxso1cjutk87" w:colFirst="0" w:colLast="0"/>
            <w:bookmarkEnd w:id="4"/>
            <w:r>
              <w:rPr>
                <w:rFonts w:ascii="Arial" w:eastAsia="Arial" w:hAnsi="Arial" w:cs="Arial"/>
                <w:sz w:val="22"/>
                <w:szCs w:val="22"/>
              </w:rPr>
              <w:t xml:space="preserve">You may ask for </w:t>
            </w:r>
            <w:r>
              <w:rPr>
                <w:rFonts w:ascii="Arial" w:eastAsia="Arial" w:hAnsi="Arial" w:cs="Arial"/>
                <w:i/>
                <w:sz w:val="22"/>
                <w:szCs w:val="22"/>
              </w:rPr>
              <w:t>clarification of instructions</w:t>
            </w:r>
            <w:r>
              <w:rPr>
                <w:rFonts w:ascii="Arial" w:eastAsia="Arial" w:hAnsi="Arial" w:cs="Arial"/>
                <w:sz w:val="22"/>
                <w:szCs w:val="22"/>
              </w:rPr>
              <w:t xml:space="preserve"> and this will not affect your final grade.</w:t>
            </w:r>
          </w:p>
        </w:tc>
      </w:tr>
    </w:tbl>
    <w:p w:rsidR="0034384B" w:rsidRDefault="0034384B">
      <w:pPr>
        <w:rPr>
          <w:rFonts w:ascii="Arial" w:eastAsia="Arial" w:hAnsi="Arial" w:cs="Arial"/>
          <w:sz w:val="22"/>
          <w:szCs w:val="22"/>
        </w:rPr>
      </w:pPr>
      <w:bookmarkStart w:id="5" w:name="_2j0emd1ldltx" w:colFirst="0" w:colLast="0"/>
      <w:bookmarkEnd w:id="5"/>
    </w:p>
    <w:p w:rsidR="0034384B" w:rsidRDefault="0034384B">
      <w:pPr>
        <w:rPr>
          <w:rFonts w:ascii="Arial" w:eastAsia="Arial" w:hAnsi="Arial" w:cs="Arial"/>
          <w:sz w:val="22"/>
          <w:szCs w:val="22"/>
        </w:rPr>
      </w:pPr>
      <w:bookmarkStart w:id="6" w:name="_d72jth43vboi" w:colFirst="0" w:colLast="0"/>
      <w:bookmarkEnd w:id="6"/>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1785"/>
        <w:gridCol w:w="7080"/>
      </w:tblGrid>
      <w:tr w:rsidR="0034384B">
        <w:trPr>
          <w:trHeight w:val="8670"/>
        </w:trPr>
        <w:tc>
          <w:tcPr>
            <w:tcW w:w="1785" w:type="dxa"/>
            <w:tcBorders>
              <w:top w:val="single" w:sz="8" w:space="0" w:color="000000"/>
              <w:left w:val="single" w:sz="8" w:space="0" w:color="000000"/>
              <w:bottom w:val="single" w:sz="8" w:space="0" w:color="000000"/>
              <w:right w:val="single" w:sz="8" w:space="0" w:color="000000"/>
            </w:tcBorders>
            <w:shd w:val="clear" w:color="auto" w:fill="9CC2E5"/>
            <w:tcMar>
              <w:top w:w="180" w:type="dxa"/>
              <w:left w:w="100" w:type="dxa"/>
              <w:bottom w:w="180" w:type="dxa"/>
              <w:right w:w="100" w:type="dxa"/>
            </w:tcMar>
          </w:tcPr>
          <w:p w:rsidR="0034384B" w:rsidRDefault="00AE27EF">
            <w:pPr>
              <w:rPr>
                <w:rFonts w:ascii="Arial" w:eastAsia="Arial" w:hAnsi="Arial" w:cs="Arial"/>
                <w:sz w:val="20"/>
                <w:szCs w:val="20"/>
              </w:rPr>
            </w:pPr>
            <w:r>
              <w:rPr>
                <w:rFonts w:ascii="Arial" w:eastAsia="Arial" w:hAnsi="Arial" w:cs="Arial"/>
                <w:sz w:val="20"/>
                <w:szCs w:val="20"/>
              </w:rPr>
              <w:t>Requirements</w:t>
            </w:r>
          </w:p>
        </w:tc>
        <w:tc>
          <w:tcPr>
            <w:tcW w:w="7080" w:type="dxa"/>
            <w:tcBorders>
              <w:top w:val="single" w:sz="8" w:space="0" w:color="000000"/>
              <w:left w:val="nil"/>
              <w:bottom w:val="single" w:sz="8" w:space="0" w:color="000000"/>
              <w:right w:val="single" w:sz="8" w:space="0" w:color="000000"/>
            </w:tcBorders>
            <w:tcMar>
              <w:top w:w="180" w:type="dxa"/>
              <w:left w:w="100" w:type="dxa"/>
              <w:bottom w:w="180" w:type="dxa"/>
              <w:right w:w="100" w:type="dxa"/>
            </w:tcMar>
          </w:tcPr>
          <w:p w:rsidR="0034384B" w:rsidRDefault="00AE27EF">
            <w:pPr>
              <w:spacing w:before="240" w:after="60"/>
              <w:rPr>
                <w:rFonts w:ascii="Arial" w:eastAsia="Arial" w:hAnsi="Arial" w:cs="Arial"/>
                <w:sz w:val="26"/>
                <w:szCs w:val="26"/>
                <w:u w:val="single"/>
              </w:rPr>
            </w:pPr>
            <w:r>
              <w:rPr>
                <w:rFonts w:ascii="Arial" w:eastAsia="Arial" w:hAnsi="Arial" w:cs="Arial"/>
                <w:sz w:val="26"/>
                <w:szCs w:val="26"/>
                <w:u w:val="single"/>
              </w:rPr>
              <w:t xml:space="preserve">For </w:t>
            </w:r>
            <w:r>
              <w:rPr>
                <w:rFonts w:ascii="Arial" w:eastAsia="Arial" w:hAnsi="Arial" w:cs="Arial"/>
                <w:b/>
                <w:sz w:val="26"/>
                <w:szCs w:val="26"/>
                <w:u w:val="single"/>
              </w:rPr>
              <w:t xml:space="preserve">AS91886 </w:t>
            </w:r>
          </w:p>
          <w:p w:rsidR="0034384B" w:rsidRDefault="00AE27EF">
            <w:pPr>
              <w:spacing w:before="240" w:after="60"/>
              <w:rPr>
                <w:rFonts w:ascii="Arial" w:eastAsia="Arial" w:hAnsi="Arial" w:cs="Arial"/>
                <w:sz w:val="22"/>
                <w:szCs w:val="22"/>
              </w:rPr>
            </w:pPr>
            <w:r>
              <w:rPr>
                <w:rFonts w:ascii="Arial" w:eastAsia="Arial" w:hAnsi="Arial" w:cs="Arial"/>
                <w:sz w:val="22"/>
                <w:szCs w:val="22"/>
              </w:rPr>
              <w:t xml:space="preserve">For </w:t>
            </w:r>
            <w:r>
              <w:rPr>
                <w:rFonts w:ascii="Arial" w:eastAsia="Arial" w:hAnsi="Arial" w:cs="Arial"/>
                <w:b/>
                <w:sz w:val="22"/>
                <w:szCs w:val="22"/>
              </w:rPr>
              <w:t>Achieved</w:t>
            </w:r>
            <w:r>
              <w:rPr>
                <w:rFonts w:ascii="Arial" w:eastAsia="Arial" w:hAnsi="Arial" w:cs="Arial"/>
                <w:sz w:val="22"/>
                <w:szCs w:val="22"/>
              </w:rPr>
              <w:t xml:space="preserve">, you must use advanced programming techniques to develop a computer program: </w:t>
            </w:r>
          </w:p>
          <w:p w:rsidR="0034384B" w:rsidRDefault="00AE27EF">
            <w:pPr>
              <w:numPr>
                <w:ilvl w:val="0"/>
                <w:numId w:val="7"/>
              </w:numPr>
              <w:spacing w:before="240"/>
              <w:rPr>
                <w:rFonts w:ascii="Arial" w:eastAsia="Arial" w:hAnsi="Arial" w:cs="Arial"/>
                <w:sz w:val="22"/>
                <w:szCs w:val="22"/>
              </w:rPr>
            </w:pPr>
            <w:bookmarkStart w:id="7" w:name="_s1wx7xbue9f2" w:colFirst="0" w:colLast="0"/>
            <w:bookmarkEnd w:id="7"/>
            <w:r>
              <w:rPr>
                <w:rFonts w:ascii="Arial" w:eastAsia="Arial" w:hAnsi="Arial" w:cs="Arial"/>
                <w:sz w:val="22"/>
                <w:szCs w:val="22"/>
              </w:rPr>
              <w:t>writing code for a program that performs a specified task</w:t>
            </w:r>
          </w:p>
          <w:p w:rsidR="0034384B" w:rsidRDefault="00AE27EF">
            <w:pPr>
              <w:numPr>
                <w:ilvl w:val="0"/>
                <w:numId w:val="7"/>
              </w:numPr>
              <w:rPr>
                <w:rFonts w:ascii="Arial" w:eastAsia="Arial" w:hAnsi="Arial" w:cs="Arial"/>
                <w:sz w:val="22"/>
                <w:szCs w:val="22"/>
              </w:rPr>
            </w:pPr>
            <w:bookmarkStart w:id="8" w:name="_mvtrasqr1jny" w:colFirst="0" w:colLast="0"/>
            <w:bookmarkEnd w:id="8"/>
            <w:r>
              <w:rPr>
                <w:rFonts w:ascii="Arial" w:eastAsia="Arial" w:hAnsi="Arial" w:cs="Arial"/>
                <w:sz w:val="22"/>
                <w:szCs w:val="22"/>
              </w:rPr>
              <w:t>using advanced techniques in a suitable programming language</w:t>
            </w:r>
          </w:p>
          <w:p w:rsidR="0034384B" w:rsidRDefault="00AE27EF">
            <w:pPr>
              <w:numPr>
                <w:ilvl w:val="0"/>
                <w:numId w:val="7"/>
              </w:numPr>
              <w:rPr>
                <w:rFonts w:ascii="Arial" w:eastAsia="Arial" w:hAnsi="Arial" w:cs="Arial"/>
                <w:sz w:val="22"/>
                <w:szCs w:val="22"/>
              </w:rPr>
            </w:pPr>
            <w:bookmarkStart w:id="9" w:name="_c77nc95ma1ei" w:colFirst="0" w:colLast="0"/>
            <w:bookmarkEnd w:id="9"/>
            <w:r>
              <w:rPr>
                <w:rFonts w:ascii="Arial" w:eastAsia="Arial" w:hAnsi="Arial" w:cs="Arial"/>
                <w:sz w:val="22"/>
                <w:szCs w:val="22"/>
              </w:rPr>
              <w:t>setting out the program code clearly and documenting the p</w:t>
            </w:r>
            <w:r>
              <w:rPr>
                <w:rFonts w:ascii="Arial" w:eastAsia="Arial" w:hAnsi="Arial" w:cs="Arial"/>
                <w:sz w:val="22"/>
                <w:szCs w:val="22"/>
              </w:rPr>
              <w:t>rogram with comments</w:t>
            </w:r>
          </w:p>
          <w:p w:rsidR="0034384B" w:rsidRDefault="00AE27EF">
            <w:pPr>
              <w:numPr>
                <w:ilvl w:val="0"/>
                <w:numId w:val="7"/>
              </w:numPr>
              <w:spacing w:after="60"/>
              <w:rPr>
                <w:rFonts w:ascii="Arial" w:eastAsia="Arial" w:hAnsi="Arial" w:cs="Arial"/>
                <w:sz w:val="22"/>
                <w:szCs w:val="22"/>
              </w:rPr>
            </w:pPr>
            <w:bookmarkStart w:id="10" w:name="_qyn95ttsop69" w:colFirst="0" w:colLast="0"/>
            <w:bookmarkEnd w:id="10"/>
            <w:r>
              <w:rPr>
                <w:rFonts w:ascii="Arial" w:eastAsia="Arial" w:hAnsi="Arial" w:cs="Arial"/>
                <w:sz w:val="22"/>
                <w:szCs w:val="22"/>
              </w:rPr>
              <w:t>testing and debugging the program to ensure that it works on a sample of expected cases.</w:t>
            </w:r>
          </w:p>
          <w:p w:rsidR="0034384B" w:rsidRDefault="00AE27EF">
            <w:pPr>
              <w:spacing w:before="240" w:after="60"/>
              <w:rPr>
                <w:rFonts w:ascii="Arial" w:eastAsia="Arial" w:hAnsi="Arial" w:cs="Arial"/>
                <w:sz w:val="22"/>
                <w:szCs w:val="22"/>
              </w:rPr>
            </w:pPr>
            <w:r>
              <w:rPr>
                <w:rFonts w:ascii="Arial" w:eastAsia="Arial" w:hAnsi="Arial" w:cs="Arial"/>
                <w:sz w:val="22"/>
                <w:szCs w:val="22"/>
              </w:rPr>
              <w:t xml:space="preserve">For </w:t>
            </w:r>
            <w:r>
              <w:rPr>
                <w:rFonts w:ascii="Arial" w:eastAsia="Arial" w:hAnsi="Arial" w:cs="Arial"/>
                <w:b/>
                <w:sz w:val="22"/>
                <w:szCs w:val="22"/>
              </w:rPr>
              <w:t>Merit</w:t>
            </w:r>
            <w:r>
              <w:rPr>
                <w:rFonts w:ascii="Arial" w:eastAsia="Arial" w:hAnsi="Arial" w:cs="Arial"/>
                <w:sz w:val="22"/>
                <w:szCs w:val="22"/>
              </w:rPr>
              <w:t>, you must use advanced programming techniques to develop an informed computer program:</w:t>
            </w:r>
          </w:p>
          <w:p w:rsidR="0034384B" w:rsidRDefault="00AE27EF">
            <w:pPr>
              <w:numPr>
                <w:ilvl w:val="0"/>
                <w:numId w:val="3"/>
              </w:numPr>
              <w:spacing w:before="240"/>
              <w:rPr>
                <w:rFonts w:ascii="Arial" w:eastAsia="Arial" w:hAnsi="Arial" w:cs="Arial"/>
                <w:sz w:val="22"/>
                <w:szCs w:val="22"/>
              </w:rPr>
            </w:pPr>
            <w:bookmarkStart w:id="11" w:name="_r7cj1k6wzj8k" w:colFirst="0" w:colLast="0"/>
            <w:bookmarkEnd w:id="11"/>
            <w:r>
              <w:rPr>
                <w:rFonts w:ascii="Arial" w:eastAsia="Arial" w:hAnsi="Arial" w:cs="Arial"/>
                <w:sz w:val="22"/>
                <w:szCs w:val="22"/>
              </w:rPr>
              <w:t>documenting the program with appropriate names and comments that describe code function and behaviour</w:t>
            </w:r>
          </w:p>
          <w:p w:rsidR="0034384B" w:rsidRDefault="00AE27EF">
            <w:pPr>
              <w:numPr>
                <w:ilvl w:val="0"/>
                <w:numId w:val="3"/>
              </w:numPr>
              <w:rPr>
                <w:rFonts w:ascii="Arial" w:eastAsia="Arial" w:hAnsi="Arial" w:cs="Arial"/>
                <w:sz w:val="22"/>
                <w:szCs w:val="22"/>
              </w:rPr>
            </w:pPr>
            <w:bookmarkStart w:id="12" w:name="_ad2xxnps7nk" w:colFirst="0" w:colLast="0"/>
            <w:bookmarkEnd w:id="12"/>
            <w:r>
              <w:rPr>
                <w:rFonts w:ascii="Arial" w:eastAsia="Arial" w:hAnsi="Arial" w:cs="Arial"/>
                <w:sz w:val="22"/>
                <w:szCs w:val="22"/>
              </w:rPr>
              <w:t>following common conventions for the chosen programming language</w:t>
            </w:r>
          </w:p>
          <w:p w:rsidR="0034384B" w:rsidRDefault="00AE27EF">
            <w:pPr>
              <w:numPr>
                <w:ilvl w:val="0"/>
                <w:numId w:val="3"/>
              </w:numPr>
              <w:spacing w:after="60"/>
              <w:rPr>
                <w:rFonts w:ascii="Arial" w:eastAsia="Arial" w:hAnsi="Arial" w:cs="Arial"/>
                <w:sz w:val="22"/>
                <w:szCs w:val="22"/>
              </w:rPr>
            </w:pPr>
            <w:bookmarkStart w:id="13" w:name="_m77j8g3gl983" w:colFirst="0" w:colLast="0"/>
            <w:bookmarkEnd w:id="13"/>
            <w:r>
              <w:rPr>
                <w:rFonts w:ascii="Arial" w:eastAsia="Arial" w:hAnsi="Arial" w:cs="Arial"/>
                <w:sz w:val="22"/>
                <w:szCs w:val="22"/>
              </w:rPr>
              <w:t>testing and debugging the program effectively to ensure that it works on a sample of both</w:t>
            </w:r>
            <w:r>
              <w:rPr>
                <w:rFonts w:ascii="Arial" w:eastAsia="Arial" w:hAnsi="Arial" w:cs="Arial"/>
                <w:sz w:val="22"/>
                <w:szCs w:val="22"/>
              </w:rPr>
              <w:t xml:space="preserve"> expected cases and relevant boundary cases.</w:t>
            </w:r>
          </w:p>
          <w:p w:rsidR="0034384B" w:rsidRDefault="00AE27EF">
            <w:pPr>
              <w:spacing w:before="240" w:after="60"/>
              <w:rPr>
                <w:rFonts w:ascii="Arial" w:eastAsia="Arial" w:hAnsi="Arial" w:cs="Arial"/>
                <w:sz w:val="22"/>
                <w:szCs w:val="22"/>
              </w:rPr>
            </w:pPr>
            <w:r>
              <w:rPr>
                <w:rFonts w:ascii="Arial" w:eastAsia="Arial" w:hAnsi="Arial" w:cs="Arial"/>
                <w:sz w:val="22"/>
                <w:szCs w:val="22"/>
              </w:rPr>
              <w:t xml:space="preserve">For </w:t>
            </w:r>
            <w:r>
              <w:rPr>
                <w:rFonts w:ascii="Arial" w:eastAsia="Arial" w:hAnsi="Arial" w:cs="Arial"/>
                <w:b/>
                <w:sz w:val="22"/>
                <w:szCs w:val="22"/>
              </w:rPr>
              <w:t>Excellence</w:t>
            </w:r>
            <w:r>
              <w:rPr>
                <w:rFonts w:ascii="Arial" w:eastAsia="Arial" w:hAnsi="Arial" w:cs="Arial"/>
                <w:sz w:val="22"/>
                <w:szCs w:val="22"/>
              </w:rPr>
              <w:t>, you must use advanced programming techniques to develop a refined computer program:</w:t>
            </w:r>
          </w:p>
          <w:p w:rsidR="0034384B" w:rsidRDefault="00AE27EF">
            <w:pPr>
              <w:numPr>
                <w:ilvl w:val="0"/>
                <w:numId w:val="6"/>
              </w:numPr>
              <w:spacing w:before="240"/>
              <w:rPr>
                <w:rFonts w:ascii="Arial" w:eastAsia="Arial" w:hAnsi="Arial" w:cs="Arial"/>
                <w:sz w:val="22"/>
                <w:szCs w:val="22"/>
              </w:rPr>
            </w:pPr>
            <w:bookmarkStart w:id="14" w:name="_jyq9xsj04f8m" w:colFirst="0" w:colLast="0"/>
            <w:bookmarkEnd w:id="14"/>
            <w:r>
              <w:rPr>
                <w:rFonts w:ascii="Arial" w:eastAsia="Arial" w:hAnsi="Arial" w:cs="Arial"/>
                <w:sz w:val="22"/>
                <w:szCs w:val="22"/>
              </w:rPr>
              <w:t>ensuring that the program is a well-structured, logical response to the specified task</w:t>
            </w:r>
          </w:p>
          <w:p w:rsidR="0034384B" w:rsidRDefault="00AE27EF">
            <w:pPr>
              <w:numPr>
                <w:ilvl w:val="0"/>
                <w:numId w:val="6"/>
              </w:numPr>
              <w:rPr>
                <w:rFonts w:ascii="Arial" w:eastAsia="Arial" w:hAnsi="Arial" w:cs="Arial"/>
                <w:sz w:val="22"/>
                <w:szCs w:val="22"/>
              </w:rPr>
            </w:pPr>
            <w:bookmarkStart w:id="15" w:name="_g8ueakcvj26l" w:colFirst="0" w:colLast="0"/>
            <w:bookmarkEnd w:id="15"/>
            <w:r>
              <w:rPr>
                <w:rFonts w:ascii="Arial" w:eastAsia="Arial" w:hAnsi="Arial" w:cs="Arial"/>
                <w:sz w:val="22"/>
                <w:szCs w:val="22"/>
              </w:rPr>
              <w:t>making the program flexi</w:t>
            </w:r>
            <w:r>
              <w:rPr>
                <w:rFonts w:ascii="Arial" w:eastAsia="Arial" w:hAnsi="Arial" w:cs="Arial"/>
                <w:sz w:val="22"/>
                <w:szCs w:val="22"/>
              </w:rPr>
              <w:t>ble and robust</w:t>
            </w:r>
          </w:p>
          <w:p w:rsidR="0034384B" w:rsidRDefault="00AE27EF">
            <w:pPr>
              <w:numPr>
                <w:ilvl w:val="0"/>
                <w:numId w:val="6"/>
              </w:numPr>
              <w:spacing w:after="60"/>
              <w:rPr>
                <w:rFonts w:ascii="Arial" w:eastAsia="Arial" w:hAnsi="Arial" w:cs="Arial"/>
                <w:sz w:val="22"/>
                <w:szCs w:val="22"/>
              </w:rPr>
            </w:pPr>
            <w:bookmarkStart w:id="16" w:name="_b7egp64wn7aq" w:colFirst="0" w:colLast="0"/>
            <w:bookmarkEnd w:id="16"/>
            <w:r>
              <w:rPr>
                <w:rFonts w:ascii="Arial" w:eastAsia="Arial" w:hAnsi="Arial" w:cs="Arial"/>
                <w:sz w:val="22"/>
                <w:szCs w:val="22"/>
              </w:rPr>
              <w:t>comprehensively testing and debugging the program.</w:t>
            </w:r>
          </w:p>
          <w:p w:rsidR="0034384B" w:rsidRDefault="00AE27EF">
            <w:pPr>
              <w:spacing w:before="240" w:after="60"/>
              <w:rPr>
                <w:rFonts w:ascii="Arial" w:eastAsia="Arial" w:hAnsi="Arial" w:cs="Arial"/>
                <w:b/>
                <w:sz w:val="26"/>
                <w:szCs w:val="26"/>
                <w:u w:val="single"/>
              </w:rPr>
            </w:pPr>
            <w:bookmarkStart w:id="17" w:name="_96tq51o31563" w:colFirst="0" w:colLast="0"/>
            <w:bookmarkEnd w:id="17"/>
            <w:r>
              <w:rPr>
                <w:rFonts w:ascii="Arial" w:eastAsia="Arial" w:hAnsi="Arial" w:cs="Arial"/>
                <w:sz w:val="26"/>
                <w:szCs w:val="26"/>
                <w:u w:val="single"/>
              </w:rPr>
              <w:t xml:space="preserve">For </w:t>
            </w:r>
            <w:r>
              <w:rPr>
                <w:rFonts w:ascii="Arial" w:eastAsia="Arial" w:hAnsi="Arial" w:cs="Arial"/>
                <w:b/>
                <w:sz w:val="26"/>
                <w:szCs w:val="26"/>
                <w:u w:val="single"/>
              </w:rPr>
              <w:t xml:space="preserve">AS91887 </w:t>
            </w:r>
          </w:p>
          <w:p w:rsidR="0034384B" w:rsidRDefault="00AE27EF">
            <w:pPr>
              <w:spacing w:before="240" w:after="60"/>
              <w:rPr>
                <w:rFonts w:ascii="Arial" w:eastAsia="Arial" w:hAnsi="Arial" w:cs="Arial"/>
                <w:sz w:val="22"/>
                <w:szCs w:val="22"/>
              </w:rPr>
            </w:pPr>
            <w:r>
              <w:rPr>
                <w:rFonts w:ascii="Arial" w:eastAsia="Arial" w:hAnsi="Arial" w:cs="Arial"/>
                <w:sz w:val="22"/>
                <w:szCs w:val="22"/>
              </w:rPr>
              <w:t xml:space="preserve">For </w:t>
            </w:r>
            <w:r>
              <w:rPr>
                <w:rFonts w:ascii="Arial" w:eastAsia="Arial" w:hAnsi="Arial" w:cs="Arial"/>
                <w:b/>
                <w:sz w:val="22"/>
                <w:szCs w:val="22"/>
              </w:rPr>
              <w:t>Achieved</w:t>
            </w:r>
            <w:r>
              <w:rPr>
                <w:rFonts w:ascii="Arial" w:eastAsia="Arial" w:hAnsi="Arial" w:cs="Arial"/>
                <w:sz w:val="22"/>
                <w:szCs w:val="22"/>
              </w:rPr>
              <w:t>, you must use advanced processes to develop a digital technologies outcome:</w:t>
            </w:r>
          </w:p>
          <w:p w:rsidR="0034384B" w:rsidRDefault="00AE27EF">
            <w:pPr>
              <w:numPr>
                <w:ilvl w:val="0"/>
                <w:numId w:val="4"/>
              </w:numPr>
              <w:spacing w:before="240"/>
              <w:rPr>
                <w:rFonts w:ascii="Arial" w:eastAsia="Arial" w:hAnsi="Arial" w:cs="Arial"/>
                <w:sz w:val="22"/>
                <w:szCs w:val="22"/>
              </w:rPr>
            </w:pPr>
            <w:bookmarkStart w:id="18" w:name="_r1zggyxlvaqd" w:colFirst="0" w:colLast="0"/>
            <w:bookmarkEnd w:id="18"/>
            <w:r>
              <w:rPr>
                <w:rFonts w:ascii="Arial" w:eastAsia="Arial" w:hAnsi="Arial" w:cs="Arial"/>
                <w:sz w:val="22"/>
                <w:szCs w:val="22"/>
              </w:rPr>
              <w:lastRenderedPageBreak/>
              <w:t>using appropriate project management tools and techniques to plan the development of a d</w:t>
            </w:r>
            <w:r>
              <w:rPr>
                <w:rFonts w:ascii="Arial" w:eastAsia="Arial" w:hAnsi="Arial" w:cs="Arial"/>
                <w:sz w:val="22"/>
                <w:szCs w:val="22"/>
              </w:rPr>
              <w:t xml:space="preserve">igital </w:t>
            </w:r>
            <w:proofErr w:type="gramStart"/>
            <w:r>
              <w:rPr>
                <w:rFonts w:ascii="Arial" w:eastAsia="Arial" w:hAnsi="Arial" w:cs="Arial"/>
                <w:sz w:val="22"/>
                <w:szCs w:val="22"/>
              </w:rPr>
              <w:t>technologies</w:t>
            </w:r>
            <w:proofErr w:type="gramEnd"/>
            <w:r>
              <w:rPr>
                <w:rFonts w:ascii="Arial" w:eastAsia="Arial" w:hAnsi="Arial" w:cs="Arial"/>
                <w:sz w:val="22"/>
                <w:szCs w:val="22"/>
              </w:rPr>
              <w:t xml:space="preserve"> outcome </w:t>
            </w:r>
          </w:p>
          <w:p w:rsidR="0034384B" w:rsidRDefault="00AE27EF">
            <w:pPr>
              <w:numPr>
                <w:ilvl w:val="0"/>
                <w:numId w:val="4"/>
              </w:numPr>
              <w:rPr>
                <w:rFonts w:ascii="Arial" w:eastAsia="Arial" w:hAnsi="Arial" w:cs="Arial"/>
                <w:sz w:val="22"/>
                <w:szCs w:val="22"/>
              </w:rPr>
            </w:pPr>
            <w:bookmarkStart w:id="19" w:name="_gqefd1balaoo" w:colFirst="0" w:colLast="0"/>
            <w:bookmarkEnd w:id="19"/>
            <w:r>
              <w:rPr>
                <w:rFonts w:ascii="Arial" w:eastAsia="Arial" w:hAnsi="Arial" w:cs="Arial"/>
                <w:sz w:val="22"/>
                <w:szCs w:val="22"/>
              </w:rPr>
              <w:t>decomposing the outcome into smaller components</w:t>
            </w:r>
          </w:p>
          <w:p w:rsidR="0034384B" w:rsidRDefault="00AE27EF">
            <w:pPr>
              <w:numPr>
                <w:ilvl w:val="0"/>
                <w:numId w:val="4"/>
              </w:numPr>
              <w:rPr>
                <w:rFonts w:ascii="Arial" w:eastAsia="Arial" w:hAnsi="Arial" w:cs="Arial"/>
                <w:sz w:val="22"/>
                <w:szCs w:val="22"/>
              </w:rPr>
            </w:pPr>
            <w:bookmarkStart w:id="20" w:name="_5s28628wdhua" w:colFirst="0" w:colLast="0"/>
            <w:bookmarkEnd w:id="20"/>
            <w:r>
              <w:rPr>
                <w:rFonts w:ascii="Arial" w:eastAsia="Arial" w:hAnsi="Arial" w:cs="Arial"/>
                <w:sz w:val="22"/>
                <w:szCs w:val="22"/>
              </w:rPr>
              <w:t xml:space="preserve">trialling the components of the digital </w:t>
            </w:r>
            <w:proofErr w:type="gramStart"/>
            <w:r>
              <w:rPr>
                <w:rFonts w:ascii="Arial" w:eastAsia="Arial" w:hAnsi="Arial" w:cs="Arial"/>
                <w:sz w:val="22"/>
                <w:szCs w:val="22"/>
              </w:rPr>
              <w:t>technologies</w:t>
            </w:r>
            <w:proofErr w:type="gramEnd"/>
            <w:r>
              <w:rPr>
                <w:rFonts w:ascii="Arial" w:eastAsia="Arial" w:hAnsi="Arial" w:cs="Arial"/>
                <w:sz w:val="22"/>
                <w:szCs w:val="22"/>
              </w:rPr>
              <w:t xml:space="preserve"> outcome</w:t>
            </w:r>
          </w:p>
          <w:p w:rsidR="0034384B" w:rsidRDefault="00AE27EF">
            <w:pPr>
              <w:numPr>
                <w:ilvl w:val="0"/>
                <w:numId w:val="4"/>
              </w:numPr>
              <w:rPr>
                <w:rFonts w:ascii="Arial" w:eastAsia="Arial" w:hAnsi="Arial" w:cs="Arial"/>
                <w:sz w:val="22"/>
                <w:szCs w:val="22"/>
              </w:rPr>
            </w:pPr>
            <w:bookmarkStart w:id="21" w:name="_avktfhjcpvkl" w:colFirst="0" w:colLast="0"/>
            <w:bookmarkEnd w:id="21"/>
            <w:r>
              <w:rPr>
                <w:rFonts w:ascii="Arial" w:eastAsia="Arial" w:hAnsi="Arial" w:cs="Arial"/>
                <w:sz w:val="22"/>
                <w:szCs w:val="22"/>
              </w:rPr>
              <w:t>testing that the digital technologies outcome functions as intended</w:t>
            </w:r>
          </w:p>
          <w:p w:rsidR="0034384B" w:rsidRDefault="00AE27EF">
            <w:pPr>
              <w:numPr>
                <w:ilvl w:val="0"/>
                <w:numId w:val="4"/>
              </w:numPr>
              <w:spacing w:after="60"/>
              <w:rPr>
                <w:rFonts w:ascii="Arial" w:eastAsia="Arial" w:hAnsi="Arial" w:cs="Arial"/>
                <w:sz w:val="22"/>
                <w:szCs w:val="22"/>
              </w:rPr>
            </w:pPr>
            <w:bookmarkStart w:id="22" w:name="_xoliddd1ypoj" w:colFirst="0" w:colLast="0"/>
            <w:bookmarkEnd w:id="22"/>
            <w:r>
              <w:rPr>
                <w:rFonts w:ascii="Arial" w:eastAsia="Arial" w:hAnsi="Arial" w:cs="Arial"/>
                <w:sz w:val="22"/>
                <w:szCs w:val="22"/>
              </w:rPr>
              <w:t xml:space="preserve">explaining relevant implications. </w:t>
            </w:r>
          </w:p>
          <w:p w:rsidR="0034384B" w:rsidRDefault="00AE27EF">
            <w:pPr>
              <w:spacing w:before="240" w:after="60"/>
              <w:rPr>
                <w:rFonts w:ascii="Arial" w:eastAsia="Arial" w:hAnsi="Arial" w:cs="Arial"/>
                <w:sz w:val="22"/>
                <w:szCs w:val="22"/>
              </w:rPr>
            </w:pPr>
            <w:r>
              <w:rPr>
                <w:rFonts w:ascii="Arial" w:eastAsia="Arial" w:hAnsi="Arial" w:cs="Arial"/>
                <w:sz w:val="22"/>
                <w:szCs w:val="22"/>
              </w:rPr>
              <w:t xml:space="preserve">For </w:t>
            </w:r>
            <w:r>
              <w:rPr>
                <w:rFonts w:ascii="Arial" w:eastAsia="Arial" w:hAnsi="Arial" w:cs="Arial"/>
                <w:b/>
                <w:sz w:val="22"/>
                <w:szCs w:val="22"/>
              </w:rPr>
              <w:t>Merit</w:t>
            </w:r>
            <w:r>
              <w:rPr>
                <w:rFonts w:ascii="Arial" w:eastAsia="Arial" w:hAnsi="Arial" w:cs="Arial"/>
                <w:sz w:val="22"/>
                <w:szCs w:val="22"/>
              </w:rPr>
              <w:t>, you must use advanced processes to develop an informed digital technologies outcome:</w:t>
            </w:r>
          </w:p>
          <w:p w:rsidR="0034384B" w:rsidRDefault="00AE27EF">
            <w:pPr>
              <w:numPr>
                <w:ilvl w:val="0"/>
                <w:numId w:val="5"/>
              </w:numPr>
              <w:spacing w:before="240"/>
              <w:rPr>
                <w:rFonts w:ascii="Arial" w:eastAsia="Arial" w:hAnsi="Arial" w:cs="Arial"/>
                <w:sz w:val="22"/>
                <w:szCs w:val="22"/>
              </w:rPr>
            </w:pPr>
            <w:bookmarkStart w:id="23" w:name="_i4h0lblbdmnb" w:colFirst="0" w:colLast="0"/>
            <w:bookmarkEnd w:id="23"/>
            <w:r>
              <w:rPr>
                <w:rFonts w:ascii="Arial" w:eastAsia="Arial" w:hAnsi="Arial" w:cs="Arial"/>
                <w:sz w:val="22"/>
                <w:szCs w:val="22"/>
              </w:rPr>
              <w:t xml:space="preserve">effectively using project management and version control tools and techniques to manage the development of a digital </w:t>
            </w:r>
            <w:proofErr w:type="gramStart"/>
            <w:r>
              <w:rPr>
                <w:rFonts w:ascii="Arial" w:eastAsia="Arial" w:hAnsi="Arial" w:cs="Arial"/>
                <w:sz w:val="22"/>
                <w:szCs w:val="22"/>
              </w:rPr>
              <w:t>technologies</w:t>
            </w:r>
            <w:proofErr w:type="gramEnd"/>
            <w:r>
              <w:rPr>
                <w:rFonts w:ascii="Arial" w:eastAsia="Arial" w:hAnsi="Arial" w:cs="Arial"/>
                <w:sz w:val="22"/>
                <w:szCs w:val="22"/>
              </w:rPr>
              <w:t xml:space="preserve"> outcome</w:t>
            </w:r>
          </w:p>
          <w:p w:rsidR="0034384B" w:rsidRDefault="00AE27EF">
            <w:pPr>
              <w:numPr>
                <w:ilvl w:val="0"/>
                <w:numId w:val="5"/>
              </w:numPr>
              <w:rPr>
                <w:rFonts w:ascii="Arial" w:eastAsia="Arial" w:hAnsi="Arial" w:cs="Arial"/>
                <w:sz w:val="22"/>
                <w:szCs w:val="22"/>
              </w:rPr>
            </w:pPr>
            <w:bookmarkStart w:id="24" w:name="_78kolfwc8giv" w:colFirst="0" w:colLast="0"/>
            <w:bookmarkEnd w:id="24"/>
            <w:r>
              <w:rPr>
                <w:rFonts w:ascii="Arial" w:eastAsia="Arial" w:hAnsi="Arial" w:cs="Arial"/>
                <w:sz w:val="22"/>
                <w:szCs w:val="22"/>
              </w:rPr>
              <w:t>trialling multiple components a</w:t>
            </w:r>
            <w:r>
              <w:rPr>
                <w:rFonts w:ascii="Arial" w:eastAsia="Arial" w:hAnsi="Arial" w:cs="Arial"/>
                <w:sz w:val="22"/>
                <w:szCs w:val="22"/>
              </w:rPr>
              <w:t>nd/or techniques and selecting those which are most suitable</w:t>
            </w:r>
          </w:p>
          <w:p w:rsidR="0034384B" w:rsidRDefault="00AE27EF">
            <w:pPr>
              <w:numPr>
                <w:ilvl w:val="0"/>
                <w:numId w:val="5"/>
              </w:numPr>
              <w:rPr>
                <w:rFonts w:ascii="Arial" w:eastAsia="Arial" w:hAnsi="Arial" w:cs="Arial"/>
                <w:sz w:val="22"/>
                <w:szCs w:val="22"/>
              </w:rPr>
            </w:pPr>
            <w:bookmarkStart w:id="25" w:name="_99pmp25cmag9" w:colFirst="0" w:colLast="0"/>
            <w:bookmarkEnd w:id="25"/>
            <w:r>
              <w:rPr>
                <w:rFonts w:ascii="Arial" w:eastAsia="Arial" w:hAnsi="Arial" w:cs="Arial"/>
                <w:sz w:val="22"/>
                <w:szCs w:val="22"/>
              </w:rPr>
              <w:t xml:space="preserve">using information appropriately from testing and trialling to improve the functionality of the digital </w:t>
            </w:r>
            <w:proofErr w:type="gramStart"/>
            <w:r>
              <w:rPr>
                <w:rFonts w:ascii="Arial" w:eastAsia="Arial" w:hAnsi="Arial" w:cs="Arial"/>
                <w:sz w:val="22"/>
                <w:szCs w:val="22"/>
              </w:rPr>
              <w:t>technologies</w:t>
            </w:r>
            <w:proofErr w:type="gramEnd"/>
            <w:r>
              <w:rPr>
                <w:rFonts w:ascii="Arial" w:eastAsia="Arial" w:hAnsi="Arial" w:cs="Arial"/>
                <w:sz w:val="22"/>
                <w:szCs w:val="22"/>
              </w:rPr>
              <w:t xml:space="preserve"> outcome</w:t>
            </w:r>
          </w:p>
          <w:p w:rsidR="0034384B" w:rsidRDefault="00AE27EF">
            <w:pPr>
              <w:numPr>
                <w:ilvl w:val="0"/>
                <w:numId w:val="5"/>
              </w:numPr>
              <w:spacing w:after="60"/>
              <w:rPr>
                <w:rFonts w:ascii="Arial" w:eastAsia="Arial" w:hAnsi="Arial" w:cs="Arial"/>
                <w:sz w:val="22"/>
                <w:szCs w:val="22"/>
              </w:rPr>
            </w:pPr>
            <w:bookmarkStart w:id="26" w:name="_9cjabhloc9uz" w:colFirst="0" w:colLast="0"/>
            <w:bookmarkEnd w:id="26"/>
            <w:r>
              <w:rPr>
                <w:rFonts w:ascii="Arial" w:eastAsia="Arial" w:hAnsi="Arial" w:cs="Arial"/>
                <w:sz w:val="22"/>
                <w:szCs w:val="22"/>
              </w:rPr>
              <w:t xml:space="preserve">addressing relevant implications. </w:t>
            </w:r>
          </w:p>
          <w:p w:rsidR="0034384B" w:rsidRDefault="00AE27EF">
            <w:pPr>
              <w:spacing w:before="240" w:after="60"/>
              <w:rPr>
                <w:rFonts w:ascii="Arial" w:eastAsia="Arial" w:hAnsi="Arial" w:cs="Arial"/>
                <w:sz w:val="22"/>
                <w:szCs w:val="22"/>
              </w:rPr>
            </w:pPr>
            <w:bookmarkStart w:id="27" w:name="_g9du2w2hbowz" w:colFirst="0" w:colLast="0"/>
            <w:bookmarkEnd w:id="27"/>
            <w:r>
              <w:rPr>
                <w:rFonts w:ascii="Arial" w:eastAsia="Arial" w:hAnsi="Arial" w:cs="Arial"/>
                <w:sz w:val="22"/>
                <w:szCs w:val="22"/>
              </w:rPr>
              <w:t xml:space="preserve">For </w:t>
            </w:r>
            <w:r>
              <w:rPr>
                <w:rFonts w:ascii="Arial" w:eastAsia="Arial" w:hAnsi="Arial" w:cs="Arial"/>
                <w:b/>
                <w:sz w:val="22"/>
                <w:szCs w:val="22"/>
              </w:rPr>
              <w:t>Excellence</w:t>
            </w:r>
            <w:r>
              <w:rPr>
                <w:rFonts w:ascii="Arial" w:eastAsia="Arial" w:hAnsi="Arial" w:cs="Arial"/>
                <w:sz w:val="22"/>
                <w:szCs w:val="22"/>
              </w:rPr>
              <w:t>, you must use advance</w:t>
            </w:r>
            <w:r>
              <w:rPr>
                <w:rFonts w:ascii="Arial" w:eastAsia="Arial" w:hAnsi="Arial" w:cs="Arial"/>
                <w:sz w:val="22"/>
                <w:szCs w:val="22"/>
              </w:rPr>
              <w:t>d processes to develop a refined digital technologies outcome:</w:t>
            </w:r>
          </w:p>
          <w:p w:rsidR="0034384B" w:rsidRDefault="00AE27EF">
            <w:pPr>
              <w:numPr>
                <w:ilvl w:val="0"/>
                <w:numId w:val="2"/>
              </w:numPr>
              <w:spacing w:before="240" w:after="60"/>
              <w:rPr>
                <w:rFonts w:ascii="Arial" w:eastAsia="Arial" w:hAnsi="Arial" w:cs="Arial"/>
                <w:sz w:val="22"/>
                <w:szCs w:val="22"/>
              </w:rPr>
            </w:pPr>
            <w:bookmarkStart w:id="28" w:name="_mezoh066ns81" w:colFirst="0" w:colLast="0"/>
            <w:bookmarkEnd w:id="28"/>
            <w:r>
              <w:rPr>
                <w:rFonts w:ascii="Arial" w:eastAsia="Arial" w:hAnsi="Arial" w:cs="Arial"/>
                <w:sz w:val="22"/>
                <w:szCs w:val="22"/>
              </w:rPr>
              <w:t>discussing how the information from planning, testing and trialling of components assisted in the development of a high-quality outcome.</w:t>
            </w:r>
          </w:p>
        </w:tc>
      </w:tr>
    </w:tbl>
    <w:p w:rsidR="0034384B" w:rsidRDefault="0034384B">
      <w:pPr>
        <w:pBdr>
          <w:top w:val="none" w:sz="0" w:space="0" w:color="000000"/>
          <w:left w:val="none" w:sz="0" w:space="0" w:color="000000"/>
          <w:bottom w:val="none" w:sz="0" w:space="0" w:color="000000"/>
          <w:right w:val="none" w:sz="0" w:space="0" w:color="000000"/>
          <w:between w:val="none" w:sz="0" w:space="0" w:color="000000"/>
        </w:pBdr>
        <w:spacing w:before="200" w:after="200"/>
        <w:rPr>
          <w:rFonts w:ascii="Arial" w:eastAsia="Arial" w:hAnsi="Arial" w:cs="Arial"/>
          <w:b/>
          <w:sz w:val="32"/>
          <w:szCs w:val="32"/>
        </w:rPr>
      </w:pPr>
    </w:p>
    <w:p w:rsidR="0034384B" w:rsidRDefault="00AE27EF">
      <w:pPr>
        <w:keepNext/>
        <w:spacing w:before="240" w:after="180"/>
        <w:rPr>
          <w:rFonts w:ascii="Arial" w:eastAsia="Arial" w:hAnsi="Arial" w:cs="Arial"/>
          <w:b/>
          <w:sz w:val="28"/>
          <w:szCs w:val="28"/>
        </w:rPr>
      </w:pPr>
      <w:r>
        <w:rPr>
          <w:rFonts w:ascii="Arial" w:eastAsia="Arial" w:hAnsi="Arial" w:cs="Arial"/>
          <w:b/>
          <w:sz w:val="28"/>
          <w:szCs w:val="28"/>
        </w:rPr>
        <w:t>Introduction</w:t>
      </w:r>
    </w:p>
    <w:p w:rsidR="0034384B" w:rsidRDefault="00AE27EF">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This assessment activity requires you to plan, trial, test and develop a computer program using advanced programming techniques.  You will use a development process to help you make informed decisions throughout the coding, testing and trialling of your pr</w:t>
      </w:r>
      <w:r>
        <w:rPr>
          <w:rFonts w:ascii="Arial" w:eastAsia="Arial" w:hAnsi="Arial" w:cs="Arial"/>
          <w:sz w:val="22"/>
          <w:szCs w:val="22"/>
        </w:rPr>
        <w:t xml:space="preserve">ogram and show ongoing refinement to improve the functionality and quality of your program. </w:t>
      </w:r>
    </w:p>
    <w:p w:rsidR="0034384B" w:rsidRDefault="00AE27EF">
      <w:pPr>
        <w:tabs>
          <w:tab w:val="left" w:pos="397"/>
          <w:tab w:val="left" w:pos="794"/>
          <w:tab w:val="left" w:pos="1191"/>
        </w:tabs>
        <w:spacing w:before="120" w:after="120"/>
        <w:rPr>
          <w:rFonts w:ascii="Arial" w:eastAsia="Arial" w:hAnsi="Arial" w:cs="Arial"/>
          <w:sz w:val="22"/>
          <w:szCs w:val="22"/>
          <w:highlight w:val="white"/>
        </w:rPr>
      </w:pPr>
      <w:r>
        <w:rPr>
          <w:rFonts w:ascii="Arial" w:eastAsia="Arial" w:hAnsi="Arial" w:cs="Arial"/>
          <w:sz w:val="22"/>
          <w:szCs w:val="22"/>
          <w:highlight w:val="white"/>
        </w:rPr>
        <w:t xml:space="preserve">You will be assessed on how effectively you plan your development, decompose the </w:t>
      </w:r>
      <w:r>
        <w:rPr>
          <w:rFonts w:ascii="Arial" w:eastAsia="Arial" w:hAnsi="Arial" w:cs="Arial"/>
          <w:sz w:val="22"/>
          <w:szCs w:val="22"/>
        </w:rPr>
        <w:t xml:space="preserve">outcome into smaller components, and test and refine your program so that it is a </w:t>
      </w:r>
      <w:r>
        <w:rPr>
          <w:rFonts w:ascii="Arial" w:eastAsia="Arial" w:hAnsi="Arial" w:cs="Arial"/>
          <w:sz w:val="22"/>
          <w:szCs w:val="22"/>
        </w:rPr>
        <w:t>high-quality response to the task (e.g. well-structured, logical, flexible, robust and comprehensively tested).</w:t>
      </w:r>
    </w:p>
    <w:p w:rsidR="0034384B" w:rsidRDefault="00AE27EF">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When planning and developing your program, you must ensure your program:</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spacing w:before="80"/>
        <w:ind w:left="357" w:hanging="357"/>
        <w:rPr>
          <w:color w:val="000000"/>
          <w:sz w:val="22"/>
          <w:szCs w:val="22"/>
        </w:rPr>
      </w:pPr>
      <w:r>
        <w:rPr>
          <w:rFonts w:ascii="Arial" w:eastAsia="Arial" w:hAnsi="Arial" w:cs="Arial"/>
          <w:color w:val="000000"/>
          <w:sz w:val="22"/>
          <w:szCs w:val="22"/>
        </w:rPr>
        <w:t>uses variables storing at least two types of data (e.g. numeric, text, Boolean)</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ind w:left="357" w:hanging="357"/>
        <w:rPr>
          <w:color w:val="000000"/>
          <w:sz w:val="22"/>
          <w:szCs w:val="22"/>
        </w:rPr>
      </w:pPr>
      <w:r>
        <w:rPr>
          <w:rFonts w:ascii="Arial" w:eastAsia="Arial" w:hAnsi="Arial" w:cs="Arial"/>
          <w:color w:val="000000"/>
          <w:sz w:val="22"/>
          <w:szCs w:val="22"/>
        </w:rPr>
        <w:t>uses sequence, selection and iteration control structures</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ind w:left="357" w:hanging="357"/>
        <w:rPr>
          <w:color w:val="000000"/>
          <w:sz w:val="22"/>
          <w:szCs w:val="22"/>
        </w:rPr>
      </w:pPr>
      <w:r>
        <w:rPr>
          <w:rFonts w:ascii="Arial" w:eastAsia="Arial" w:hAnsi="Arial" w:cs="Arial"/>
          <w:color w:val="000000"/>
          <w:sz w:val="22"/>
          <w:szCs w:val="22"/>
        </w:rPr>
        <w:t>takes input from a user, sensor(s), or other external source(s)</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spacing w:after="80"/>
        <w:ind w:left="357" w:hanging="357"/>
        <w:rPr>
          <w:color w:val="000000"/>
          <w:sz w:val="22"/>
          <w:szCs w:val="22"/>
        </w:rPr>
      </w:pPr>
      <w:r>
        <w:rPr>
          <w:rFonts w:ascii="Arial" w:eastAsia="Arial" w:hAnsi="Arial" w:cs="Arial"/>
          <w:color w:val="000000"/>
          <w:sz w:val="22"/>
          <w:szCs w:val="22"/>
        </w:rPr>
        <w:t>produces output</w:t>
      </w:r>
    </w:p>
    <w:p w:rsidR="0034384B" w:rsidRDefault="00AE27EF">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lastRenderedPageBreak/>
        <w:t xml:space="preserve">AND includes two or more advanced programming techniques, such as writing code that:  </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spacing w:before="80"/>
        <w:ind w:left="357" w:hanging="357"/>
        <w:rPr>
          <w:color w:val="000000"/>
          <w:sz w:val="22"/>
          <w:szCs w:val="22"/>
        </w:rPr>
      </w:pPr>
      <w:r>
        <w:rPr>
          <w:rFonts w:ascii="Arial" w:eastAsia="Arial" w:hAnsi="Arial" w:cs="Arial"/>
          <w:color w:val="000000"/>
          <w:sz w:val="22"/>
          <w:szCs w:val="22"/>
        </w:rPr>
        <w:t xml:space="preserve">modifies data stored in collections (e.g. lists, arrays, dictionaries) </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ind w:left="357" w:hanging="357"/>
        <w:rPr>
          <w:color w:val="000000"/>
          <w:sz w:val="22"/>
          <w:szCs w:val="22"/>
        </w:rPr>
      </w:pPr>
      <w:r>
        <w:rPr>
          <w:rFonts w:ascii="Arial" w:eastAsia="Arial" w:hAnsi="Arial" w:cs="Arial"/>
          <w:color w:val="000000"/>
          <w:sz w:val="22"/>
          <w:szCs w:val="22"/>
        </w:rPr>
        <w:t>defines and manipulates multidimensional data in collections</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ind w:left="357" w:hanging="357"/>
        <w:rPr>
          <w:color w:val="000000"/>
          <w:sz w:val="22"/>
          <w:szCs w:val="22"/>
        </w:rPr>
      </w:pPr>
      <w:r>
        <w:rPr>
          <w:rFonts w:ascii="Arial" w:eastAsia="Arial" w:hAnsi="Arial" w:cs="Arial"/>
          <w:color w:val="000000"/>
          <w:sz w:val="22"/>
          <w:szCs w:val="22"/>
        </w:rPr>
        <w:t>creates methods, functions, or procedures that use parameters and/or return values</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ind w:left="357" w:hanging="357"/>
        <w:rPr>
          <w:color w:val="000000"/>
          <w:sz w:val="22"/>
          <w:szCs w:val="22"/>
        </w:rPr>
      </w:pPr>
      <w:r>
        <w:rPr>
          <w:rFonts w:ascii="Arial" w:eastAsia="Arial" w:hAnsi="Arial" w:cs="Arial"/>
          <w:color w:val="000000"/>
          <w:sz w:val="22"/>
          <w:szCs w:val="22"/>
        </w:rPr>
        <w:t xml:space="preserve">responds to events generated by a graphical user interface (GUI) </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ind w:left="357" w:hanging="357"/>
        <w:rPr>
          <w:color w:val="000000"/>
          <w:sz w:val="22"/>
          <w:szCs w:val="22"/>
        </w:rPr>
      </w:pPr>
      <w:r>
        <w:rPr>
          <w:rFonts w:ascii="Arial" w:eastAsia="Arial" w:hAnsi="Arial" w:cs="Arial"/>
          <w:color w:val="000000"/>
          <w:sz w:val="22"/>
          <w:szCs w:val="22"/>
        </w:rPr>
        <w:t>requires non-basic string manipulation</w:t>
      </w:r>
    </w:p>
    <w:p w:rsidR="0034384B" w:rsidRDefault="00AE27EF">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97"/>
          <w:tab w:val="left" w:pos="794"/>
          <w:tab w:val="left" w:pos="1191"/>
        </w:tabs>
        <w:spacing w:after="80"/>
        <w:ind w:left="357" w:hanging="357"/>
        <w:rPr>
          <w:color w:val="000000"/>
          <w:sz w:val="22"/>
          <w:szCs w:val="22"/>
        </w:rPr>
      </w:pPr>
      <w:r>
        <w:rPr>
          <w:rFonts w:ascii="Arial" w:eastAsia="Arial" w:hAnsi="Arial" w:cs="Arial"/>
          <w:color w:val="000000"/>
          <w:sz w:val="22"/>
          <w:szCs w:val="22"/>
        </w:rPr>
        <w:t>uses functionality of additional non-core libraries.</w:t>
      </w:r>
    </w:p>
    <w:p w:rsidR="0034384B" w:rsidRDefault="00AE27EF">
      <w:pPr>
        <w:rPr>
          <w:rFonts w:ascii="Arial" w:eastAsia="Arial" w:hAnsi="Arial" w:cs="Arial"/>
          <w:b/>
          <w:sz w:val="28"/>
          <w:szCs w:val="28"/>
        </w:rPr>
      </w:pPr>
      <w:r>
        <w:rPr>
          <w:rFonts w:ascii="Arial" w:eastAsia="Arial" w:hAnsi="Arial" w:cs="Arial"/>
          <w:b/>
          <w:sz w:val="28"/>
          <w:szCs w:val="28"/>
        </w:rPr>
        <w:t>Task</w:t>
      </w:r>
    </w:p>
    <w:p w:rsidR="0034384B" w:rsidRDefault="00AE27EF">
      <w:pPr>
        <w:widowControl/>
        <w:spacing w:before="120" w:after="120"/>
        <w:rPr>
          <w:rFonts w:ascii="Arial" w:eastAsia="Arial" w:hAnsi="Arial" w:cs="Arial"/>
          <w:sz w:val="22"/>
          <w:szCs w:val="22"/>
        </w:rPr>
      </w:pPr>
      <w:r>
        <w:rPr>
          <w:rFonts w:ascii="Arial" w:eastAsia="Arial" w:hAnsi="Arial" w:cs="Arial"/>
          <w:sz w:val="22"/>
          <w:szCs w:val="22"/>
        </w:rPr>
        <w:t xml:space="preserve">Create a program that works as a tool to allow users to solve a specific problem.  Choose </w:t>
      </w:r>
      <w:r>
        <w:rPr>
          <w:rFonts w:ascii="Arial" w:eastAsia="Arial" w:hAnsi="Arial" w:cs="Arial"/>
          <w:b/>
          <w:sz w:val="22"/>
          <w:szCs w:val="22"/>
        </w:rPr>
        <w:t>ONE</w:t>
      </w:r>
      <w:r>
        <w:rPr>
          <w:rFonts w:ascii="Arial" w:eastAsia="Arial" w:hAnsi="Arial" w:cs="Arial"/>
          <w:sz w:val="22"/>
          <w:szCs w:val="22"/>
        </w:rPr>
        <w:t xml:space="preserve"> project from the ideas below…</w:t>
      </w:r>
    </w:p>
    <w:tbl>
      <w:tblPr>
        <w:tblStyle w:val="a4"/>
        <w:tblW w:w="951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5"/>
      </w:tblGrid>
      <w:tr w:rsidR="0034384B">
        <w:tc>
          <w:tcPr>
            <w:tcW w:w="9515" w:type="dxa"/>
            <w:shd w:val="clear" w:color="auto" w:fill="FBD5B5"/>
          </w:tcPr>
          <w:p w:rsidR="0034384B" w:rsidRDefault="00AE27EF">
            <w:pPr>
              <w:widowControl/>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rPr>
            </w:pPr>
            <w:r>
              <w:rPr>
                <w:rFonts w:ascii="Arial" w:eastAsia="Arial" w:hAnsi="Arial" w:cs="Arial"/>
              </w:rPr>
              <w:t xml:space="preserve">You have been provided with a resources folder which includes brief videos ‘unpacking’ each of the tasks below.  Where appropriate, </w:t>
            </w:r>
            <w:r>
              <w:rPr>
                <w:rFonts w:ascii="Arial" w:eastAsia="Arial" w:hAnsi="Arial" w:cs="Arial"/>
              </w:rPr>
              <w:t>you have also been given access to a spreadsheet which inefficiently solves the given problem.  Your job is to create a program that would completely automate a given process.</w:t>
            </w:r>
          </w:p>
        </w:tc>
      </w:tr>
    </w:tbl>
    <w:p w:rsidR="0034384B" w:rsidRDefault="00AE27EF">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rPr>
          <w:color w:val="000000"/>
          <w:sz w:val="22"/>
          <w:szCs w:val="22"/>
        </w:rPr>
      </w:pPr>
      <w:r>
        <w:rPr>
          <w:rFonts w:ascii="Arial" w:eastAsia="Arial" w:hAnsi="Arial" w:cs="Arial"/>
          <w:color w:val="000000"/>
          <w:sz w:val="22"/>
          <w:szCs w:val="22"/>
        </w:rPr>
        <w:t xml:space="preserve">A price comparison tool where users can enter the amount of money they have on </w:t>
      </w:r>
      <w:r>
        <w:rPr>
          <w:rFonts w:ascii="Arial" w:eastAsia="Arial" w:hAnsi="Arial" w:cs="Arial"/>
          <w:color w:val="000000"/>
          <w:sz w:val="22"/>
          <w:szCs w:val="22"/>
        </w:rPr>
        <w:t>hand.  They then enter information on a list of products and the program automatically tells them the unit price for each item.  The program should also recommend the item which is the best value for money within the given budget.</w:t>
      </w:r>
    </w:p>
    <w:p w:rsidR="0034384B" w:rsidRDefault="00AE27EF">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2"/>
          <w:szCs w:val="22"/>
        </w:rPr>
      </w:pPr>
      <w:r>
        <w:rPr>
          <w:rFonts w:ascii="Arial" w:eastAsia="Arial" w:hAnsi="Arial" w:cs="Arial"/>
          <w:color w:val="000000"/>
          <w:sz w:val="22"/>
          <w:szCs w:val="22"/>
        </w:rPr>
        <w:t>An area / perimeter tool that intermediate / secondary school students can use to check their Mathematics homework.  The tool should allow students to choose a shape (</w:t>
      </w:r>
      <w:proofErr w:type="spellStart"/>
      <w:r>
        <w:rPr>
          <w:rFonts w:ascii="Arial" w:eastAsia="Arial" w:hAnsi="Arial" w:cs="Arial"/>
          <w:color w:val="000000"/>
          <w:sz w:val="22"/>
          <w:szCs w:val="22"/>
        </w:rPr>
        <w:t>eg</w:t>
      </w:r>
      <w:proofErr w:type="spellEnd"/>
      <w:r>
        <w:rPr>
          <w:rFonts w:ascii="Arial" w:eastAsia="Arial" w:hAnsi="Arial" w:cs="Arial"/>
          <w:color w:val="000000"/>
          <w:sz w:val="22"/>
          <w:szCs w:val="22"/>
        </w:rPr>
        <w:t xml:space="preserve">: rectangle, circle, triangle, parallelogram) and then enter the known dimensions.  It </w:t>
      </w:r>
      <w:r>
        <w:rPr>
          <w:rFonts w:ascii="Arial" w:eastAsia="Arial" w:hAnsi="Arial" w:cs="Arial"/>
          <w:color w:val="000000"/>
          <w:sz w:val="22"/>
          <w:szCs w:val="22"/>
        </w:rPr>
        <w:t>should then work out the area and perimeter (if possible).  The program should store the student’s calculation history and it should show it to them at the end of the session.</w:t>
      </w:r>
    </w:p>
    <w:p w:rsidR="0034384B" w:rsidRDefault="00AE27EF">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2"/>
          <w:szCs w:val="22"/>
        </w:rPr>
      </w:pPr>
      <w:r>
        <w:rPr>
          <w:rFonts w:ascii="Arial" w:eastAsia="Arial" w:hAnsi="Arial" w:cs="Arial"/>
          <w:color w:val="000000"/>
          <w:sz w:val="22"/>
          <w:szCs w:val="22"/>
        </w:rPr>
        <w:t xml:space="preserve">A ‘right angle triangle solver’ that allows users to enter the lengths / angles </w:t>
      </w:r>
      <w:r>
        <w:rPr>
          <w:rFonts w:ascii="Arial" w:eastAsia="Arial" w:hAnsi="Arial" w:cs="Arial"/>
          <w:color w:val="000000"/>
          <w:sz w:val="22"/>
          <w:szCs w:val="22"/>
        </w:rPr>
        <w:t xml:space="preserve">of a triangle and then outputs the remaining / unknown lengths and angles.  The program should store the student’s calculation history and show it to them at the end of the session.  </w:t>
      </w:r>
      <w:r>
        <w:rPr>
          <w:rFonts w:ascii="Arial" w:eastAsia="Arial" w:hAnsi="Arial" w:cs="Arial"/>
          <w:i/>
          <w:color w:val="000000"/>
          <w:sz w:val="22"/>
          <w:szCs w:val="22"/>
        </w:rPr>
        <w:t>Caution: to create this program you would need to understand how to conve</w:t>
      </w:r>
      <w:r>
        <w:rPr>
          <w:rFonts w:ascii="Arial" w:eastAsia="Arial" w:hAnsi="Arial" w:cs="Arial"/>
          <w:i/>
          <w:color w:val="000000"/>
          <w:sz w:val="22"/>
          <w:szCs w:val="22"/>
        </w:rPr>
        <w:t>rt between degrees and radians in Python.</w:t>
      </w:r>
      <w:r>
        <w:rPr>
          <w:rFonts w:ascii="Arial" w:eastAsia="Arial" w:hAnsi="Arial" w:cs="Arial"/>
          <w:color w:val="000000"/>
          <w:sz w:val="22"/>
          <w:szCs w:val="22"/>
        </w:rPr>
        <w:t xml:space="preserve">  </w:t>
      </w:r>
      <w:r>
        <w:rPr>
          <w:rFonts w:ascii="Arial" w:eastAsia="Arial" w:hAnsi="Arial" w:cs="Arial"/>
          <w:i/>
          <w:color w:val="000000"/>
          <w:sz w:val="22"/>
          <w:szCs w:val="22"/>
        </w:rPr>
        <w:t xml:space="preserve">When using sin, cos and tan, Python assumes you are working in radians.  This is an opportunity to show trialling and testing.  Here is helpful article on </w:t>
      </w:r>
      <w:hyperlink r:id="rId9">
        <w:r>
          <w:rPr>
            <w:rFonts w:ascii="Arial" w:eastAsia="Arial" w:hAnsi="Arial" w:cs="Arial"/>
            <w:i/>
            <w:color w:val="0000FF"/>
            <w:sz w:val="22"/>
            <w:szCs w:val="22"/>
            <w:u w:val="single"/>
          </w:rPr>
          <w:t>degrees / radians</w:t>
        </w:r>
      </w:hyperlink>
      <w:r>
        <w:rPr>
          <w:rFonts w:ascii="Arial" w:eastAsia="Arial" w:hAnsi="Arial" w:cs="Arial"/>
          <w:i/>
          <w:color w:val="000000"/>
          <w:sz w:val="22"/>
          <w:szCs w:val="22"/>
        </w:rPr>
        <w:t>.</w:t>
      </w:r>
    </w:p>
    <w:p w:rsidR="0034384B" w:rsidRDefault="00AE27EF">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2"/>
          <w:szCs w:val="22"/>
        </w:rPr>
      </w:pPr>
      <w:r>
        <w:rPr>
          <w:rFonts w:ascii="Arial" w:eastAsia="Arial" w:hAnsi="Arial" w:cs="Arial"/>
          <w:color w:val="000000"/>
          <w:sz w:val="22"/>
          <w:szCs w:val="22"/>
        </w:rPr>
        <w:t>A simple Caesar Cipher solver that could be run off-line.  The solver should allow users to encrypt or decrypt a message with a given key.</w:t>
      </w:r>
    </w:p>
    <w:p w:rsidR="0034384B" w:rsidRDefault="00AE27EF">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rPr>
          <w:color w:val="000000"/>
          <w:sz w:val="22"/>
          <w:szCs w:val="22"/>
        </w:rPr>
      </w:pPr>
      <w:r>
        <w:rPr>
          <w:rFonts w:ascii="Arial" w:eastAsia="Arial" w:hAnsi="Arial" w:cs="Arial"/>
          <w:color w:val="000000"/>
          <w:sz w:val="22"/>
          <w:szCs w:val="22"/>
        </w:rPr>
        <w:t>A recipe cost calcul</w:t>
      </w:r>
      <w:r>
        <w:rPr>
          <w:rFonts w:ascii="Arial" w:eastAsia="Arial" w:hAnsi="Arial" w:cs="Arial"/>
          <w:color w:val="000000"/>
          <w:sz w:val="22"/>
          <w:szCs w:val="22"/>
        </w:rPr>
        <w:t>ator.  This program should ask users for a recipe name and serving size.  It should then ask users to list each ingredient in the recipe, the amount of the ingredient needed and the cost of that ingredient.  Then the program should then work out the cost p</w:t>
      </w:r>
      <w:r>
        <w:rPr>
          <w:rFonts w:ascii="Arial" w:eastAsia="Arial" w:hAnsi="Arial" w:cs="Arial"/>
          <w:color w:val="000000"/>
          <w:sz w:val="22"/>
          <w:szCs w:val="22"/>
        </w:rPr>
        <w:t xml:space="preserve">er serving. </w:t>
      </w:r>
      <w:r>
        <w:rPr>
          <w:rFonts w:ascii="Arial" w:eastAsia="Arial" w:hAnsi="Arial" w:cs="Arial"/>
          <w:i/>
          <w:color w:val="000000"/>
          <w:sz w:val="22"/>
          <w:szCs w:val="22"/>
        </w:rPr>
        <w:t>Caution: you will need to go online and look up prices and amounts for key ingredients to be able to properly test your program.</w:t>
      </w:r>
    </w:p>
    <w:p w:rsidR="0034384B" w:rsidRDefault="0034384B">
      <w:pPr>
        <w:widowControl/>
        <w:spacing w:before="120" w:after="120"/>
        <w:rPr>
          <w:rFonts w:ascii="Arial" w:eastAsia="Arial" w:hAnsi="Arial" w:cs="Arial"/>
          <w:b/>
          <w:sz w:val="22"/>
          <w:szCs w:val="22"/>
        </w:rPr>
      </w:pPr>
    </w:p>
    <w:tbl>
      <w:tblPr>
        <w:tblStyle w:val="a5"/>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4384B">
        <w:tc>
          <w:tcPr>
            <w:tcW w:w="9016" w:type="dxa"/>
            <w:shd w:val="clear" w:color="auto" w:fill="B8CCE4"/>
          </w:tcPr>
          <w:p w:rsidR="0034384B" w:rsidRDefault="00AE27EF">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rPr>
            </w:pPr>
            <w:r>
              <w:rPr>
                <w:rFonts w:ascii="Arial" w:eastAsia="Arial" w:hAnsi="Arial" w:cs="Arial"/>
              </w:rPr>
              <w:t>If you have an alternate project that you would like to complete, please consult with your teacher. The program yo</w:t>
            </w:r>
            <w:r>
              <w:rPr>
                <w:rFonts w:ascii="Arial" w:eastAsia="Arial" w:hAnsi="Arial" w:cs="Arial"/>
              </w:rPr>
              <w:t>u write for this standard should allow you to use advanced programming techniques to develop a refined outcome (see program requirements below).</w:t>
            </w:r>
          </w:p>
        </w:tc>
      </w:tr>
    </w:tbl>
    <w:p w:rsidR="0034384B" w:rsidRDefault="0034384B">
      <w:pPr>
        <w:spacing w:before="120" w:after="120"/>
        <w:rPr>
          <w:rFonts w:ascii="Arial" w:eastAsia="Arial" w:hAnsi="Arial" w:cs="Arial"/>
          <w:b/>
        </w:rPr>
      </w:pPr>
    </w:p>
    <w:p w:rsidR="0034384B" w:rsidRDefault="00AE27EF">
      <w:pPr>
        <w:spacing w:after="240"/>
        <w:rPr>
          <w:rFonts w:ascii="Arial" w:eastAsia="Arial" w:hAnsi="Arial" w:cs="Arial"/>
          <w:b/>
          <w:color w:val="000000"/>
          <w:sz w:val="22"/>
          <w:szCs w:val="22"/>
        </w:rPr>
      </w:pPr>
      <w:r>
        <w:rPr>
          <w:rFonts w:ascii="Arial" w:eastAsia="Arial" w:hAnsi="Arial" w:cs="Arial"/>
          <w:b/>
          <w:color w:val="000000"/>
          <w:sz w:val="22"/>
          <w:szCs w:val="22"/>
        </w:rPr>
        <w:t>What you need to think about before you begin this assessment:</w:t>
      </w:r>
    </w:p>
    <w:p w:rsidR="0034384B" w:rsidRDefault="00AE27EF">
      <w:pPr>
        <w:rPr>
          <w:rFonts w:ascii="Arial" w:eastAsia="Arial" w:hAnsi="Arial" w:cs="Arial"/>
          <w:color w:val="000000"/>
          <w:sz w:val="22"/>
          <w:szCs w:val="22"/>
        </w:rPr>
      </w:pPr>
      <w:r>
        <w:rPr>
          <w:rFonts w:ascii="Arial" w:eastAsia="Arial" w:hAnsi="Arial" w:cs="Arial"/>
          <w:color w:val="000000"/>
          <w:sz w:val="22"/>
          <w:szCs w:val="22"/>
        </w:rPr>
        <w:t>You need to think about…….</w:t>
      </w:r>
    </w:p>
    <w:p w:rsidR="0034384B" w:rsidRDefault="00AE27EF">
      <w:pPr>
        <w:widowControl/>
        <w:numPr>
          <w:ilvl w:val="0"/>
          <w:numId w:val="9"/>
        </w:numPr>
        <w:spacing w:line="259" w:lineRule="auto"/>
        <w:rPr>
          <w:rFonts w:ascii="Arial" w:eastAsia="Arial" w:hAnsi="Arial" w:cs="Arial"/>
          <w:color w:val="000000"/>
          <w:sz w:val="22"/>
          <w:szCs w:val="22"/>
        </w:rPr>
      </w:pPr>
      <w:r>
        <w:rPr>
          <w:rFonts w:ascii="Arial" w:eastAsia="Arial" w:hAnsi="Arial" w:cs="Arial"/>
          <w:color w:val="000000"/>
          <w:sz w:val="22"/>
          <w:szCs w:val="22"/>
        </w:rPr>
        <w:t>Who might use your program</w:t>
      </w:r>
    </w:p>
    <w:p w:rsidR="0034384B" w:rsidRDefault="00AE27EF">
      <w:pPr>
        <w:widowControl/>
        <w:numPr>
          <w:ilvl w:val="0"/>
          <w:numId w:val="9"/>
        </w:numPr>
        <w:spacing w:line="259" w:lineRule="auto"/>
        <w:rPr>
          <w:rFonts w:ascii="Arial" w:eastAsia="Arial" w:hAnsi="Arial" w:cs="Arial"/>
          <w:color w:val="000000"/>
          <w:sz w:val="22"/>
          <w:szCs w:val="22"/>
        </w:rPr>
      </w:pPr>
      <w:r>
        <w:rPr>
          <w:rFonts w:ascii="Arial" w:eastAsia="Arial" w:hAnsi="Arial" w:cs="Arial"/>
          <w:color w:val="000000"/>
          <w:sz w:val="22"/>
          <w:szCs w:val="22"/>
        </w:rPr>
        <w:lastRenderedPageBreak/>
        <w:t>What user inputs you will need</w:t>
      </w:r>
    </w:p>
    <w:p w:rsidR="0034384B" w:rsidRDefault="00AE27EF">
      <w:pPr>
        <w:widowControl/>
        <w:numPr>
          <w:ilvl w:val="0"/>
          <w:numId w:val="9"/>
        </w:numPr>
        <w:spacing w:line="259" w:lineRule="auto"/>
        <w:rPr>
          <w:rFonts w:ascii="Arial" w:eastAsia="Arial" w:hAnsi="Arial" w:cs="Arial"/>
          <w:color w:val="000000"/>
          <w:sz w:val="22"/>
          <w:szCs w:val="22"/>
        </w:rPr>
      </w:pPr>
      <w:r>
        <w:rPr>
          <w:rFonts w:ascii="Arial" w:eastAsia="Arial" w:hAnsi="Arial" w:cs="Arial"/>
          <w:color w:val="000000"/>
          <w:sz w:val="22"/>
          <w:szCs w:val="22"/>
        </w:rPr>
        <w:t>How you can ensure that users enter valid input</w:t>
      </w:r>
    </w:p>
    <w:p w:rsidR="0034384B" w:rsidRDefault="00AE27EF">
      <w:pPr>
        <w:widowControl/>
        <w:numPr>
          <w:ilvl w:val="0"/>
          <w:numId w:val="9"/>
        </w:numPr>
        <w:spacing w:line="259" w:lineRule="auto"/>
        <w:rPr>
          <w:rFonts w:ascii="Arial" w:eastAsia="Arial" w:hAnsi="Arial" w:cs="Arial"/>
          <w:color w:val="000000"/>
          <w:sz w:val="22"/>
          <w:szCs w:val="22"/>
        </w:rPr>
      </w:pPr>
      <w:r>
        <w:rPr>
          <w:rFonts w:ascii="Arial" w:eastAsia="Arial" w:hAnsi="Arial" w:cs="Arial"/>
          <w:color w:val="000000"/>
          <w:sz w:val="22"/>
          <w:szCs w:val="22"/>
        </w:rPr>
        <w:t>How the data will be manipulated, stored and retrieved to solve the problem</w:t>
      </w:r>
    </w:p>
    <w:p w:rsidR="0034384B" w:rsidRDefault="00AE27EF">
      <w:pPr>
        <w:widowControl/>
        <w:numPr>
          <w:ilvl w:val="0"/>
          <w:numId w:val="9"/>
        </w:numPr>
        <w:spacing w:line="259" w:lineRule="auto"/>
        <w:rPr>
          <w:rFonts w:ascii="Arial" w:eastAsia="Arial" w:hAnsi="Arial" w:cs="Arial"/>
          <w:color w:val="000000"/>
          <w:sz w:val="22"/>
          <w:szCs w:val="22"/>
        </w:rPr>
      </w:pPr>
      <w:r>
        <w:rPr>
          <w:rFonts w:ascii="Arial" w:eastAsia="Arial" w:hAnsi="Arial" w:cs="Arial"/>
          <w:color w:val="000000"/>
          <w:sz w:val="22"/>
          <w:szCs w:val="22"/>
        </w:rPr>
        <w:t>How you will give feedback to the user</w:t>
      </w:r>
    </w:p>
    <w:p w:rsidR="0034384B" w:rsidRDefault="00AE27EF">
      <w:pPr>
        <w:widowControl/>
        <w:numPr>
          <w:ilvl w:val="0"/>
          <w:numId w:val="9"/>
        </w:numPr>
        <w:spacing w:after="160" w:line="259" w:lineRule="auto"/>
        <w:rPr>
          <w:rFonts w:ascii="Arial" w:eastAsia="Arial" w:hAnsi="Arial" w:cs="Arial"/>
          <w:color w:val="000000"/>
          <w:sz w:val="22"/>
          <w:szCs w:val="22"/>
        </w:rPr>
      </w:pPr>
      <w:r>
        <w:rPr>
          <w:rFonts w:ascii="Arial" w:eastAsia="Arial" w:hAnsi="Arial" w:cs="Arial"/>
          <w:color w:val="000000"/>
          <w:sz w:val="22"/>
          <w:szCs w:val="22"/>
        </w:rPr>
        <w:t>How you can explain and address the</w:t>
      </w:r>
      <w:r>
        <w:rPr>
          <w:rFonts w:ascii="Arial" w:eastAsia="Arial" w:hAnsi="Arial" w:cs="Arial"/>
          <w:color w:val="000000"/>
          <w:sz w:val="22"/>
          <w:szCs w:val="22"/>
        </w:rPr>
        <w:t xml:space="preserve"> relevant implications.</w:t>
      </w:r>
    </w:p>
    <w:p w:rsidR="0034384B" w:rsidRDefault="00AE27EF">
      <w:pPr>
        <w:rPr>
          <w:rFonts w:ascii="Arial" w:eastAsia="Arial" w:hAnsi="Arial" w:cs="Arial"/>
          <w:color w:val="000000"/>
          <w:sz w:val="22"/>
          <w:szCs w:val="22"/>
        </w:rPr>
      </w:pPr>
      <w:r>
        <w:br w:type="page"/>
      </w:r>
    </w:p>
    <w:p w:rsidR="0034384B" w:rsidRDefault="00AE27EF">
      <w:pPr>
        <w:rPr>
          <w:rFonts w:ascii="Arial" w:eastAsia="Arial" w:hAnsi="Arial" w:cs="Arial"/>
          <w:color w:val="000000"/>
          <w:sz w:val="22"/>
          <w:szCs w:val="22"/>
        </w:rPr>
      </w:pPr>
      <w:r>
        <w:rPr>
          <w:rFonts w:ascii="Arial" w:eastAsia="Arial" w:hAnsi="Arial" w:cs="Arial"/>
          <w:color w:val="000000"/>
          <w:sz w:val="22"/>
          <w:szCs w:val="22"/>
        </w:rPr>
        <w:lastRenderedPageBreak/>
        <w:t>What you need to do (follow these steps):</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Decide on an appropriate planning methodology, and what project management and version control tools you will use to manage your program development.</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 xml:space="preserve">Set up any necessary planning/project </w:t>
      </w:r>
      <w:r>
        <w:rPr>
          <w:rFonts w:ascii="Arial" w:eastAsia="Arial" w:hAnsi="Arial" w:cs="Arial"/>
          <w:color w:val="000000"/>
          <w:sz w:val="22"/>
          <w:szCs w:val="22"/>
        </w:rPr>
        <w:t>management tools.</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 xml:space="preserve">Decide how you will collect input from your users and how you will structure your output.  </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 xml:space="preserve">Decompose your program into the different components you need to incorporate into the final program </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Throughout your development, you must trial m</w:t>
      </w:r>
      <w:r>
        <w:rPr>
          <w:rFonts w:ascii="Arial" w:eastAsia="Arial" w:hAnsi="Arial" w:cs="Arial"/>
          <w:color w:val="000000"/>
          <w:sz w:val="22"/>
          <w:szCs w:val="22"/>
        </w:rPr>
        <w:t>ultiple components. You should also think about the advanced programming techniques that will best make your program flexible and robust. Select the best components and/or advanced programming techniques to include in your final program, based on the resul</w:t>
      </w:r>
      <w:r>
        <w:rPr>
          <w:rFonts w:ascii="Arial" w:eastAsia="Arial" w:hAnsi="Arial" w:cs="Arial"/>
          <w:color w:val="000000"/>
          <w:sz w:val="22"/>
          <w:szCs w:val="22"/>
        </w:rPr>
        <w:t xml:space="preserve">ts of your testing and trialling.  </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Use your selected version control tools/techniques to save successive versions of your code and keep evidence of how you created the program in an ongoing manner.</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Ensure your testing and trialling includes both expected cases and relevant boundary cases. You may want to get other students or your family/</w:t>
      </w:r>
      <w:proofErr w:type="spellStart"/>
      <w:r>
        <w:rPr>
          <w:rFonts w:ascii="Arial" w:eastAsia="Arial" w:hAnsi="Arial" w:cs="Arial"/>
          <w:color w:val="000000"/>
          <w:sz w:val="22"/>
          <w:szCs w:val="22"/>
        </w:rPr>
        <w:t>whānau</w:t>
      </w:r>
      <w:proofErr w:type="spellEnd"/>
      <w:r>
        <w:rPr>
          <w:rFonts w:ascii="Arial" w:eastAsia="Arial" w:hAnsi="Arial" w:cs="Arial"/>
          <w:color w:val="000000"/>
          <w:sz w:val="22"/>
          <w:szCs w:val="22"/>
        </w:rPr>
        <w:t xml:space="preserve"> to test your program at each stage and provide feedback to help you improve your final program.  Using othe</w:t>
      </w:r>
      <w:r>
        <w:rPr>
          <w:rFonts w:ascii="Arial" w:eastAsia="Arial" w:hAnsi="Arial" w:cs="Arial"/>
          <w:color w:val="000000"/>
          <w:sz w:val="22"/>
          <w:szCs w:val="22"/>
        </w:rPr>
        <w:t>rs to test the program will help to ensure it is comprehensively tested for many different cases (including expected and relevant boundary cases).  Note the improvements that could be made based on the testing and implement your changes.</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Throughout the dev</w:t>
      </w:r>
      <w:r>
        <w:rPr>
          <w:rFonts w:ascii="Arial" w:eastAsia="Arial" w:hAnsi="Arial" w:cs="Arial"/>
          <w:color w:val="000000"/>
          <w:sz w:val="22"/>
          <w:szCs w:val="22"/>
        </w:rPr>
        <w:t>elopment of your program code, ensure that you document your program with appropriate variable/module names and comments that describe code function and behaviour. Follow the common conventions of your programming language (e.g. naming conventions or rules</w:t>
      </w:r>
      <w:r>
        <w:rPr>
          <w:rFonts w:ascii="Arial" w:eastAsia="Arial" w:hAnsi="Arial" w:cs="Arial"/>
          <w:color w:val="000000"/>
          <w:sz w:val="22"/>
          <w:szCs w:val="22"/>
        </w:rPr>
        <w:t xml:space="preserve"> for program layout).</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Comprehensively test your final program to ensure that it functions correctly and is of high-quality (e.g. bug free, has a well-presented and easy-to-understand instructions, contains all the required information).</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Testing can be reco</w:t>
      </w:r>
      <w:r>
        <w:rPr>
          <w:rFonts w:ascii="Arial" w:eastAsia="Arial" w:hAnsi="Arial" w:cs="Arial"/>
          <w:color w:val="000000"/>
          <w:sz w:val="22"/>
          <w:szCs w:val="22"/>
        </w:rPr>
        <w:t xml:space="preserve">rded either through a series of annotated screenshots or by making a brief screencast showing the outcome being comprehensively tested.  </w:t>
      </w:r>
    </w:p>
    <w:p w:rsidR="0034384B" w:rsidRDefault="00AE27EF">
      <w:pPr>
        <w:widowControl/>
        <w:numPr>
          <w:ilvl w:val="0"/>
          <w:numId w:val="10"/>
        </w:numPr>
        <w:spacing w:line="259" w:lineRule="auto"/>
        <w:rPr>
          <w:rFonts w:ascii="Arial" w:eastAsia="Arial" w:hAnsi="Arial" w:cs="Arial"/>
          <w:color w:val="000000"/>
          <w:sz w:val="22"/>
          <w:szCs w:val="22"/>
        </w:rPr>
      </w:pPr>
      <w:r>
        <w:rPr>
          <w:rFonts w:ascii="Arial" w:eastAsia="Arial" w:hAnsi="Arial" w:cs="Arial"/>
          <w:color w:val="000000"/>
          <w:sz w:val="22"/>
          <w:szCs w:val="22"/>
        </w:rPr>
        <w:t>Discuss how the information from planning, testing and trialling of the components of your program assisted you to dev</w:t>
      </w:r>
      <w:r>
        <w:rPr>
          <w:rFonts w:ascii="Arial" w:eastAsia="Arial" w:hAnsi="Arial" w:cs="Arial"/>
          <w:color w:val="000000"/>
          <w:sz w:val="22"/>
          <w:szCs w:val="22"/>
        </w:rPr>
        <w:t>elop a high-quality outcome.  This can be in the form of a screen-cast, document with annotated screenshots, online presentation or oral presentation to your teacher/class.</w:t>
      </w:r>
    </w:p>
    <w:p w:rsidR="0034384B" w:rsidRDefault="00AE27EF">
      <w:pPr>
        <w:widowControl/>
        <w:numPr>
          <w:ilvl w:val="0"/>
          <w:numId w:val="10"/>
        </w:numPr>
        <w:spacing w:after="60" w:line="259" w:lineRule="auto"/>
        <w:rPr>
          <w:rFonts w:ascii="Arial" w:eastAsia="Arial" w:hAnsi="Arial" w:cs="Arial"/>
          <w:color w:val="000000"/>
          <w:sz w:val="22"/>
          <w:szCs w:val="22"/>
        </w:rPr>
      </w:pPr>
      <w:r>
        <w:rPr>
          <w:rFonts w:ascii="Arial" w:eastAsia="Arial" w:hAnsi="Arial" w:cs="Arial"/>
          <w:color w:val="000000"/>
          <w:sz w:val="22"/>
          <w:szCs w:val="22"/>
        </w:rPr>
        <w:t>Show how your program has addressed the relevant implications.</w:t>
      </w:r>
    </w:p>
    <w:p w:rsidR="0034384B" w:rsidRDefault="00AE27EF">
      <w:pPr>
        <w:rPr>
          <w:rFonts w:ascii="Arial" w:eastAsia="Arial" w:hAnsi="Arial" w:cs="Arial"/>
          <w:color w:val="000000"/>
          <w:sz w:val="22"/>
          <w:szCs w:val="22"/>
        </w:rPr>
      </w:pPr>
      <w:r>
        <w:br w:type="page"/>
      </w:r>
    </w:p>
    <w:tbl>
      <w:tblPr>
        <w:tblStyle w:val="a6"/>
        <w:tblW w:w="99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175"/>
        <w:gridCol w:w="795"/>
      </w:tblGrid>
      <w:tr w:rsidR="0034384B">
        <w:trPr>
          <w:trHeight w:val="420"/>
        </w:trPr>
        <w:tc>
          <w:tcPr>
            <w:tcW w:w="9990" w:type="dxa"/>
            <w:gridSpan w:val="3"/>
            <w:shd w:val="clear" w:color="auto" w:fill="auto"/>
            <w:tcMar>
              <w:top w:w="100" w:type="dxa"/>
              <w:left w:w="100" w:type="dxa"/>
              <w:bottom w:w="100" w:type="dxa"/>
              <w:right w:w="100" w:type="dxa"/>
            </w:tcMar>
          </w:tcPr>
          <w:p w:rsidR="0034384B" w:rsidRDefault="00AE27EF">
            <w:pPr>
              <w:ind w:right="75"/>
              <w:rPr>
                <w:b/>
              </w:rPr>
            </w:pPr>
            <w:r>
              <w:rPr>
                <w:b/>
                <w:sz w:val="32"/>
                <w:szCs w:val="32"/>
              </w:rPr>
              <w:lastRenderedPageBreak/>
              <w:t>91896: Use advance</w:t>
            </w:r>
            <w:r>
              <w:rPr>
                <w:b/>
                <w:sz w:val="32"/>
                <w:szCs w:val="32"/>
              </w:rPr>
              <w:t>d programming techniques to develop a computer program (Level 2, 6 credits)</w:t>
            </w:r>
          </w:p>
        </w:tc>
      </w:tr>
      <w:tr w:rsidR="0034384B">
        <w:tc>
          <w:tcPr>
            <w:tcW w:w="4020" w:type="dxa"/>
            <w:shd w:val="clear" w:color="auto" w:fill="D9D9D9"/>
          </w:tcPr>
          <w:p w:rsidR="0034384B" w:rsidRDefault="00AE27EF">
            <w:pPr>
              <w:rPr>
                <w:b/>
                <w:sz w:val="28"/>
                <w:szCs w:val="28"/>
              </w:rPr>
            </w:pPr>
            <w:r>
              <w:rPr>
                <w:b/>
                <w:sz w:val="28"/>
                <w:szCs w:val="28"/>
              </w:rPr>
              <w:t>Criteria &amp; Judgements</w:t>
            </w:r>
          </w:p>
        </w:tc>
        <w:tc>
          <w:tcPr>
            <w:tcW w:w="5175" w:type="dxa"/>
            <w:shd w:val="clear" w:color="auto" w:fill="D9D9D9"/>
          </w:tcPr>
          <w:p w:rsidR="0034384B" w:rsidRDefault="00AE27EF">
            <w:pPr>
              <w:rPr>
                <w:b/>
                <w:i/>
                <w:sz w:val="20"/>
                <w:szCs w:val="20"/>
              </w:rPr>
            </w:pPr>
            <w:r>
              <w:rPr>
                <w:b/>
                <w:sz w:val="28"/>
                <w:szCs w:val="28"/>
              </w:rPr>
              <w:t>Comments</w:t>
            </w:r>
          </w:p>
        </w:tc>
        <w:tc>
          <w:tcPr>
            <w:tcW w:w="795" w:type="dxa"/>
            <w:shd w:val="clear" w:color="auto" w:fill="D9D9D9"/>
          </w:tcPr>
          <w:p w:rsidR="0034384B" w:rsidRDefault="00AE27EF">
            <w:pPr>
              <w:rPr>
                <w:b/>
                <w:sz w:val="36"/>
                <w:szCs w:val="36"/>
              </w:rPr>
            </w:pPr>
            <w:r>
              <w:rPr>
                <w:b/>
                <w:sz w:val="36"/>
                <w:szCs w:val="36"/>
              </w:rPr>
              <w:t>🗹</w:t>
            </w:r>
          </w:p>
        </w:tc>
      </w:tr>
      <w:tr w:rsidR="0034384B">
        <w:trPr>
          <w:trHeight w:val="440"/>
        </w:trPr>
        <w:tc>
          <w:tcPr>
            <w:tcW w:w="9990" w:type="dxa"/>
            <w:gridSpan w:val="3"/>
            <w:shd w:val="clear" w:color="auto" w:fill="E69138"/>
          </w:tcPr>
          <w:p w:rsidR="0034384B" w:rsidRDefault="00AE27EF">
            <w:pPr>
              <w:rPr>
                <w:b/>
                <w:color w:val="FFFFFF"/>
                <w:sz w:val="24"/>
                <w:szCs w:val="24"/>
              </w:rPr>
            </w:pPr>
            <w:r>
              <w:rPr>
                <w:b/>
                <w:color w:val="FFFFFF"/>
                <w:sz w:val="24"/>
                <w:szCs w:val="24"/>
              </w:rPr>
              <w:t>Achieved...</w:t>
            </w:r>
          </w:p>
        </w:tc>
      </w:tr>
      <w:tr w:rsidR="0034384B">
        <w:tc>
          <w:tcPr>
            <w:tcW w:w="4020" w:type="dxa"/>
            <w:shd w:val="clear" w:color="auto" w:fill="FFF2CC"/>
          </w:tcPr>
          <w:p w:rsidR="0034384B" w:rsidRDefault="00AE27EF">
            <w:pPr>
              <w:rPr>
                <w:sz w:val="20"/>
                <w:szCs w:val="20"/>
              </w:rPr>
            </w:pPr>
            <w:r>
              <w:rPr>
                <w:sz w:val="20"/>
                <w:szCs w:val="20"/>
              </w:rPr>
              <w:t>Written code for a program that performs a specified task</w:t>
            </w:r>
          </w:p>
          <w:p w:rsidR="0034384B" w:rsidRDefault="0034384B">
            <w:pPr>
              <w:rPr>
                <w:sz w:val="20"/>
                <w:szCs w:val="20"/>
              </w:rPr>
            </w:pPr>
          </w:p>
        </w:tc>
        <w:tc>
          <w:tcPr>
            <w:tcW w:w="5175" w:type="dxa"/>
            <w:shd w:val="clear" w:color="auto" w:fill="FFF2CC"/>
          </w:tcPr>
          <w:p w:rsidR="0034384B" w:rsidRDefault="0034384B">
            <w:pPr>
              <w:rPr>
                <w:i/>
                <w:sz w:val="20"/>
                <w:szCs w:val="20"/>
              </w:rPr>
            </w:pPr>
          </w:p>
        </w:tc>
        <w:tc>
          <w:tcPr>
            <w:tcW w:w="795" w:type="dxa"/>
            <w:shd w:val="clear" w:color="auto" w:fill="FFF2CC"/>
          </w:tcPr>
          <w:p w:rsidR="0034384B" w:rsidRDefault="00AE27EF">
            <w:pPr>
              <w:rPr>
                <w:sz w:val="36"/>
                <w:szCs w:val="36"/>
              </w:rPr>
            </w:pPr>
            <w:r>
              <w:rPr>
                <w:sz w:val="36"/>
                <w:szCs w:val="36"/>
              </w:rPr>
              <w:t>⬜</w:t>
            </w:r>
          </w:p>
        </w:tc>
      </w:tr>
      <w:tr w:rsidR="0034384B">
        <w:tc>
          <w:tcPr>
            <w:tcW w:w="4020" w:type="dxa"/>
            <w:shd w:val="clear" w:color="auto" w:fill="FFE599"/>
          </w:tcPr>
          <w:p w:rsidR="0034384B" w:rsidRDefault="00AE27EF">
            <w:pPr>
              <w:rPr>
                <w:sz w:val="20"/>
                <w:szCs w:val="20"/>
              </w:rPr>
            </w:pPr>
            <w:r>
              <w:rPr>
                <w:sz w:val="20"/>
                <w:szCs w:val="20"/>
              </w:rPr>
              <w:t>Used advanced techniques in a suitable programming language</w:t>
            </w:r>
          </w:p>
        </w:tc>
        <w:tc>
          <w:tcPr>
            <w:tcW w:w="5175" w:type="dxa"/>
            <w:shd w:val="clear" w:color="auto" w:fill="FFE599"/>
          </w:tcPr>
          <w:p w:rsidR="0034384B" w:rsidRDefault="0034384B">
            <w:pPr>
              <w:rPr>
                <w:i/>
                <w:sz w:val="20"/>
                <w:szCs w:val="20"/>
              </w:rPr>
            </w:pPr>
          </w:p>
        </w:tc>
        <w:tc>
          <w:tcPr>
            <w:tcW w:w="795" w:type="dxa"/>
            <w:shd w:val="clear" w:color="auto" w:fill="FFE599"/>
          </w:tcPr>
          <w:p w:rsidR="0034384B" w:rsidRDefault="00AE27EF">
            <w:pPr>
              <w:rPr>
                <w:sz w:val="24"/>
                <w:szCs w:val="24"/>
              </w:rPr>
            </w:pPr>
            <w:r>
              <w:rPr>
                <w:sz w:val="36"/>
                <w:szCs w:val="36"/>
              </w:rPr>
              <w:t>⬜</w:t>
            </w:r>
          </w:p>
        </w:tc>
      </w:tr>
      <w:tr w:rsidR="0034384B">
        <w:tc>
          <w:tcPr>
            <w:tcW w:w="4020" w:type="dxa"/>
            <w:shd w:val="clear" w:color="auto" w:fill="FFF2CC"/>
          </w:tcPr>
          <w:p w:rsidR="0034384B" w:rsidRDefault="00AE27EF">
            <w:pPr>
              <w:rPr>
                <w:sz w:val="20"/>
                <w:szCs w:val="20"/>
              </w:rPr>
            </w:pPr>
            <w:r>
              <w:rPr>
                <w:sz w:val="20"/>
                <w:szCs w:val="20"/>
              </w:rPr>
              <w:t>Set out the program code clearly and documents the program with comments</w:t>
            </w:r>
          </w:p>
        </w:tc>
        <w:tc>
          <w:tcPr>
            <w:tcW w:w="5175" w:type="dxa"/>
            <w:shd w:val="clear" w:color="auto" w:fill="FFF2CC"/>
          </w:tcPr>
          <w:p w:rsidR="0034384B" w:rsidRDefault="0034384B">
            <w:pPr>
              <w:rPr>
                <w:i/>
                <w:sz w:val="20"/>
                <w:szCs w:val="20"/>
              </w:rPr>
            </w:pPr>
          </w:p>
        </w:tc>
        <w:tc>
          <w:tcPr>
            <w:tcW w:w="795" w:type="dxa"/>
            <w:shd w:val="clear" w:color="auto" w:fill="FFF2CC"/>
          </w:tcPr>
          <w:p w:rsidR="0034384B" w:rsidRDefault="00AE27EF">
            <w:pPr>
              <w:rPr>
                <w:sz w:val="24"/>
                <w:szCs w:val="24"/>
              </w:rPr>
            </w:pPr>
            <w:r>
              <w:rPr>
                <w:sz w:val="36"/>
                <w:szCs w:val="36"/>
              </w:rPr>
              <w:t>⬜</w:t>
            </w:r>
          </w:p>
        </w:tc>
      </w:tr>
      <w:tr w:rsidR="0034384B">
        <w:tc>
          <w:tcPr>
            <w:tcW w:w="4020" w:type="dxa"/>
            <w:shd w:val="clear" w:color="auto" w:fill="FFE599"/>
          </w:tcPr>
          <w:p w:rsidR="0034384B" w:rsidRDefault="00AE27EF">
            <w:pPr>
              <w:rPr>
                <w:sz w:val="20"/>
                <w:szCs w:val="20"/>
              </w:rPr>
            </w:pPr>
            <w:r>
              <w:rPr>
                <w:sz w:val="20"/>
                <w:szCs w:val="20"/>
              </w:rPr>
              <w:t>Tested and debugged the program to ensure that it works on a sample of expected cases</w:t>
            </w:r>
          </w:p>
        </w:tc>
        <w:tc>
          <w:tcPr>
            <w:tcW w:w="5175" w:type="dxa"/>
            <w:shd w:val="clear" w:color="auto" w:fill="FFE599"/>
          </w:tcPr>
          <w:p w:rsidR="0034384B" w:rsidRDefault="0034384B">
            <w:pPr>
              <w:rPr>
                <w:i/>
                <w:sz w:val="20"/>
                <w:szCs w:val="20"/>
              </w:rPr>
            </w:pPr>
          </w:p>
        </w:tc>
        <w:tc>
          <w:tcPr>
            <w:tcW w:w="795" w:type="dxa"/>
            <w:shd w:val="clear" w:color="auto" w:fill="FFE599"/>
          </w:tcPr>
          <w:p w:rsidR="0034384B" w:rsidRDefault="00AE27EF">
            <w:pPr>
              <w:rPr>
                <w:sz w:val="24"/>
                <w:szCs w:val="24"/>
              </w:rPr>
            </w:pPr>
            <w:r>
              <w:rPr>
                <w:sz w:val="36"/>
                <w:szCs w:val="36"/>
              </w:rPr>
              <w:t>⬜</w:t>
            </w:r>
          </w:p>
        </w:tc>
      </w:tr>
      <w:tr w:rsidR="0034384B">
        <w:trPr>
          <w:trHeight w:val="440"/>
        </w:trPr>
        <w:tc>
          <w:tcPr>
            <w:tcW w:w="9990" w:type="dxa"/>
            <w:gridSpan w:val="3"/>
            <w:shd w:val="clear" w:color="auto" w:fill="38761D"/>
          </w:tcPr>
          <w:p w:rsidR="0034384B" w:rsidRDefault="0034384B">
            <w:pPr>
              <w:rPr>
                <w:color w:val="FFFFFF"/>
                <w:sz w:val="24"/>
                <w:szCs w:val="24"/>
              </w:rPr>
            </w:pPr>
          </w:p>
        </w:tc>
      </w:tr>
      <w:tr w:rsidR="0034384B">
        <w:tc>
          <w:tcPr>
            <w:tcW w:w="4020" w:type="dxa"/>
            <w:shd w:val="clear" w:color="auto" w:fill="D9EAD3"/>
          </w:tcPr>
          <w:p w:rsidR="0034384B" w:rsidRDefault="00AE27EF">
            <w:pPr>
              <w:rPr>
                <w:sz w:val="20"/>
                <w:szCs w:val="20"/>
              </w:rPr>
            </w:pPr>
            <w:r>
              <w:rPr>
                <w:sz w:val="20"/>
                <w:szCs w:val="20"/>
              </w:rPr>
              <w:t>Documented the program with appropriate variable/module names and comments that describe code function and behaviour</w:t>
            </w:r>
          </w:p>
          <w:p w:rsidR="0034384B" w:rsidRDefault="0034384B">
            <w:pPr>
              <w:rPr>
                <w:sz w:val="20"/>
                <w:szCs w:val="20"/>
              </w:rPr>
            </w:pPr>
          </w:p>
        </w:tc>
        <w:tc>
          <w:tcPr>
            <w:tcW w:w="5175" w:type="dxa"/>
            <w:shd w:val="clear" w:color="auto" w:fill="D9EAD3"/>
          </w:tcPr>
          <w:p w:rsidR="0034384B" w:rsidRDefault="0034384B">
            <w:pPr>
              <w:rPr>
                <w:i/>
                <w:sz w:val="20"/>
                <w:szCs w:val="20"/>
              </w:rPr>
            </w:pPr>
          </w:p>
        </w:tc>
        <w:tc>
          <w:tcPr>
            <w:tcW w:w="795" w:type="dxa"/>
            <w:shd w:val="clear" w:color="auto" w:fill="D9EAD3"/>
          </w:tcPr>
          <w:p w:rsidR="0034384B" w:rsidRDefault="00AE27EF">
            <w:pPr>
              <w:rPr>
                <w:sz w:val="24"/>
                <w:szCs w:val="24"/>
              </w:rPr>
            </w:pPr>
            <w:r>
              <w:rPr>
                <w:sz w:val="36"/>
                <w:szCs w:val="36"/>
              </w:rPr>
              <w:t>⬜</w:t>
            </w:r>
          </w:p>
        </w:tc>
      </w:tr>
      <w:tr w:rsidR="0034384B">
        <w:tc>
          <w:tcPr>
            <w:tcW w:w="4020" w:type="dxa"/>
            <w:shd w:val="clear" w:color="auto" w:fill="B6D7A8"/>
          </w:tcPr>
          <w:p w:rsidR="0034384B" w:rsidRDefault="00AE27EF">
            <w:pPr>
              <w:rPr>
                <w:sz w:val="20"/>
                <w:szCs w:val="20"/>
              </w:rPr>
            </w:pPr>
            <w:r>
              <w:rPr>
                <w:sz w:val="20"/>
                <w:szCs w:val="20"/>
              </w:rPr>
              <w:t>Followed common conventions for the chosen programming language</w:t>
            </w:r>
          </w:p>
        </w:tc>
        <w:tc>
          <w:tcPr>
            <w:tcW w:w="5175" w:type="dxa"/>
            <w:shd w:val="clear" w:color="auto" w:fill="B6D7A8"/>
          </w:tcPr>
          <w:p w:rsidR="0034384B" w:rsidRDefault="0034384B">
            <w:pPr>
              <w:rPr>
                <w:i/>
                <w:sz w:val="20"/>
                <w:szCs w:val="20"/>
              </w:rPr>
            </w:pPr>
          </w:p>
        </w:tc>
        <w:tc>
          <w:tcPr>
            <w:tcW w:w="795" w:type="dxa"/>
            <w:shd w:val="clear" w:color="auto" w:fill="B6D7A8"/>
          </w:tcPr>
          <w:p w:rsidR="0034384B" w:rsidRDefault="00AE27EF">
            <w:pPr>
              <w:rPr>
                <w:sz w:val="24"/>
                <w:szCs w:val="24"/>
              </w:rPr>
            </w:pPr>
            <w:r>
              <w:rPr>
                <w:sz w:val="36"/>
                <w:szCs w:val="36"/>
              </w:rPr>
              <w:t>⬜</w:t>
            </w:r>
          </w:p>
        </w:tc>
      </w:tr>
      <w:tr w:rsidR="0034384B">
        <w:tc>
          <w:tcPr>
            <w:tcW w:w="4020" w:type="dxa"/>
            <w:shd w:val="clear" w:color="auto" w:fill="D9EAD3"/>
          </w:tcPr>
          <w:p w:rsidR="0034384B" w:rsidRDefault="00AE27EF">
            <w:pPr>
              <w:rPr>
                <w:sz w:val="20"/>
                <w:szCs w:val="20"/>
              </w:rPr>
            </w:pPr>
            <w:r>
              <w:rPr>
                <w:sz w:val="20"/>
                <w:szCs w:val="20"/>
              </w:rPr>
              <w:t>Tested and debugged the program effectively to ensure that it works on a sample of both expected and relevant boundary cases</w:t>
            </w:r>
          </w:p>
        </w:tc>
        <w:tc>
          <w:tcPr>
            <w:tcW w:w="5175" w:type="dxa"/>
            <w:shd w:val="clear" w:color="auto" w:fill="D9EAD3"/>
          </w:tcPr>
          <w:p w:rsidR="0034384B" w:rsidRDefault="0034384B">
            <w:pPr>
              <w:rPr>
                <w:i/>
                <w:sz w:val="20"/>
                <w:szCs w:val="20"/>
              </w:rPr>
            </w:pPr>
          </w:p>
        </w:tc>
        <w:tc>
          <w:tcPr>
            <w:tcW w:w="795" w:type="dxa"/>
            <w:shd w:val="clear" w:color="auto" w:fill="D9EAD3"/>
          </w:tcPr>
          <w:p w:rsidR="0034384B" w:rsidRDefault="00AE27EF">
            <w:pPr>
              <w:rPr>
                <w:sz w:val="24"/>
                <w:szCs w:val="24"/>
              </w:rPr>
            </w:pPr>
            <w:r>
              <w:rPr>
                <w:sz w:val="36"/>
                <w:szCs w:val="36"/>
              </w:rPr>
              <w:t>⬜</w:t>
            </w:r>
          </w:p>
        </w:tc>
      </w:tr>
      <w:tr w:rsidR="0034384B">
        <w:trPr>
          <w:trHeight w:val="440"/>
        </w:trPr>
        <w:tc>
          <w:tcPr>
            <w:tcW w:w="9990" w:type="dxa"/>
            <w:gridSpan w:val="3"/>
            <w:shd w:val="clear" w:color="auto" w:fill="741B47"/>
          </w:tcPr>
          <w:p w:rsidR="0034384B" w:rsidRDefault="0034384B">
            <w:pPr>
              <w:rPr>
                <w:b/>
                <w:color w:val="FFFFFF"/>
                <w:sz w:val="24"/>
                <w:szCs w:val="24"/>
              </w:rPr>
            </w:pPr>
          </w:p>
        </w:tc>
      </w:tr>
      <w:tr w:rsidR="0034384B">
        <w:tc>
          <w:tcPr>
            <w:tcW w:w="4020" w:type="dxa"/>
            <w:shd w:val="clear" w:color="auto" w:fill="EAD1DC"/>
          </w:tcPr>
          <w:p w:rsidR="0034384B" w:rsidRDefault="00AE27EF">
            <w:pPr>
              <w:rPr>
                <w:sz w:val="20"/>
                <w:szCs w:val="20"/>
              </w:rPr>
            </w:pPr>
            <w:r>
              <w:rPr>
                <w:sz w:val="20"/>
                <w:szCs w:val="20"/>
              </w:rPr>
              <w:t>Ensured that the program is a well-structured, logical response to the task</w:t>
            </w:r>
          </w:p>
        </w:tc>
        <w:tc>
          <w:tcPr>
            <w:tcW w:w="5175" w:type="dxa"/>
            <w:shd w:val="clear" w:color="auto" w:fill="EAD1DC"/>
          </w:tcPr>
          <w:p w:rsidR="0034384B" w:rsidRDefault="0034384B">
            <w:pPr>
              <w:rPr>
                <w:i/>
                <w:sz w:val="20"/>
                <w:szCs w:val="20"/>
              </w:rPr>
            </w:pPr>
          </w:p>
        </w:tc>
        <w:tc>
          <w:tcPr>
            <w:tcW w:w="795" w:type="dxa"/>
            <w:shd w:val="clear" w:color="auto" w:fill="EAD1DC"/>
          </w:tcPr>
          <w:p w:rsidR="0034384B" w:rsidRDefault="00AE27EF">
            <w:pPr>
              <w:rPr>
                <w:sz w:val="24"/>
                <w:szCs w:val="24"/>
              </w:rPr>
            </w:pPr>
            <w:r>
              <w:rPr>
                <w:sz w:val="36"/>
                <w:szCs w:val="36"/>
              </w:rPr>
              <w:t>⬜</w:t>
            </w:r>
          </w:p>
        </w:tc>
      </w:tr>
      <w:tr w:rsidR="0034384B">
        <w:tc>
          <w:tcPr>
            <w:tcW w:w="4020" w:type="dxa"/>
            <w:shd w:val="clear" w:color="auto" w:fill="D5A6BD"/>
          </w:tcPr>
          <w:p w:rsidR="0034384B" w:rsidRDefault="00AE27EF">
            <w:pPr>
              <w:rPr>
                <w:sz w:val="20"/>
                <w:szCs w:val="20"/>
              </w:rPr>
            </w:pPr>
            <w:r>
              <w:rPr>
                <w:sz w:val="20"/>
                <w:szCs w:val="20"/>
              </w:rPr>
              <w:t>Made the program flexible and robust</w:t>
            </w:r>
          </w:p>
        </w:tc>
        <w:tc>
          <w:tcPr>
            <w:tcW w:w="5175" w:type="dxa"/>
            <w:shd w:val="clear" w:color="auto" w:fill="D5A6BD"/>
          </w:tcPr>
          <w:p w:rsidR="0034384B" w:rsidRDefault="0034384B">
            <w:pPr>
              <w:rPr>
                <w:i/>
                <w:sz w:val="20"/>
                <w:szCs w:val="20"/>
              </w:rPr>
            </w:pPr>
          </w:p>
        </w:tc>
        <w:tc>
          <w:tcPr>
            <w:tcW w:w="795" w:type="dxa"/>
            <w:shd w:val="clear" w:color="auto" w:fill="D5A6BD"/>
          </w:tcPr>
          <w:p w:rsidR="0034384B" w:rsidRDefault="00AE27EF">
            <w:pPr>
              <w:rPr>
                <w:sz w:val="24"/>
                <w:szCs w:val="24"/>
              </w:rPr>
            </w:pPr>
            <w:r>
              <w:rPr>
                <w:sz w:val="36"/>
                <w:szCs w:val="36"/>
              </w:rPr>
              <w:t>⬜</w:t>
            </w:r>
          </w:p>
        </w:tc>
      </w:tr>
      <w:tr w:rsidR="0034384B">
        <w:tc>
          <w:tcPr>
            <w:tcW w:w="4020" w:type="dxa"/>
            <w:shd w:val="clear" w:color="auto" w:fill="EAD1DC"/>
          </w:tcPr>
          <w:p w:rsidR="0034384B" w:rsidRDefault="00AE27EF">
            <w:pPr>
              <w:rPr>
                <w:sz w:val="20"/>
                <w:szCs w:val="20"/>
              </w:rPr>
            </w:pPr>
            <w:r>
              <w:rPr>
                <w:sz w:val="20"/>
                <w:szCs w:val="20"/>
              </w:rPr>
              <w:t>Comprehensively tested and debugged the program.</w:t>
            </w:r>
          </w:p>
        </w:tc>
        <w:tc>
          <w:tcPr>
            <w:tcW w:w="5175" w:type="dxa"/>
            <w:shd w:val="clear" w:color="auto" w:fill="EAD1DC"/>
          </w:tcPr>
          <w:p w:rsidR="0034384B" w:rsidRDefault="0034384B">
            <w:pPr>
              <w:rPr>
                <w:i/>
                <w:sz w:val="20"/>
                <w:szCs w:val="20"/>
              </w:rPr>
            </w:pPr>
          </w:p>
        </w:tc>
        <w:tc>
          <w:tcPr>
            <w:tcW w:w="795" w:type="dxa"/>
            <w:shd w:val="clear" w:color="auto" w:fill="EAD1DC"/>
          </w:tcPr>
          <w:p w:rsidR="0034384B" w:rsidRDefault="00AE27EF">
            <w:pPr>
              <w:rPr>
                <w:sz w:val="24"/>
                <w:szCs w:val="24"/>
              </w:rPr>
            </w:pPr>
            <w:r>
              <w:rPr>
                <w:sz w:val="36"/>
                <w:szCs w:val="36"/>
              </w:rPr>
              <w:t>⬜</w:t>
            </w:r>
          </w:p>
        </w:tc>
      </w:tr>
    </w:tbl>
    <w:p w:rsidR="0034384B" w:rsidRDefault="0034384B">
      <w:pPr>
        <w:rPr>
          <w:color w:val="4472C4"/>
        </w:rPr>
      </w:pPr>
    </w:p>
    <w:p w:rsidR="0034384B" w:rsidRDefault="00AE27EF">
      <w:pPr>
        <w:rPr>
          <w:b/>
          <w:sz w:val="34"/>
          <w:szCs w:val="34"/>
        </w:rPr>
      </w:pPr>
      <w:r>
        <w:br w:type="page"/>
      </w:r>
    </w:p>
    <w:tbl>
      <w:tblPr>
        <w:tblStyle w:val="a7"/>
        <w:tblW w:w="99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9"/>
        <w:gridCol w:w="5826"/>
        <w:gridCol w:w="795"/>
      </w:tblGrid>
      <w:tr w:rsidR="0034384B">
        <w:trPr>
          <w:trHeight w:val="420"/>
        </w:trPr>
        <w:tc>
          <w:tcPr>
            <w:tcW w:w="9990" w:type="dxa"/>
            <w:gridSpan w:val="3"/>
            <w:shd w:val="clear" w:color="auto" w:fill="auto"/>
            <w:tcMar>
              <w:top w:w="100" w:type="dxa"/>
              <w:left w:w="100" w:type="dxa"/>
              <w:bottom w:w="100" w:type="dxa"/>
              <w:right w:w="100" w:type="dxa"/>
            </w:tcMar>
          </w:tcPr>
          <w:p w:rsidR="0034384B" w:rsidRDefault="00AE27EF">
            <w:pPr>
              <w:ind w:right="75"/>
              <w:rPr>
                <w:b/>
                <w:sz w:val="32"/>
                <w:szCs w:val="32"/>
              </w:rPr>
            </w:pPr>
            <w:bookmarkStart w:id="29" w:name="_gjdgxs" w:colFirst="0" w:colLast="0"/>
            <w:bookmarkEnd w:id="29"/>
            <w:r>
              <w:rPr>
                <w:b/>
                <w:sz w:val="32"/>
                <w:szCs w:val="32"/>
              </w:rPr>
              <w:lastRenderedPageBreak/>
              <w:t>91897: Use advanced processes to develop a digital technologies outcome (Level 2, 6 credits)</w:t>
            </w:r>
          </w:p>
        </w:tc>
      </w:tr>
      <w:tr w:rsidR="0034384B">
        <w:tc>
          <w:tcPr>
            <w:tcW w:w="3369" w:type="dxa"/>
            <w:shd w:val="clear" w:color="auto" w:fill="D9D9D9"/>
          </w:tcPr>
          <w:p w:rsidR="0034384B" w:rsidRDefault="00AE27EF">
            <w:pPr>
              <w:rPr>
                <w:b/>
                <w:sz w:val="28"/>
                <w:szCs w:val="28"/>
              </w:rPr>
            </w:pPr>
            <w:r>
              <w:rPr>
                <w:b/>
                <w:sz w:val="28"/>
                <w:szCs w:val="28"/>
              </w:rPr>
              <w:t>Criteria &amp; Judgements</w:t>
            </w:r>
          </w:p>
        </w:tc>
        <w:tc>
          <w:tcPr>
            <w:tcW w:w="5826" w:type="dxa"/>
            <w:shd w:val="clear" w:color="auto" w:fill="D9D9D9"/>
          </w:tcPr>
          <w:p w:rsidR="0034384B" w:rsidRDefault="00AE27EF">
            <w:pPr>
              <w:rPr>
                <w:b/>
                <w:i/>
                <w:sz w:val="20"/>
                <w:szCs w:val="20"/>
              </w:rPr>
            </w:pPr>
            <w:r>
              <w:rPr>
                <w:b/>
                <w:sz w:val="28"/>
                <w:szCs w:val="28"/>
              </w:rPr>
              <w:t>Comments</w:t>
            </w:r>
          </w:p>
        </w:tc>
        <w:tc>
          <w:tcPr>
            <w:tcW w:w="795" w:type="dxa"/>
            <w:shd w:val="clear" w:color="auto" w:fill="D9D9D9"/>
          </w:tcPr>
          <w:p w:rsidR="0034384B" w:rsidRDefault="00AE27EF">
            <w:pPr>
              <w:rPr>
                <w:b/>
                <w:sz w:val="36"/>
                <w:szCs w:val="36"/>
              </w:rPr>
            </w:pPr>
            <w:r>
              <w:rPr>
                <w:b/>
                <w:sz w:val="36"/>
                <w:szCs w:val="36"/>
              </w:rPr>
              <w:t>🗹</w:t>
            </w:r>
          </w:p>
        </w:tc>
      </w:tr>
      <w:tr w:rsidR="0034384B">
        <w:trPr>
          <w:trHeight w:val="440"/>
        </w:trPr>
        <w:tc>
          <w:tcPr>
            <w:tcW w:w="9990" w:type="dxa"/>
            <w:gridSpan w:val="3"/>
            <w:shd w:val="clear" w:color="auto" w:fill="E69138"/>
          </w:tcPr>
          <w:p w:rsidR="0034384B" w:rsidRDefault="00AE27EF">
            <w:pPr>
              <w:rPr>
                <w:b/>
                <w:color w:val="FFFFFF"/>
                <w:sz w:val="24"/>
                <w:szCs w:val="24"/>
              </w:rPr>
            </w:pPr>
            <w:r>
              <w:rPr>
                <w:b/>
                <w:color w:val="FFFFFF"/>
                <w:sz w:val="24"/>
                <w:szCs w:val="24"/>
              </w:rPr>
              <w:t>Achieved...</w:t>
            </w:r>
          </w:p>
        </w:tc>
      </w:tr>
      <w:tr w:rsidR="0034384B">
        <w:tc>
          <w:tcPr>
            <w:tcW w:w="3369" w:type="dxa"/>
            <w:shd w:val="clear" w:color="auto" w:fill="FFF2CC"/>
          </w:tcPr>
          <w:p w:rsidR="0034384B" w:rsidRDefault="00AE27EF">
            <w:pPr>
              <w:rPr>
                <w:sz w:val="20"/>
                <w:szCs w:val="20"/>
              </w:rPr>
            </w:pPr>
            <w:r>
              <w:rPr>
                <w:sz w:val="20"/>
                <w:szCs w:val="20"/>
              </w:rPr>
              <w:t xml:space="preserve">Used an appropriate planning methodology to plan the development of a digital </w:t>
            </w:r>
            <w:proofErr w:type="gramStart"/>
            <w:r>
              <w:rPr>
                <w:sz w:val="20"/>
                <w:szCs w:val="20"/>
              </w:rPr>
              <w:t>technologies</w:t>
            </w:r>
            <w:proofErr w:type="gramEnd"/>
            <w:r>
              <w:rPr>
                <w:sz w:val="20"/>
                <w:szCs w:val="20"/>
              </w:rPr>
              <w:t xml:space="preserve"> outcome</w:t>
            </w:r>
          </w:p>
        </w:tc>
        <w:tc>
          <w:tcPr>
            <w:tcW w:w="5826" w:type="dxa"/>
            <w:shd w:val="clear" w:color="auto" w:fill="FFF2CC"/>
          </w:tcPr>
          <w:p w:rsidR="0034384B" w:rsidRDefault="0034384B">
            <w:pPr>
              <w:rPr>
                <w:i/>
                <w:sz w:val="20"/>
                <w:szCs w:val="20"/>
              </w:rPr>
            </w:pPr>
          </w:p>
        </w:tc>
        <w:tc>
          <w:tcPr>
            <w:tcW w:w="795" w:type="dxa"/>
            <w:shd w:val="clear" w:color="auto" w:fill="FFF2CC"/>
          </w:tcPr>
          <w:p w:rsidR="0034384B" w:rsidRDefault="00AE27EF">
            <w:pPr>
              <w:rPr>
                <w:sz w:val="36"/>
                <w:szCs w:val="36"/>
              </w:rPr>
            </w:pPr>
            <w:r>
              <w:rPr>
                <w:sz w:val="36"/>
                <w:szCs w:val="36"/>
              </w:rPr>
              <w:t>⬜</w:t>
            </w:r>
          </w:p>
        </w:tc>
      </w:tr>
      <w:tr w:rsidR="0034384B">
        <w:tc>
          <w:tcPr>
            <w:tcW w:w="3369" w:type="dxa"/>
            <w:shd w:val="clear" w:color="auto" w:fill="FFE599"/>
          </w:tcPr>
          <w:p w:rsidR="0034384B" w:rsidRDefault="00AE27EF">
            <w:pPr>
              <w:rPr>
                <w:sz w:val="20"/>
                <w:szCs w:val="20"/>
              </w:rPr>
            </w:pPr>
            <w:r>
              <w:rPr>
                <w:sz w:val="20"/>
                <w:szCs w:val="20"/>
              </w:rPr>
              <w:t>Decomposed the outcome into smaller components</w:t>
            </w:r>
          </w:p>
        </w:tc>
        <w:tc>
          <w:tcPr>
            <w:tcW w:w="5826" w:type="dxa"/>
            <w:shd w:val="clear" w:color="auto" w:fill="FFE599"/>
          </w:tcPr>
          <w:p w:rsidR="0034384B" w:rsidRDefault="0034384B">
            <w:pPr>
              <w:rPr>
                <w:i/>
                <w:sz w:val="20"/>
                <w:szCs w:val="20"/>
              </w:rPr>
            </w:pPr>
          </w:p>
        </w:tc>
        <w:tc>
          <w:tcPr>
            <w:tcW w:w="795" w:type="dxa"/>
            <w:shd w:val="clear" w:color="auto" w:fill="FFE599"/>
          </w:tcPr>
          <w:p w:rsidR="0034384B" w:rsidRDefault="00AE27EF">
            <w:pPr>
              <w:rPr>
                <w:sz w:val="24"/>
                <w:szCs w:val="24"/>
              </w:rPr>
            </w:pPr>
            <w:r>
              <w:rPr>
                <w:sz w:val="36"/>
                <w:szCs w:val="36"/>
              </w:rPr>
              <w:t>⬜</w:t>
            </w:r>
          </w:p>
        </w:tc>
      </w:tr>
      <w:tr w:rsidR="0034384B">
        <w:tc>
          <w:tcPr>
            <w:tcW w:w="3369" w:type="dxa"/>
            <w:shd w:val="clear" w:color="auto" w:fill="FFF2CC"/>
          </w:tcPr>
          <w:p w:rsidR="0034384B" w:rsidRDefault="00AE27EF">
            <w:pPr>
              <w:rPr>
                <w:sz w:val="20"/>
                <w:szCs w:val="20"/>
              </w:rPr>
            </w:pPr>
            <w:r>
              <w:rPr>
                <w:sz w:val="20"/>
                <w:szCs w:val="20"/>
              </w:rPr>
              <w:t>Has trialled the components</w:t>
            </w:r>
          </w:p>
        </w:tc>
        <w:tc>
          <w:tcPr>
            <w:tcW w:w="5826" w:type="dxa"/>
            <w:shd w:val="clear" w:color="auto" w:fill="FFF2CC"/>
          </w:tcPr>
          <w:p w:rsidR="0034384B" w:rsidRDefault="0034384B">
            <w:pPr>
              <w:rPr>
                <w:i/>
                <w:sz w:val="20"/>
                <w:szCs w:val="20"/>
              </w:rPr>
            </w:pPr>
          </w:p>
        </w:tc>
        <w:tc>
          <w:tcPr>
            <w:tcW w:w="795" w:type="dxa"/>
            <w:shd w:val="clear" w:color="auto" w:fill="FFF2CC"/>
          </w:tcPr>
          <w:p w:rsidR="0034384B" w:rsidRDefault="00AE27EF">
            <w:pPr>
              <w:rPr>
                <w:sz w:val="24"/>
                <w:szCs w:val="24"/>
              </w:rPr>
            </w:pPr>
            <w:r>
              <w:rPr>
                <w:rFonts w:ascii="Fira Mono" w:eastAsia="Fira Mono" w:hAnsi="Fira Mono" w:cs="Fira Mono"/>
                <w:sz w:val="36"/>
                <w:szCs w:val="36"/>
              </w:rPr>
              <w:t>⬜</w:t>
            </w:r>
          </w:p>
        </w:tc>
      </w:tr>
      <w:tr w:rsidR="0034384B">
        <w:tc>
          <w:tcPr>
            <w:tcW w:w="3369" w:type="dxa"/>
            <w:shd w:val="clear" w:color="auto" w:fill="FFE599"/>
          </w:tcPr>
          <w:p w:rsidR="0034384B" w:rsidRDefault="00AE27EF">
            <w:pPr>
              <w:rPr>
                <w:sz w:val="20"/>
                <w:szCs w:val="20"/>
              </w:rPr>
            </w:pPr>
            <w:r>
              <w:rPr>
                <w:sz w:val="20"/>
                <w:szCs w:val="20"/>
              </w:rPr>
              <w:t>Tested that the digital outcome functions as intended</w:t>
            </w:r>
          </w:p>
          <w:p w:rsidR="0034384B" w:rsidRDefault="0034384B">
            <w:pPr>
              <w:rPr>
                <w:sz w:val="20"/>
                <w:szCs w:val="20"/>
              </w:rPr>
            </w:pPr>
          </w:p>
        </w:tc>
        <w:tc>
          <w:tcPr>
            <w:tcW w:w="5826" w:type="dxa"/>
            <w:shd w:val="clear" w:color="auto" w:fill="FFE599"/>
          </w:tcPr>
          <w:p w:rsidR="0034384B" w:rsidRDefault="0034384B">
            <w:pPr>
              <w:rPr>
                <w:i/>
                <w:sz w:val="20"/>
                <w:szCs w:val="20"/>
              </w:rPr>
            </w:pPr>
          </w:p>
        </w:tc>
        <w:tc>
          <w:tcPr>
            <w:tcW w:w="795" w:type="dxa"/>
            <w:shd w:val="clear" w:color="auto" w:fill="FFE599"/>
          </w:tcPr>
          <w:p w:rsidR="0034384B" w:rsidRDefault="00AE27EF">
            <w:pPr>
              <w:rPr>
                <w:sz w:val="24"/>
                <w:szCs w:val="24"/>
              </w:rPr>
            </w:pPr>
            <w:r>
              <w:rPr>
                <w:sz w:val="36"/>
                <w:szCs w:val="36"/>
              </w:rPr>
              <w:t>⬜</w:t>
            </w:r>
          </w:p>
        </w:tc>
      </w:tr>
      <w:tr w:rsidR="0034384B">
        <w:tc>
          <w:tcPr>
            <w:tcW w:w="3369" w:type="dxa"/>
            <w:shd w:val="clear" w:color="auto" w:fill="FFF2CC"/>
          </w:tcPr>
          <w:p w:rsidR="0034384B" w:rsidRDefault="00AE27EF">
            <w:pPr>
              <w:rPr>
                <w:sz w:val="20"/>
                <w:szCs w:val="20"/>
              </w:rPr>
            </w:pPr>
            <w:r>
              <w:rPr>
                <w:sz w:val="20"/>
                <w:szCs w:val="20"/>
              </w:rPr>
              <w:t>Has explained the relevant implications</w:t>
            </w:r>
          </w:p>
        </w:tc>
        <w:tc>
          <w:tcPr>
            <w:tcW w:w="5826" w:type="dxa"/>
            <w:shd w:val="clear" w:color="auto" w:fill="FFF2CC"/>
          </w:tcPr>
          <w:p w:rsidR="0034384B" w:rsidRDefault="0034384B">
            <w:pPr>
              <w:rPr>
                <w:i/>
                <w:sz w:val="20"/>
                <w:szCs w:val="20"/>
              </w:rPr>
            </w:pPr>
          </w:p>
        </w:tc>
        <w:tc>
          <w:tcPr>
            <w:tcW w:w="795" w:type="dxa"/>
            <w:shd w:val="clear" w:color="auto" w:fill="FFF2CC"/>
          </w:tcPr>
          <w:p w:rsidR="0034384B" w:rsidRDefault="00AE27EF">
            <w:pPr>
              <w:rPr>
                <w:sz w:val="36"/>
                <w:szCs w:val="36"/>
              </w:rPr>
            </w:pPr>
            <w:r>
              <w:rPr>
                <w:sz w:val="36"/>
                <w:szCs w:val="36"/>
              </w:rPr>
              <w:t>⬜</w:t>
            </w:r>
          </w:p>
        </w:tc>
      </w:tr>
      <w:tr w:rsidR="0034384B">
        <w:trPr>
          <w:trHeight w:val="440"/>
        </w:trPr>
        <w:tc>
          <w:tcPr>
            <w:tcW w:w="9990" w:type="dxa"/>
            <w:gridSpan w:val="3"/>
            <w:shd w:val="clear" w:color="auto" w:fill="38761D"/>
          </w:tcPr>
          <w:p w:rsidR="0034384B" w:rsidRDefault="0034384B">
            <w:pPr>
              <w:rPr>
                <w:color w:val="FFFFFF"/>
                <w:sz w:val="24"/>
                <w:szCs w:val="24"/>
              </w:rPr>
            </w:pPr>
          </w:p>
        </w:tc>
      </w:tr>
      <w:tr w:rsidR="0034384B">
        <w:tc>
          <w:tcPr>
            <w:tcW w:w="3369" w:type="dxa"/>
            <w:shd w:val="clear" w:color="auto" w:fill="D9EAD3"/>
          </w:tcPr>
          <w:p w:rsidR="0034384B" w:rsidRDefault="00AE27EF">
            <w:pPr>
              <w:rPr>
                <w:sz w:val="20"/>
                <w:szCs w:val="20"/>
              </w:rPr>
            </w:pPr>
            <w:r>
              <w:rPr>
                <w:sz w:val="20"/>
                <w:szCs w:val="20"/>
              </w:rPr>
              <w:t>Trialled multiple components and/or techniques and selected those which are most suitable</w:t>
            </w:r>
          </w:p>
        </w:tc>
        <w:tc>
          <w:tcPr>
            <w:tcW w:w="5826" w:type="dxa"/>
            <w:shd w:val="clear" w:color="auto" w:fill="D9EAD3"/>
          </w:tcPr>
          <w:p w:rsidR="0034384B" w:rsidRDefault="0034384B">
            <w:pPr>
              <w:rPr>
                <w:i/>
                <w:sz w:val="20"/>
                <w:szCs w:val="20"/>
              </w:rPr>
            </w:pPr>
          </w:p>
        </w:tc>
        <w:tc>
          <w:tcPr>
            <w:tcW w:w="795" w:type="dxa"/>
            <w:shd w:val="clear" w:color="auto" w:fill="D9EAD3"/>
          </w:tcPr>
          <w:p w:rsidR="0034384B" w:rsidRDefault="00AE27EF">
            <w:pPr>
              <w:rPr>
                <w:sz w:val="24"/>
                <w:szCs w:val="24"/>
              </w:rPr>
            </w:pPr>
            <w:r>
              <w:rPr>
                <w:sz w:val="36"/>
                <w:szCs w:val="36"/>
              </w:rPr>
              <w:t>⬜</w:t>
            </w:r>
          </w:p>
        </w:tc>
      </w:tr>
      <w:tr w:rsidR="0034384B">
        <w:tc>
          <w:tcPr>
            <w:tcW w:w="3369" w:type="dxa"/>
            <w:shd w:val="clear" w:color="auto" w:fill="B6D7A8"/>
          </w:tcPr>
          <w:p w:rsidR="0034384B" w:rsidRDefault="00AE27EF">
            <w:pPr>
              <w:rPr>
                <w:sz w:val="20"/>
                <w:szCs w:val="20"/>
              </w:rPr>
            </w:pPr>
            <w:r>
              <w:rPr>
                <w:sz w:val="20"/>
                <w:szCs w:val="20"/>
              </w:rPr>
              <w:t xml:space="preserve">Used information appropriately from testing and trialling to improve the functionality of the digital </w:t>
            </w:r>
            <w:proofErr w:type="gramStart"/>
            <w:r>
              <w:rPr>
                <w:sz w:val="20"/>
                <w:szCs w:val="20"/>
              </w:rPr>
              <w:t>technologies</w:t>
            </w:r>
            <w:proofErr w:type="gramEnd"/>
            <w:r>
              <w:rPr>
                <w:sz w:val="20"/>
                <w:szCs w:val="20"/>
              </w:rPr>
              <w:t xml:space="preserve"> outcome</w:t>
            </w:r>
          </w:p>
        </w:tc>
        <w:tc>
          <w:tcPr>
            <w:tcW w:w="5826" w:type="dxa"/>
            <w:shd w:val="clear" w:color="auto" w:fill="B6D7A8"/>
          </w:tcPr>
          <w:p w:rsidR="0034384B" w:rsidRDefault="0034384B">
            <w:pPr>
              <w:rPr>
                <w:i/>
                <w:sz w:val="20"/>
                <w:szCs w:val="20"/>
              </w:rPr>
            </w:pPr>
          </w:p>
        </w:tc>
        <w:tc>
          <w:tcPr>
            <w:tcW w:w="795" w:type="dxa"/>
            <w:shd w:val="clear" w:color="auto" w:fill="B6D7A8"/>
          </w:tcPr>
          <w:p w:rsidR="0034384B" w:rsidRDefault="00AE27EF">
            <w:pPr>
              <w:rPr>
                <w:sz w:val="24"/>
                <w:szCs w:val="24"/>
              </w:rPr>
            </w:pPr>
            <w:r>
              <w:rPr>
                <w:sz w:val="36"/>
                <w:szCs w:val="36"/>
              </w:rPr>
              <w:t>⬜</w:t>
            </w:r>
          </w:p>
        </w:tc>
      </w:tr>
      <w:tr w:rsidR="0034384B">
        <w:tc>
          <w:tcPr>
            <w:tcW w:w="3369" w:type="dxa"/>
            <w:shd w:val="clear" w:color="auto" w:fill="D9EAD3"/>
          </w:tcPr>
          <w:p w:rsidR="0034384B" w:rsidRDefault="00AE27EF">
            <w:pPr>
              <w:rPr>
                <w:sz w:val="20"/>
                <w:szCs w:val="20"/>
              </w:rPr>
            </w:pPr>
            <w:r>
              <w:rPr>
                <w:sz w:val="20"/>
                <w:szCs w:val="20"/>
              </w:rPr>
              <w:t xml:space="preserve">Used project management and version control tools and techniques to effectively manage the development of a digital </w:t>
            </w:r>
            <w:proofErr w:type="gramStart"/>
            <w:r>
              <w:rPr>
                <w:sz w:val="20"/>
                <w:szCs w:val="20"/>
              </w:rPr>
              <w:t>technologies</w:t>
            </w:r>
            <w:proofErr w:type="gramEnd"/>
            <w:r>
              <w:rPr>
                <w:sz w:val="20"/>
                <w:szCs w:val="20"/>
              </w:rPr>
              <w:t xml:space="preserve"> outcome</w:t>
            </w:r>
          </w:p>
        </w:tc>
        <w:tc>
          <w:tcPr>
            <w:tcW w:w="5826" w:type="dxa"/>
            <w:shd w:val="clear" w:color="auto" w:fill="D9EAD3"/>
          </w:tcPr>
          <w:p w:rsidR="0034384B" w:rsidRDefault="0034384B">
            <w:pPr>
              <w:rPr>
                <w:i/>
                <w:sz w:val="20"/>
                <w:szCs w:val="20"/>
              </w:rPr>
            </w:pPr>
          </w:p>
        </w:tc>
        <w:tc>
          <w:tcPr>
            <w:tcW w:w="795" w:type="dxa"/>
            <w:shd w:val="clear" w:color="auto" w:fill="D9EAD3"/>
          </w:tcPr>
          <w:p w:rsidR="0034384B" w:rsidRDefault="00AE27EF">
            <w:pPr>
              <w:rPr>
                <w:sz w:val="24"/>
                <w:szCs w:val="24"/>
              </w:rPr>
            </w:pPr>
            <w:r>
              <w:rPr>
                <w:rFonts w:ascii="Fira Mono" w:eastAsia="Fira Mono" w:hAnsi="Fira Mono" w:cs="Fira Mono"/>
                <w:sz w:val="36"/>
                <w:szCs w:val="36"/>
              </w:rPr>
              <w:t>⬜</w:t>
            </w:r>
          </w:p>
        </w:tc>
      </w:tr>
      <w:tr w:rsidR="0034384B">
        <w:tc>
          <w:tcPr>
            <w:tcW w:w="3369" w:type="dxa"/>
            <w:shd w:val="clear" w:color="auto" w:fill="B6D7A8"/>
          </w:tcPr>
          <w:p w:rsidR="0034384B" w:rsidRDefault="00AE27EF">
            <w:pPr>
              <w:rPr>
                <w:sz w:val="20"/>
                <w:szCs w:val="20"/>
              </w:rPr>
            </w:pPr>
            <w:r>
              <w:rPr>
                <w:sz w:val="20"/>
                <w:szCs w:val="20"/>
              </w:rPr>
              <w:t>Has addressed the relevant implications</w:t>
            </w:r>
          </w:p>
        </w:tc>
        <w:tc>
          <w:tcPr>
            <w:tcW w:w="5826" w:type="dxa"/>
            <w:shd w:val="clear" w:color="auto" w:fill="B6D7A8"/>
          </w:tcPr>
          <w:p w:rsidR="0034384B" w:rsidRDefault="0034384B">
            <w:pPr>
              <w:rPr>
                <w:i/>
                <w:sz w:val="20"/>
                <w:szCs w:val="20"/>
              </w:rPr>
            </w:pPr>
          </w:p>
        </w:tc>
        <w:tc>
          <w:tcPr>
            <w:tcW w:w="795" w:type="dxa"/>
            <w:shd w:val="clear" w:color="auto" w:fill="B6D7A8"/>
          </w:tcPr>
          <w:p w:rsidR="0034384B" w:rsidRDefault="00AE27EF">
            <w:pPr>
              <w:rPr>
                <w:sz w:val="36"/>
                <w:szCs w:val="36"/>
              </w:rPr>
            </w:pPr>
            <w:r>
              <w:rPr>
                <w:sz w:val="36"/>
                <w:szCs w:val="36"/>
              </w:rPr>
              <w:t>⬜</w:t>
            </w:r>
          </w:p>
        </w:tc>
      </w:tr>
      <w:tr w:rsidR="0034384B">
        <w:trPr>
          <w:trHeight w:val="440"/>
        </w:trPr>
        <w:tc>
          <w:tcPr>
            <w:tcW w:w="9990" w:type="dxa"/>
            <w:gridSpan w:val="3"/>
            <w:shd w:val="clear" w:color="auto" w:fill="741B47"/>
          </w:tcPr>
          <w:p w:rsidR="0034384B" w:rsidRDefault="0034384B">
            <w:pPr>
              <w:rPr>
                <w:b/>
                <w:color w:val="FFFFFF"/>
                <w:sz w:val="24"/>
                <w:szCs w:val="24"/>
              </w:rPr>
            </w:pPr>
          </w:p>
        </w:tc>
      </w:tr>
      <w:tr w:rsidR="0034384B">
        <w:tc>
          <w:tcPr>
            <w:tcW w:w="3369" w:type="dxa"/>
            <w:shd w:val="clear" w:color="auto" w:fill="EAD1DC"/>
          </w:tcPr>
          <w:p w:rsidR="0034384B" w:rsidRDefault="00AE27EF">
            <w:pPr>
              <w:rPr>
                <w:sz w:val="20"/>
                <w:szCs w:val="20"/>
              </w:rPr>
            </w:pPr>
            <w:r>
              <w:rPr>
                <w:sz w:val="20"/>
                <w:szCs w:val="20"/>
              </w:rPr>
              <w:t xml:space="preserve">Discusses how the information from planning, testing and trialling of components assisted in the development of a high-quality </w:t>
            </w:r>
            <w:r>
              <w:rPr>
                <w:sz w:val="20"/>
                <w:szCs w:val="20"/>
              </w:rPr>
              <w:lastRenderedPageBreak/>
              <w:t>outcome.</w:t>
            </w:r>
          </w:p>
        </w:tc>
        <w:tc>
          <w:tcPr>
            <w:tcW w:w="5826" w:type="dxa"/>
            <w:shd w:val="clear" w:color="auto" w:fill="EAD1DC"/>
          </w:tcPr>
          <w:p w:rsidR="0034384B" w:rsidRDefault="0034384B">
            <w:pPr>
              <w:rPr>
                <w:i/>
                <w:sz w:val="20"/>
                <w:szCs w:val="20"/>
              </w:rPr>
            </w:pPr>
          </w:p>
        </w:tc>
        <w:tc>
          <w:tcPr>
            <w:tcW w:w="795" w:type="dxa"/>
            <w:shd w:val="clear" w:color="auto" w:fill="EAD1DC"/>
          </w:tcPr>
          <w:p w:rsidR="0034384B" w:rsidRDefault="00AE27EF">
            <w:pPr>
              <w:rPr>
                <w:sz w:val="24"/>
                <w:szCs w:val="24"/>
              </w:rPr>
            </w:pPr>
            <w:r>
              <w:rPr>
                <w:sz w:val="36"/>
                <w:szCs w:val="36"/>
              </w:rPr>
              <w:t>⬜</w:t>
            </w:r>
          </w:p>
        </w:tc>
      </w:tr>
    </w:tbl>
    <w:p w:rsidR="0034384B" w:rsidRDefault="0034384B">
      <w:pPr>
        <w:widowControl/>
        <w:spacing w:after="60" w:line="259" w:lineRule="auto"/>
        <w:rPr>
          <w:rFonts w:ascii="Arial" w:eastAsia="Arial" w:hAnsi="Arial" w:cs="Arial"/>
          <w:color w:val="000000"/>
          <w:sz w:val="22"/>
          <w:szCs w:val="22"/>
        </w:rPr>
      </w:pPr>
    </w:p>
    <w:sectPr w:rsidR="0034384B">
      <w:headerReference w:type="even" r:id="rId10"/>
      <w:footerReference w:type="default" r:id="rId11"/>
      <w:headerReference w:type="first" r:id="rId12"/>
      <w:pgSz w:w="11906" w:h="16838"/>
      <w:pgMar w:top="1440" w:right="1134" w:bottom="1440" w:left="1247" w:header="624"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E27EF">
      <w:r>
        <w:separator/>
      </w:r>
    </w:p>
  </w:endnote>
  <w:endnote w:type="continuationSeparator" w:id="0">
    <w:p w:rsidR="00000000" w:rsidRDefault="00AE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ira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84B" w:rsidRDefault="00AE27EF">
    <w:pPr>
      <w:tabs>
        <w:tab w:val="right" w:pos="13608"/>
      </w:tabs>
    </w:pPr>
    <w:r>
      <w:rPr>
        <w:rFonts w:ascii="Arial" w:eastAsia="Arial" w:hAnsi="Arial" w:cs="Arial"/>
        <w:color w:val="808080"/>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sidR="0089324A">
      <w:rPr>
        <w:rFonts w:ascii="Arial" w:eastAsia="Arial" w:hAnsi="Arial" w:cs="Arial"/>
        <w:sz w:val="20"/>
        <w:szCs w:val="20"/>
      </w:rPr>
      <w:fldChar w:fldCharType="separate"/>
    </w:r>
    <w:r w:rsidR="0089324A">
      <w:rPr>
        <w:rFonts w:ascii="Arial" w:eastAsia="Arial" w:hAnsi="Arial" w:cs="Arial"/>
        <w:noProof/>
        <w:sz w:val="20"/>
        <w:szCs w:val="20"/>
      </w:rPr>
      <w:t>1</w:t>
    </w:r>
    <w:r>
      <w:rPr>
        <w:rFonts w:ascii="Arial" w:eastAsia="Arial" w:hAnsi="Arial" w:cs="Arial"/>
        <w:sz w:val="20"/>
        <w:szCs w:val="20"/>
      </w:rPr>
      <w:fldChar w:fldCharType="end"/>
    </w:r>
    <w:r>
      <w:rPr>
        <w:rFonts w:ascii="Arial" w:eastAsia="Arial" w:hAnsi="Arial" w:cs="Arial"/>
        <w:color w:val="808080"/>
        <w:sz w:val="20"/>
        <w:szCs w:val="20"/>
      </w:rPr>
      <w:t xml:space="preserve"> of </w:t>
    </w:r>
    <w:r>
      <w:rPr>
        <w:rFonts w:ascii="Arial" w:eastAsia="Arial" w:hAnsi="Arial" w:cs="Arial"/>
        <w:sz w:val="20"/>
        <w:szCs w:val="20"/>
      </w:rPr>
      <w:fldChar w:fldCharType="begin"/>
    </w:r>
    <w:r>
      <w:rPr>
        <w:rFonts w:ascii="Arial" w:eastAsia="Arial" w:hAnsi="Arial" w:cs="Arial"/>
        <w:sz w:val="20"/>
        <w:szCs w:val="20"/>
      </w:rPr>
      <w:instrText>NUMPAGES</w:instrText>
    </w:r>
    <w:r w:rsidR="0089324A">
      <w:rPr>
        <w:rFonts w:ascii="Arial" w:eastAsia="Arial" w:hAnsi="Arial" w:cs="Arial"/>
        <w:sz w:val="20"/>
        <w:szCs w:val="20"/>
      </w:rPr>
      <w:fldChar w:fldCharType="separate"/>
    </w:r>
    <w:r w:rsidR="0089324A">
      <w:rPr>
        <w:rFonts w:ascii="Arial" w:eastAsia="Arial" w:hAnsi="Arial" w:cs="Arial"/>
        <w:noProof/>
        <w:sz w:val="20"/>
        <w:szCs w:val="20"/>
      </w:rPr>
      <w:t>1</w:t>
    </w:r>
    <w:r>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E27EF">
      <w:r>
        <w:separator/>
      </w:r>
    </w:p>
  </w:footnote>
  <w:footnote w:type="continuationSeparator" w:id="0">
    <w:p w:rsidR="00000000" w:rsidRDefault="00AE2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84B" w:rsidRDefault="0034384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84B" w:rsidRDefault="0034384B">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2AE4"/>
    <w:multiLevelType w:val="multilevel"/>
    <w:tmpl w:val="2FBC9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254659"/>
    <w:multiLevelType w:val="multilevel"/>
    <w:tmpl w:val="1F0A0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C2D26"/>
    <w:multiLevelType w:val="multilevel"/>
    <w:tmpl w:val="A4829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74132D"/>
    <w:multiLevelType w:val="multilevel"/>
    <w:tmpl w:val="D12E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2E466A"/>
    <w:multiLevelType w:val="multilevel"/>
    <w:tmpl w:val="1B8A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61115B"/>
    <w:multiLevelType w:val="multilevel"/>
    <w:tmpl w:val="1F346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A1375D"/>
    <w:multiLevelType w:val="multilevel"/>
    <w:tmpl w:val="400E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1C7311"/>
    <w:multiLevelType w:val="multilevel"/>
    <w:tmpl w:val="25186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1F58B0"/>
    <w:multiLevelType w:val="multilevel"/>
    <w:tmpl w:val="1B74A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C33C65"/>
    <w:multiLevelType w:val="multilevel"/>
    <w:tmpl w:val="6422C0A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9"/>
  </w:num>
  <w:num w:numId="2">
    <w:abstractNumId w:val="2"/>
  </w:num>
  <w:num w:numId="3">
    <w:abstractNumId w:val="7"/>
  </w:num>
  <w:num w:numId="4">
    <w:abstractNumId w:val="4"/>
  </w:num>
  <w:num w:numId="5">
    <w:abstractNumId w:val="3"/>
  </w:num>
  <w:num w:numId="6">
    <w:abstractNumId w:val="0"/>
  </w:num>
  <w:num w:numId="7">
    <w:abstractNumId w:val="8"/>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84B"/>
    <w:rsid w:val="0034384B"/>
    <w:rsid w:val="0089324A"/>
    <w:rsid w:val="00AE27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CF814-D8C5-4839-8092-B18475CB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NZ" w:eastAsia="en-NZ"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degrees-and-radians-i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Pennell, Deacon</dc:creator>
  <cp:lastModifiedBy>Deacon Pennell</cp:lastModifiedBy>
  <cp:revision>2</cp:revision>
  <dcterms:created xsi:type="dcterms:W3CDTF">2024-03-26T20:15:00Z</dcterms:created>
  <dcterms:modified xsi:type="dcterms:W3CDTF">2024-03-26T20:15:00Z</dcterms:modified>
</cp:coreProperties>
</file>