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eu3x8kkfuz6" w:id="0"/>
      <w:bookmarkEnd w:id="0"/>
      <w:r w:rsidDel="00000000" w:rsidR="00000000" w:rsidRPr="00000000">
        <w:rPr>
          <w:rtl w:val="0"/>
        </w:rPr>
        <w:t xml:space="preserve">Hướng dẫn gọi API &amp; hiển thị dữ liệu (cho đối tác tích hợp)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Tài liệu tóm tắt </w:t>
      </w:r>
      <w:r w:rsidDel="00000000" w:rsidR="00000000" w:rsidRPr="00000000">
        <w:rPr>
          <w:b w:val="1"/>
          <w:bCs w:val="1"/>
          <w:rtl w:val="0"/>
        </w:rPr>
        <w:t xml:space="preserve">cách gọi</w:t>
      </w:r>
      <w:r w:rsidDel="00000000" w:rsidR="00000000" w:rsidRPr="00000000">
        <w:rPr>
          <w:rtl w:val="0"/>
        </w:rPr>
        <w:t xml:space="preserve"> các API đọc dữ liệu analytics và </w:t>
      </w:r>
      <w:r w:rsidDel="00000000" w:rsidR="00000000" w:rsidRPr="00000000">
        <w:rPr>
          <w:b w:val="1"/>
          <w:bCs w:val="1"/>
          <w:rtl w:val="0"/>
        </w:rPr>
        <w:t xml:space="preserve">cách dùng từng field</w:t>
      </w:r>
      <w:r w:rsidDel="00000000" w:rsidR="00000000" w:rsidRPr="00000000">
        <w:rPr>
          <w:rtl w:val="0"/>
        </w:rPr>
        <w:t xml:space="preserve"> để vẽ bảng/biểu đồ. Chi tiết schema đầy đủ: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{BASE}/openapi.json</w:t>
      </w:r>
      <w:r w:rsidDel="00000000" w:rsidR="00000000" w:rsidRPr="00000000">
        <w:rPr>
          <w:rtl w:val="0"/>
        </w:rPr>
        <w:t xml:space="preserve"> hoặc mở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{BASE}/api-docs</w:t>
      </w:r>
      <w:r w:rsidDel="00000000" w:rsidR="00000000" w:rsidRPr="00000000">
        <w:rPr>
          <w:rtl w:val="0"/>
        </w:rPr>
        <w:t xml:space="preserve"> (Swagger).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f41ufttaa6g" w:id="1"/>
      <w:bookmarkEnd w:id="1"/>
      <w:r w:rsidDel="00000000" w:rsidR="00000000" w:rsidRPr="00000000">
        <w:rPr>
          <w:rtl w:val="0"/>
        </w:rPr>
        <w:t xml:space="preserve">1. Chuẩn chung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Chủ hệ thống cung cấp, ví dụ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https://tracking.example.com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Xác thực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Mọi request dưới đây gửi header: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x-api-key: &lt;TRACKING_API_KEY&gt;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không cần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 trong JSON thường là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ISO 8601</w:t>
            </w:r>
            <w:r w:rsidDel="00000000" w:rsidR="00000000" w:rsidRPr="00000000">
              <w:rPr>
                <w:rtl w:val="0"/>
              </w:rPr>
              <w:t xml:space="preserve"> (UTC). UI người dùng nên hiển thị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GMT+7</w:t>
            </w:r>
            <w:r w:rsidDel="00000000" w:rsidR="00000000" w:rsidRPr="00000000">
              <w:rPr>
                <w:rtl w:val="0"/>
              </w:rPr>
              <w:t xml:space="preserve"> nếu đồng bộ dashboard TrackFlow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Ví dụ curl (thay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BASE</w:t>
      </w:r>
      <w:r w:rsidDel="00000000" w:rsidR="00000000" w:rsidRPr="00000000">
        <w:rPr>
          <w:b w:val="1"/>
          <w:bCs w:val="1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curl -sS "${BASE}/api/v1/analytics/traffic-peak-hours?since=2026-01-01T00:00:00.000Z&amp;limit=5000" \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-H "x-api-key: ${KEY}"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zcn6fdbdc88y" w:id="2"/>
      <w:bookmarkEnd w:id="2"/>
      <w:r w:rsidDel="00000000" w:rsidR="00000000" w:rsidRPr="00000000">
        <w:rPr>
          <w:rtl w:val="0"/>
        </w:rPr>
        <w:t xml:space="preserve">2. Bảng API thường dùng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/ cách hiển thị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/api/v1/analytics/sessions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hoặc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pageNumber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Legacy:</w:t>
            </w:r>
            <w:r w:rsidDel="00000000" w:rsidR="00000000" w:rsidRPr="00000000">
              <w:rPr>
                <w:rtl w:val="0"/>
              </w:rPr>
              <w:t xml:space="preserve"> mảng phiên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[Session, …]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Phân trang: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items, meta }</w:t>
            </w:r>
            <w:r w:rsidDel="00000000" w:rsidR="00000000" w:rsidRPr="00000000">
              <w:rPr>
                <w:rtl w:val="0"/>
              </w:rPr>
              <w:t xml:space="preserve">. Dùng cho KPI tự tính, bản đồ, recent sessions, v.v. Header: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X-Analytics-Since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X-Analytics-Limit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X-Analytics-Events-Cap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/api/v1/analytics/dimension-stats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  <w:t xml:space="preserve"> (bắt buộc),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  <w:t xml:space="preserve">, tùy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rowsPageNumber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rowsPageSize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rows, meta }</w:t>
            </w:r>
            <w:r w:rsidDel="00000000" w:rsidR="00000000" w:rsidRPr="00000000">
              <w:rPr>
                <w:rtl w:val="0"/>
              </w:rPr>
              <w:t xml:space="preserve"> — bảng phân tích theo dimension. Phân trang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dòng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  <w:t xml:space="preserve"> bằng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rowsPage*</w:t>
            </w:r>
            <w:r w:rsidDel="00000000" w:rsidR="00000000" w:rsidRPr="00000000">
              <w:rPr>
                <w:rtl w:val="0"/>
              </w:rPr>
              <w:t xml:space="preserve"> để giảm JSON.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/api/v1/analytics/commerce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previewPageNumber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previewPageSize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successPageNumber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successPageSize</w:t>
            </w:r>
            <w:r w:rsidDel="00000000" w:rsidR="00000000" w:rsidRPr="00000000">
              <w:rPr>
                <w:rtl w:val="0"/>
              </w:rPr>
              <w:t xml:space="preserve">, tùy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rankEventsLimit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Một response gồm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danh sách phân trang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bảng xếp hạng sản phẩm</w:t>
            </w:r>
            <w:r w:rsidDel="00000000" w:rsidR="00000000" w:rsidRPr="00000000">
              <w:rPr>
                <w:rtl w:val="0"/>
              </w:rPr>
              <w:t xml:space="preserve"> — xem mục 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/api/v1/analytics/traffic-peak-hours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 trận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7×24</w:t>
            </w:r>
            <w:r w:rsidDel="00000000" w:rsidR="00000000" w:rsidRPr="00000000">
              <w:rPr>
                <w:rtl w:val="0"/>
              </w:rPr>
              <w:t xml:space="preserve"> giờ cao điểm (GMT+7) — xem mục 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/api/v1/active-users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  <w:t xml:space="preserve">, tùy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kpiSessionLimit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  <w:t xml:space="preserve"> = đang truy cập (~60s);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dashboardKpis</w:t>
            </w:r>
            <w:r w:rsidDel="00000000" w:rsidR="00000000" w:rsidRPr="00000000">
              <w:rPr>
                <w:rtl w:val="0"/>
              </w:rPr>
              <w:t xml:space="preserve"> = KPI tổng hợp (có thể ước lượng nếu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kpiApproximate: true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API không cần key: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tl w:val="0"/>
        </w:rPr>
        <w:t xml:space="preserve">. Các API ghi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/track</w:t>
      </w:r>
      <w:r w:rsidDel="00000000" w:rsidR="00000000" w:rsidRPr="00000000">
        <w:rPr>
          <w:rtl w:val="0"/>
        </w:rPr>
        <w:t xml:space="preserve">, …) không nằm trong tài liệu này.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3sjpmwunxen4" w:id="3"/>
      <w:bookmarkEnd w:id="3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/api/v1/analytics/sessions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uda6mnpb7p26" w:id="4"/>
      <w:bookmarkEnd w:id="4"/>
      <w:r w:rsidDel="00000000" w:rsidR="00000000" w:rsidRPr="00000000">
        <w:rPr>
          <w:rtl w:val="0"/>
        </w:rPr>
        <w:t xml:space="preserve">Gọi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since</w:t>
      </w:r>
      <w:r w:rsidDel="00000000" w:rsidR="00000000" w:rsidRPr="00000000">
        <w:rPr>
          <w:rtl w:val="0"/>
        </w:rPr>
        <w:t xml:space="preserve"> (khuyến nghị): mốc bắt đầu cửa sổ, ví dụ 30 ngày.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: số phiên tối đa (một chunk).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Hoặc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pageNumber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pageSize</w:t>
      </w:r>
      <w:r w:rsidDel="00000000" w:rsidR="00000000" w:rsidRPr="00000000">
        <w:rPr>
          <w:rtl w:val="0"/>
        </w:rPr>
        <w:t xml:space="preserve">: nhận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items, meta: { total, pageNumber, pageSize, totalPages } }</w:t>
      </w:r>
      <w:r w:rsidDel="00000000" w:rsidR="00000000" w:rsidRPr="00000000">
        <w:rPr>
          <w:rtl w:val="0"/>
        </w:rPr>
        <w:t xml:space="preserve"> — cần </w:t>
      </w:r>
      <w:r w:rsidDel="00000000" w:rsidR="00000000" w:rsidRPr="00000000">
        <w:rPr>
          <w:b w:val="1"/>
          <w:bCs w:val="1"/>
          <w:rtl w:val="0"/>
        </w:rPr>
        <w:t xml:space="preserve">lặp trang</w:t>
      </w:r>
      <w:r w:rsidDel="00000000" w:rsidR="00000000" w:rsidRPr="00000000">
        <w:rPr>
          <w:rtl w:val="0"/>
        </w:rPr>
        <w:t xml:space="preserve"> nếu muốn đủ dữ liệu toàn cửa sổ.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h65yl9go5ep2" w:id="5"/>
      <w:bookmarkEnd w:id="5"/>
      <w:r w:rsidDel="00000000" w:rsidR="00000000" w:rsidRPr="00000000">
        <w:rPr>
          <w:rtl w:val="0"/>
        </w:rPr>
        <w:t xml:space="preserve">Hiển thị (ý tưởng)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Mỗi phần tử = một </w:t>
      </w:r>
      <w:r w:rsidDel="00000000" w:rsidR="00000000" w:rsidRPr="00000000">
        <w:rPr>
          <w:b w:val="1"/>
          <w:bCs w:val="1"/>
          <w:rtl w:val="0"/>
        </w:rPr>
        <w:t xml:space="preserve">phiên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events[]</w:t>
      </w:r>
      <w:r w:rsidDel="00000000" w:rsidR="00000000" w:rsidRPr="00000000">
        <w:rPr>
          <w:rtl w:val="0"/>
        </w:rPr>
        <w:t xml:space="preserve"> có thể bị </w:t>
      </w:r>
      <w:r w:rsidDel="00000000" w:rsidR="00000000" w:rsidRPr="00000000">
        <w:rPr>
          <w:b w:val="1"/>
          <w:bCs w:val="1"/>
          <w:rtl w:val="0"/>
        </w:rPr>
        <w:t xml:space="preserve">cắt</w:t>
      </w:r>
      <w:r w:rsidDel="00000000" w:rsidR="00000000" w:rsidRPr="00000000">
        <w:rPr>
          <w:rtl w:val="0"/>
        </w:rPr>
        <w:t xml:space="preserve"> theo cap trên server (xem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X-Analytics-Events-Cap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(lượt xem, khách, phiên, thời gian TB, bounce):</w:t>
      </w:r>
      <w:r w:rsidDel="00000000" w:rsidR="00000000" w:rsidRPr="00000000">
        <w:rPr>
          <w:rtl w:val="0"/>
        </w:rPr>
        <w:t xml:space="preserve"> tự tính trên tập phiên đã tải (cùng công thức dashboard) hoặc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/active-users</w:t>
      </w:r>
      <w:r w:rsidDel="00000000" w:rsidR="00000000" w:rsidRPr="00000000">
        <w:rPr>
          <w:rtl w:val="0"/>
        </w:rPr>
        <w:t xml:space="preserve"> cho phần KPI đã tổng hợp sẵn.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Bản đồ:</w:t>
      </w:r>
      <w:r w:rsidDel="00000000" w:rsidR="00000000" w:rsidRPr="00000000">
        <w:rPr>
          <w:rtl w:val="0"/>
        </w:rPr>
        <w:t xml:space="preserve"> parse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(JSON)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Recent sessions:</w:t>
      </w:r>
      <w:r w:rsidDel="00000000" w:rsidR="00000000" w:rsidRPr="00000000">
        <w:rPr>
          <w:rtl w:val="0"/>
        </w:rPr>
        <w:t xml:space="preserve"> bảng từ mảng phiên (có thể gom dòng 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erpId</w:t>
      </w:r>
      <w:r w:rsidDel="00000000" w:rsidR="00000000" w:rsidRPr="00000000">
        <w:rPr>
          <w:rtl w:val="0"/>
        </w:rPr>
        <w:t xml:space="preserve"> như dashboard).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dbcoxw1ma8da" w:id="6"/>
      <w:bookmarkEnd w:id="6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/api/v1/analytics/traffic-peak-hours</w:t>
      </w:r>
      <w:r w:rsidDel="00000000" w:rsidR="00000000" w:rsidRPr="00000000">
        <w:rPr>
          <w:rtl w:val="0"/>
        </w:rPr>
        <w:t xml:space="preserve"> — Traffic Peak Hours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6u54cfv0dfme" w:id="7"/>
      <w:bookmarkEnd w:id="7"/>
      <w:r w:rsidDel="00000000" w:rsidR="00000000" w:rsidRPr="00000000">
        <w:rPr>
          <w:rtl w:val="0"/>
        </w:rPr>
        <w:t xml:space="preserve">Gọi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GET /api/v1/analytics/traffic-peak-hours?since=&lt;ISO&gt;&amp;limit=&lt;n&gt;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Chỉ đọc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startedAt</w:t>
      </w:r>
      <w:r w:rsidDel="00000000" w:rsidR="00000000" w:rsidRPr="00000000">
        <w:rPr>
          <w:rtl w:val="0"/>
        </w:rPr>
        <w:t xml:space="preserve"> của tối đa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phiên </w:t>
      </w:r>
      <w:r w:rsidDel="00000000" w:rsidR="00000000" w:rsidRPr="00000000">
        <w:rPr>
          <w:b w:val="1"/>
          <w:bCs w:val="1"/>
          <w:rtl w:val="0"/>
        </w:rPr>
        <w:t xml:space="preserve">mới nhất</w:t>
      </w:r>
      <w:r w:rsidDel="00000000" w:rsidR="00000000" w:rsidRPr="00000000">
        <w:rPr>
          <w:rtl w:val="0"/>
        </w:rPr>
        <w:t xml:space="preserve"> trong cửa sổ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since</w:t>
      </w:r>
      <w:r w:rsidDel="00000000" w:rsidR="00000000" w:rsidRPr="00000000">
        <w:rPr>
          <w:rtl w:val="0"/>
        </w:rPr>
        <w:t xml:space="preserve"> (nhẹ, không kéo events).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m0gqvl6o7o4u" w:id="8"/>
      <w:bookmarkEnd w:id="8"/>
      <w:r w:rsidDel="00000000" w:rsidR="00000000" w:rsidRPr="00000000">
        <w:rPr>
          <w:rtl w:val="0"/>
        </w:rPr>
        <w:t xml:space="preserve">Response &amp; cách vẽ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 khi hiển thị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Luôn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Asia/Ho_Chi_Minh</w:t>
            </w:r>
            <w:r w:rsidDel="00000000" w:rsidR="00000000" w:rsidRPr="00000000">
              <w:rPr>
                <w:rtl w:val="0"/>
              </w:rPr>
              <w:t xml:space="preserve"> — ghi chú trên UI: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Giờ Việt Nam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dayLabels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Mảng 7 nhãn: Thứ 2 → CN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trục cột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hàng</w:t>
            </w:r>
            <w:r w:rsidDel="00000000" w:rsidR="00000000" w:rsidRPr="00000000">
              <w:rPr>
                <w:rtl w:val="0"/>
              </w:rPr>
              <w:t xml:space="preserve"> (giữ đúng thứ tự với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matrix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Mảng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 × 24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matrix[row][hour]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số phiên bắt đầu</w:t>
            </w:r>
            <w:r w:rsidDel="00000000" w:rsidR="00000000" w:rsidRPr="00000000">
              <w:rPr>
                <w:rtl w:val="0"/>
              </w:rPr>
              <w:t xml:space="preserve"> trong ô đó.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 = 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Thứ 2,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 = 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CN;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hour = 0..23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toàn ma trận — dùng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chuẩn hóa màu / kích thước ô</w:t>
            </w:r>
            <w:r w:rsidDel="00000000" w:rsidR="00000000" w:rsidRPr="00000000">
              <w:rPr>
                <w:rtl w:val="0"/>
              </w:rPr>
              <w:t xml:space="preserve"> (heatmap).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sessionsScanned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Minh bạch: heatmap chỉ phản ánh tối đa N phiên.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vẽ giống dashboard:</w:t>
      </w:r>
      <w:r w:rsidDel="00000000" w:rsidR="00000000" w:rsidRPr="00000000">
        <w:rPr>
          <w:rtl w:val="0"/>
        </w:rPr>
        <w:t xml:space="preserve"> mỗi ô là một “chấm” hoặc ô màu; </w:t>
      </w:r>
      <w:r w:rsidDel="00000000" w:rsidR="00000000" w:rsidRPr="00000000">
        <w:rPr>
          <w:b w:val="1"/>
          <w:bCs w:val="1"/>
          <w:rtl w:val="0"/>
        </w:rPr>
        <w:t xml:space="preserve">độ đậm / 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matrix[row][hour] / maxCount</w:t>
      </w:r>
      <w:r w:rsidDel="00000000" w:rsidR="00000000" w:rsidRPr="00000000">
        <w:rPr>
          <w:rtl w:val="0"/>
        </w:rPr>
        <w:t xml:space="preserve"> (tránh chia 0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maxCount === 0</w:t>
      </w:r>
      <w:r w:rsidDel="00000000" w:rsidR="00000000" w:rsidRPr="00000000">
        <w:rPr>
          <w:rtl w:val="0"/>
        </w:rPr>
        <w:t xml:space="preserve">). Tooltip: </w:t>
      </w:r>
      <w:r w:rsidDel="00000000" w:rsidR="00000000" w:rsidRPr="00000000">
        <w:rPr>
          <w:i w:val="1"/>
          <w:iCs w:val="1"/>
          <w:rtl w:val="0"/>
        </w:rPr>
        <w:t xml:space="preserve">“X phiên lúc {hour}:00, {dayLabels[row]}”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q8ktkyj1etd" w:id="9"/>
      <w:bookmarkEnd w:id="9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/api/v1/analytics/commerce</w:t>
      </w:r>
      <w:r w:rsidDel="00000000" w:rsidR="00000000" w:rsidRPr="00000000">
        <w:rPr>
          <w:rtl w:val="0"/>
        </w:rPr>
        <w:t xml:space="preserve"> — Thương mại (2 khối + xếp hạng)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w7356ps9781o" w:id="10"/>
      <w:bookmarkEnd w:id="10"/>
      <w:r w:rsidDel="00000000" w:rsidR="00000000" w:rsidRPr="00000000">
        <w:rPr>
          <w:rtl w:val="0"/>
        </w:rPr>
        <w:t xml:space="preserve">Gọi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Mặc định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Theo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Cửa sổ theo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session.startedAt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previewPageNumber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previewPageSize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/ 25 (size tối đa 500)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Trang danh sách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checkout_preview</w:t>
            </w:r>
            <w:r w:rsidDel="00000000" w:rsidR="00000000" w:rsidRPr="00000000">
              <w:rPr>
                <w:rtl w:val="0"/>
              </w:rPr>
              <w:t xml:space="preserve"> (đang mua / preview giỏ).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successPageNumber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/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checkout_success</w:t>
            </w:r>
            <w:r w:rsidDel="00000000" w:rsidR="00000000" w:rsidRPr="00000000">
              <w:rPr>
                <w:rtl w:val="0"/>
              </w:rPr>
              <w:t xml:space="preserve"> (đơn thành công).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rankEventsLimit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25000 (max 100000)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dùng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 event mới nhất</w:t>
            </w:r>
            <w:r w:rsidDel="00000000" w:rsidR="00000000" w:rsidRPr="00000000">
              <w:rPr>
                <w:rtl w:val="0"/>
              </w:rPr>
              <w:t xml:space="preserve"> để tính 2 bảng xếp hạng — giảm tải khi lịch sử rất dài.</w:t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1finj2d9gx6z" w:id="11"/>
      <w:bookmarkEnd w:id="11"/>
      <w:r w:rsidDel="00000000" w:rsidR="00000000" w:rsidRPr="00000000">
        <w:rPr>
          <w:rtl w:val="0"/>
        </w:rPr>
        <w:t xml:space="preserve">Response &amp; cách hiển thị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checkoutPreview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items[]</w:t>
      </w:r>
      <w:r w:rsidDel="00000000" w:rsidR="00000000" w:rsidRPr="00000000">
        <w:rPr>
          <w:rtl w:val="0"/>
        </w:rPr>
        <w:t xml:space="preserve">: mỗi dòng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tl w:val="0"/>
        </w:rPr>
        <w:t xml:space="preserve"> (thời điểm),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customerLabel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products[]</w:t>
      </w:r>
      <w:r w:rsidDel="00000000" w:rsidR="00000000" w:rsidRPr="00000000">
        <w:rPr>
          <w:rtl w:val="0"/>
        </w:rPr>
        <w:t xml:space="preserve"> (tên SP trong giỏ).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totalPages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phân trang UI</w:t>
      </w:r>
      <w:r w:rsidDel="00000000" w:rsidR="00000000" w:rsidRPr="00000000">
        <w:rPr>
          <w:rtl w:val="0"/>
        </w:rPr>
        <w:t xml:space="preserve"> (nút Trước/Sau hoặc infinite scroll theo trang).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checkoutSuccess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items[]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tl w:val="0"/>
        </w:rPr>
        <w:t xml:space="preserve">, khách như trên,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orderNo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Cùng cấu trúc phân trang như preview.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productWantRank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name, count }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xếp hạng sản phẩm “muốn mua”</w:t>
      </w:r>
      <w:r w:rsidDel="00000000" w:rsidR="00000000" w:rsidRPr="00000000">
        <w:rPr>
          <w:rtl w:val="0"/>
        </w:rPr>
        <w:t xml:space="preserve"> (từ preview). Hiển thị: thứ hạng + tên + số lần.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productPurchasedRank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Cùng format — từ đơn thành công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productNames</w:t>
      </w:r>
      <w:r w:rsidDel="00000000" w:rsidR="00000000" w:rsidRPr="00000000">
        <w:rPr>
          <w:rtl w:val="0"/>
        </w:rPr>
        <w:t xml:space="preserve"> trong event.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meta.rankPreviewEventsScanned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rankSuccessEventsScanned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Cho phép ghi chú: </w:t>
      </w:r>
      <w:r w:rsidDel="00000000" w:rsidR="00000000" w:rsidRPr="00000000">
        <w:rPr>
          <w:i w:val="1"/>
          <w:iCs w:val="1"/>
          <w:rtl w:val="0"/>
        </w:rPr>
        <w:t xml:space="preserve">“Xếp hạng dựa trên tối đa N event gần nhất”</w:t>
      </w:r>
      <w:r w:rsidDel="00000000" w:rsidR="00000000" w:rsidRPr="00000000">
        <w:rPr>
          <w:rtl w:val="0"/>
        </w:rPr>
        <w:t xml:space="preserve"> nếu cần.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b0zhaldlalj" w:id="12"/>
      <w:bookmarkEnd w:id="12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/api/v1/analytics/dimension-stats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Bắt buộc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dimension</w:t>
      </w:r>
      <w:r w:rsidDel="00000000" w:rsidR="00000000" w:rsidRPr="00000000">
        <w:rPr>
          <w:rtl w:val="0"/>
        </w:rPr>
        <w:t xml:space="preserve"> (path, title, country, city, browser, os, device, language, entry, exit, referrer).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rows[]</w:t>
      </w:r>
      <w:r w:rsidDel="00000000" w:rsidR="00000000" w:rsidRPr="00000000">
        <w:rPr>
          <w:rtl w:val="0"/>
        </w:rPr>
        <w:t xml:space="preserve">: mỗi dòng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dimensionValue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visitorsCount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pageviews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bounces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avgDurationSec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Biểu đồ cột kép / bảng:</w:t>
      </w:r>
      <w:r w:rsidDel="00000000" w:rsidR="00000000" w:rsidRPr="00000000">
        <w:rPr>
          <w:rtl w:val="0"/>
        </w:rPr>
        <w:t xml:space="preserve"> map trực tiếp các cột số.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rowsPageNumber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rowsPageSize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chỉ trả subset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meta.rowsTotal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rowsTotalPages</w:t>
      </w:r>
      <w:r w:rsidDel="00000000" w:rsidR="00000000" w:rsidRPr="00000000">
        <w:rPr>
          <w:rtl w:val="0"/>
        </w:rPr>
        <w:t xml:space="preserve"> — phù hợp bảng dài.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n48trb110smj" w:id="13"/>
      <w:bookmarkEnd w:id="13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/api/v1/active-users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count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số phiên còn hoạt động gần đây (~60 giây) — ô </w:t>
      </w:r>
      <w:r w:rsidDel="00000000" w:rsidR="00000000" w:rsidRPr="00000000">
        <w:rPr>
          <w:b w:val="1"/>
          <w:bCs w:val="1"/>
          <w:rtl w:val="0"/>
        </w:rPr>
        <w:t xml:space="preserve">“Đang truy cập”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dashboardKpis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lượt xem, khách, phiên, thời lượng TB, bounce,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trendsPct</w:t>
      </w:r>
      <w:r w:rsidDel="00000000" w:rsidR="00000000" w:rsidRPr="00000000">
        <w:rPr>
          <w:rtl w:val="0"/>
        </w:rPr>
        <w:t xml:space="preserve"> — có thể dùng thay cho tự tính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kpiApproximate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KPI chỉ dựa trên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kpiSessionsScanned</w:t>
      </w:r>
      <w:r w:rsidDel="00000000" w:rsidR="00000000" w:rsidRPr="00000000">
        <w:rPr>
          <w:rtl w:val="0"/>
        </w:rPr>
        <w:t xml:space="preserve"> phiên đầu trong cửa sổ (xem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sessionsInWindow</w:t>
      </w:r>
      <w:r w:rsidDel="00000000" w:rsidR="00000000" w:rsidRPr="00000000">
        <w:rPr>
          <w:rtl w:val="0"/>
        </w:rPr>
        <w:t xml:space="preserve">). Nên hiển thị chú thích nhỏ cho user.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yg0a5euq7h60" w:id="14"/>
      <w:bookmarkEnd w:id="14"/>
      <w:r w:rsidDel="00000000" w:rsidR="00000000" w:rsidRPr="00000000">
        <w:rPr>
          <w:rtl w:val="0"/>
        </w:rPr>
        <w:t xml:space="preserve">8. Gợi ý tích hợp nhanh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Chỉ cần heatmap:</w:t>
      </w:r>
      <w:r w:rsidDel="00000000" w:rsidR="00000000" w:rsidRPr="00000000">
        <w:rPr>
          <w:rtl w:val="0"/>
        </w:rPr>
        <w:t xml:space="preserve"> gọi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traffic-peak-hours</w:t>
      </w:r>
      <w:r w:rsidDel="00000000" w:rsidR="00000000" w:rsidRPr="00000000">
        <w:rPr>
          <w:rtl w:val="0"/>
        </w:rPr>
        <w:t xml:space="preserve"> — không cần tải full sessions.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Chỉ cần khối thương mại:</w:t>
      </w:r>
      <w:r w:rsidDel="00000000" w:rsidR="00000000" w:rsidRPr="00000000">
        <w:rPr>
          <w:rtl w:val="0"/>
        </w:rPr>
        <w:t xml:space="preserve"> gọi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commerce</w:t>
      </w:r>
      <w:r w:rsidDel="00000000" w:rsidR="00000000" w:rsidRPr="00000000">
        <w:rPr>
          <w:rtl w:val="0"/>
        </w:rPr>
        <w:t xml:space="preserve"> — hai bảng + hai xếp hạng trong một response, có phân trang.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Bảng lọc chi tiết:</w:t>
      </w:r>
      <w:r w:rsidDel="00000000" w:rsidR="00000000" w:rsidRPr="00000000">
        <w:rPr>
          <w:rtl w:val="0"/>
        </w:rPr>
        <w:t xml:space="preserve"> gọi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dimension-stats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Màn hình đầy đủ như TrackFlow:</w:t>
      </w:r>
      <w:r w:rsidDel="00000000" w:rsidR="00000000" w:rsidRPr="00000000">
        <w:rPr>
          <w:rtl w:val="0"/>
        </w:rPr>
        <w:t xml:space="preserve"> kết hợp các API trên + (tùy chọn)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 cho các widget chưa có API chuyên biệt.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Tài liệu chi tiết từng widget bám layout dashboard: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TICH_HOP_DASHBOARD_ERP.md</w:t>
        </w:r>
      </w:hyperlink>
      <w:r w:rsidDel="00000000" w:rsidR="00000000" w:rsidRPr="00000000">
        <w:rPr>
          <w:rtl w:val="0"/>
        </w:rPr>
        <w:t xml:space="preserve"> (cần đối chiếu với các API mới ở trên nếu có chỗ mô tả cũ chỉ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/TICH_HOP_DASHBOARD_ERP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