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F0D" w:rsidRDefault="00091095" w:rsidP="00887243">
      <w:pPr>
        <w:spacing w:after="0"/>
        <w:jc w:val="center"/>
      </w:pPr>
      <w:r w:rsidRPr="00887243">
        <w:t>NEWTON’S LAWS OF MOTION</w:t>
      </w:r>
    </w:p>
    <w:p w:rsidR="00EF7727" w:rsidRDefault="00EF7727" w:rsidP="00887243">
      <w:pPr>
        <w:spacing w:after="0"/>
        <w:jc w:val="center"/>
      </w:pPr>
    </w:p>
    <w:p w:rsidR="00EF7727" w:rsidRPr="00EF7727" w:rsidRDefault="00EF7727" w:rsidP="00977B05">
      <w:pPr>
        <w:spacing w:after="0"/>
        <w:jc w:val="both"/>
      </w:pPr>
      <w:r>
        <w:t xml:space="preserve">Kinematics is </w:t>
      </w:r>
      <w:r w:rsidRPr="00EF7727">
        <w:t>the language for describing motion</w:t>
      </w:r>
      <w:r>
        <w:t xml:space="preserve"> </w:t>
      </w:r>
      <w:r w:rsidRPr="00EF7727">
        <w:t xml:space="preserve">of an object </w:t>
      </w:r>
      <w:r>
        <w:t>which includes</w:t>
      </w:r>
      <w:r w:rsidRPr="00EF7727">
        <w:t xml:space="preserve"> its position, velocity, and acceleration</w:t>
      </w:r>
      <w:r>
        <w:t xml:space="preserve"> but t</w:t>
      </w:r>
      <w:r w:rsidRPr="00EF7727">
        <w:t>here was no consideration of what might influence that motion.</w:t>
      </w:r>
    </w:p>
    <w:p w:rsidR="00EF7727" w:rsidRPr="00977B05" w:rsidRDefault="00EF7727" w:rsidP="00977B05">
      <w:pPr>
        <w:autoSpaceDE w:val="0"/>
        <w:autoSpaceDN w:val="0"/>
        <w:adjustRightInd w:val="0"/>
        <w:spacing w:after="0" w:line="240" w:lineRule="auto"/>
        <w:jc w:val="both"/>
        <w:rPr>
          <w:rFonts w:cstheme="minorHAnsi"/>
        </w:rPr>
      </w:pPr>
      <w:r w:rsidRPr="00977B05">
        <w:rPr>
          <w:rFonts w:cstheme="minorHAnsi"/>
          <w:b/>
          <w:i/>
        </w:rPr>
        <w:t>Dynamics</w:t>
      </w:r>
      <w:r w:rsidRPr="00977B05">
        <w:rPr>
          <w:rFonts w:cstheme="minorHAnsi"/>
        </w:rPr>
        <w:t xml:space="preserve"> studies the causes of motion. </w:t>
      </w:r>
      <w:r w:rsidR="00977B05" w:rsidRPr="00977B05">
        <w:rPr>
          <w:rFonts w:cstheme="minorHAnsi"/>
        </w:rPr>
        <w:t xml:space="preserve">The two main factors we need to consider to answer question about why the motion of an object will change are the </w:t>
      </w:r>
      <w:r w:rsidR="00977B05" w:rsidRPr="00977B05">
        <w:rPr>
          <w:rFonts w:cstheme="minorHAnsi"/>
          <w:i/>
          <w:iCs/>
          <w:u w:val="single"/>
        </w:rPr>
        <w:t>forces</w:t>
      </w:r>
      <w:r w:rsidR="00977B05" w:rsidRPr="00977B05">
        <w:rPr>
          <w:rFonts w:cstheme="minorHAnsi"/>
          <w:i/>
          <w:iCs/>
        </w:rPr>
        <w:t xml:space="preserve"> </w:t>
      </w:r>
      <w:r w:rsidR="00977B05" w:rsidRPr="00977B05">
        <w:rPr>
          <w:rFonts w:cstheme="minorHAnsi"/>
        </w:rPr>
        <w:t xml:space="preserve">acting on an object and the </w:t>
      </w:r>
      <w:r w:rsidR="00977B05" w:rsidRPr="00977B05">
        <w:rPr>
          <w:rFonts w:cstheme="minorHAnsi"/>
          <w:i/>
          <w:iCs/>
          <w:u w:val="single"/>
        </w:rPr>
        <w:t>mass</w:t>
      </w:r>
      <w:r w:rsidR="00977B05" w:rsidRPr="00977B05">
        <w:rPr>
          <w:rFonts w:cstheme="minorHAnsi"/>
          <w:i/>
          <w:iCs/>
        </w:rPr>
        <w:t xml:space="preserve"> </w:t>
      </w:r>
      <w:r w:rsidR="00977B05" w:rsidRPr="00977B05">
        <w:rPr>
          <w:rFonts w:cstheme="minorHAnsi"/>
        </w:rPr>
        <w:t xml:space="preserve">of the object. We begin our study of </w:t>
      </w:r>
      <w:r w:rsidR="00977B05" w:rsidRPr="00977B05">
        <w:rPr>
          <w:rFonts w:cstheme="minorHAnsi"/>
          <w:i/>
          <w:iCs/>
        </w:rPr>
        <w:t xml:space="preserve">dynamics </w:t>
      </w:r>
      <w:r w:rsidR="00977B05" w:rsidRPr="00977B05">
        <w:rPr>
          <w:rFonts w:cstheme="minorHAnsi"/>
        </w:rPr>
        <w:t>by discussing the three basic laws of motion, which deal with forces and masses and were formulated by Isaac Newton.</w:t>
      </w:r>
    </w:p>
    <w:p w:rsidR="00EF7727" w:rsidRDefault="00EF7727" w:rsidP="00887243">
      <w:pPr>
        <w:spacing w:after="0"/>
        <w:rPr>
          <w:b/>
        </w:rPr>
      </w:pPr>
    </w:p>
    <w:p w:rsidR="00C86816" w:rsidRDefault="00C86816" w:rsidP="00887243">
      <w:pPr>
        <w:spacing w:after="0"/>
        <w:rPr>
          <w:b/>
        </w:rPr>
      </w:pPr>
      <w:r w:rsidRPr="00C86816">
        <w:rPr>
          <w:b/>
        </w:rPr>
        <w:t>The Concept of Force</w:t>
      </w:r>
    </w:p>
    <w:p w:rsidR="00977B05" w:rsidRPr="00977B05" w:rsidRDefault="00C86816" w:rsidP="00977B05">
      <w:pPr>
        <w:pStyle w:val="ListParagraph"/>
        <w:numPr>
          <w:ilvl w:val="0"/>
          <w:numId w:val="1"/>
        </w:numPr>
        <w:autoSpaceDE w:val="0"/>
        <w:autoSpaceDN w:val="0"/>
        <w:adjustRightInd w:val="0"/>
        <w:spacing w:after="0"/>
        <w:rPr>
          <w:rFonts w:eastAsiaTheme="minorEastAsia"/>
        </w:rPr>
      </w:pPr>
      <w:r w:rsidRPr="00977B05">
        <w:rPr>
          <w:rFonts w:cs="TimesTen-Roman"/>
        </w:rPr>
        <w:t>It is exerted as a push or pull.</w:t>
      </w:r>
      <w:r w:rsidR="00977B05" w:rsidRPr="00977B05">
        <w:t xml:space="preserve"> </w:t>
      </w:r>
    </w:p>
    <w:p w:rsidR="00977B05" w:rsidRPr="00977B05" w:rsidRDefault="00977B05" w:rsidP="00977B05">
      <w:pPr>
        <w:pStyle w:val="ListParagraph"/>
        <w:numPr>
          <w:ilvl w:val="0"/>
          <w:numId w:val="1"/>
        </w:numPr>
        <w:autoSpaceDE w:val="0"/>
        <w:autoSpaceDN w:val="0"/>
        <w:adjustRightInd w:val="0"/>
        <w:spacing w:after="0"/>
        <w:rPr>
          <w:rFonts w:eastAsiaTheme="minorEastAsia"/>
        </w:rPr>
      </w:pPr>
      <w:r w:rsidRPr="00977B05">
        <w:rPr>
          <w:rFonts w:eastAsiaTheme="minorEastAsia"/>
        </w:rPr>
        <w:t>Forces are what cause any change in the velocity</w:t>
      </w:r>
      <w:r>
        <w:rPr>
          <w:rFonts w:eastAsiaTheme="minorEastAsia"/>
        </w:rPr>
        <w:t xml:space="preserve"> (acceleration)</w:t>
      </w:r>
      <w:r w:rsidRPr="00977B05">
        <w:rPr>
          <w:rFonts w:eastAsiaTheme="minorEastAsia"/>
        </w:rPr>
        <w:t xml:space="preserve"> of an object.</w:t>
      </w:r>
    </w:p>
    <w:p w:rsidR="00C86816" w:rsidRPr="000C23E5" w:rsidRDefault="00C86816" w:rsidP="00C86816">
      <w:pPr>
        <w:pStyle w:val="ListParagraph"/>
        <w:numPr>
          <w:ilvl w:val="0"/>
          <w:numId w:val="1"/>
        </w:numPr>
        <w:autoSpaceDE w:val="0"/>
        <w:autoSpaceDN w:val="0"/>
        <w:adjustRightInd w:val="0"/>
        <w:spacing w:after="0"/>
        <w:rPr>
          <w:rFonts w:eastAsiaTheme="minorEastAsia"/>
          <w:u w:val="single"/>
        </w:rPr>
      </w:pPr>
      <w:r w:rsidRPr="00887243">
        <w:rPr>
          <w:rFonts w:cs="TimesTen-Roman"/>
        </w:rPr>
        <w:t xml:space="preserve">Forces are combined according to the rules of vector algebra. The </w:t>
      </w:r>
      <w:r w:rsidRPr="00887243">
        <w:rPr>
          <w:rFonts w:cs="TimesTen-Bold"/>
          <w:b/>
          <w:bCs/>
        </w:rPr>
        <w:t xml:space="preserve">net force </w:t>
      </w:r>
      <w:r w:rsidRPr="00887243">
        <w:rPr>
          <w:rFonts w:cs="TimesTen-Roman"/>
        </w:rPr>
        <w:t>on a body is the vector sum of all the forces acting on the body.</w:t>
      </w:r>
    </w:p>
    <w:p w:rsidR="000C23E5" w:rsidRPr="000C23E5" w:rsidRDefault="004B7873" w:rsidP="00C86816">
      <w:pPr>
        <w:pStyle w:val="ListParagraph"/>
        <w:numPr>
          <w:ilvl w:val="0"/>
          <w:numId w:val="1"/>
        </w:numPr>
        <w:autoSpaceDE w:val="0"/>
        <w:autoSpaceDN w:val="0"/>
        <w:adjustRightInd w:val="0"/>
        <w:spacing w:after="0"/>
        <w:rPr>
          <w:rFonts w:eastAsiaTheme="minorEastAsia"/>
          <w:u w:val="single"/>
        </w:rPr>
      </w:pPr>
      <w:r>
        <w:rPr>
          <w:rFonts w:cs="TimesTen-Roman"/>
        </w:rPr>
        <w:t>Units of force</w:t>
      </w:r>
    </w:p>
    <w:p w:rsidR="000C23E5" w:rsidRPr="004B7873" w:rsidRDefault="000C23E5" w:rsidP="000C23E5">
      <w:pPr>
        <w:pStyle w:val="ListParagraph"/>
        <w:autoSpaceDE w:val="0"/>
        <w:autoSpaceDN w:val="0"/>
        <w:adjustRightInd w:val="0"/>
        <w:rPr>
          <w:rFonts w:eastAsiaTheme="minorEastAsia"/>
        </w:rPr>
      </w:pPr>
      <w:r w:rsidRPr="004B7873">
        <w:rPr>
          <w:rFonts w:eastAsiaTheme="minorEastAsia"/>
        </w:rPr>
        <w:t xml:space="preserve">The SI unit of force is the </w:t>
      </w:r>
      <w:r w:rsidR="002D67A1" w:rsidRPr="002D67A1">
        <w:rPr>
          <w:rFonts w:eastAsiaTheme="minorEastAsia"/>
          <w:b/>
        </w:rPr>
        <w:t>N</w:t>
      </w:r>
      <w:r w:rsidRPr="004B7873">
        <w:rPr>
          <w:rFonts w:eastAsiaTheme="minorEastAsia"/>
          <w:b/>
          <w:bCs/>
        </w:rPr>
        <w:t xml:space="preserve">ewton </w:t>
      </w:r>
      <w:r w:rsidRPr="004B7873">
        <w:rPr>
          <w:rFonts w:eastAsiaTheme="minorEastAsia"/>
        </w:rPr>
        <w:t>(N).</w:t>
      </w:r>
    </w:p>
    <w:p w:rsidR="004B7873" w:rsidRPr="004B7873" w:rsidRDefault="000C23E5" w:rsidP="004B7873">
      <w:pPr>
        <w:pStyle w:val="ListParagraph"/>
        <w:numPr>
          <w:ilvl w:val="0"/>
          <w:numId w:val="24"/>
        </w:numPr>
        <w:autoSpaceDE w:val="0"/>
        <w:autoSpaceDN w:val="0"/>
        <w:adjustRightInd w:val="0"/>
        <w:spacing w:after="0"/>
        <w:rPr>
          <w:rFonts w:eastAsiaTheme="minorEastAsia"/>
          <w:u w:val="single"/>
        </w:rPr>
      </w:pPr>
      <w:r w:rsidRPr="004B7873">
        <w:rPr>
          <w:rFonts w:eastAsiaTheme="minorEastAsia"/>
        </w:rPr>
        <w:t>1 N = 1 kg·m / s</w:t>
      </w:r>
      <w:r w:rsidRPr="004B7873">
        <w:rPr>
          <w:rFonts w:eastAsiaTheme="minorEastAsia"/>
          <w:vertAlign w:val="superscript"/>
        </w:rPr>
        <w:t>2</w:t>
      </w:r>
      <w:r w:rsidR="004B7873">
        <w:rPr>
          <w:rFonts w:eastAsiaTheme="minorEastAsia"/>
        </w:rPr>
        <w:t xml:space="preserve"> </w:t>
      </w:r>
    </w:p>
    <w:p w:rsidR="004B7873" w:rsidRPr="00887243" w:rsidRDefault="004B7873" w:rsidP="004B7873">
      <w:pPr>
        <w:pStyle w:val="ListParagraph"/>
        <w:autoSpaceDE w:val="0"/>
        <w:autoSpaceDN w:val="0"/>
        <w:adjustRightInd w:val="0"/>
        <w:spacing w:after="0"/>
        <w:ind w:left="1440"/>
        <w:rPr>
          <w:rFonts w:eastAsiaTheme="minorEastAsia"/>
          <w:u w:val="single"/>
        </w:rPr>
      </w:pPr>
      <w:r>
        <w:rPr>
          <w:rFonts w:eastAsiaTheme="minorEastAsia"/>
        </w:rPr>
        <w:t>(</w:t>
      </w:r>
      <w:r>
        <w:rPr>
          <w:rFonts w:cs="TimesTen-Roman"/>
        </w:rPr>
        <w:t>A force that accelerates 1 kg</w:t>
      </w:r>
      <w:r w:rsidRPr="00887243">
        <w:rPr>
          <w:rFonts w:cs="TimesTen-Roman"/>
        </w:rPr>
        <w:t xml:space="preserve"> body by exactly 1 m/s</w:t>
      </w:r>
      <w:r w:rsidRPr="00887243">
        <w:rPr>
          <w:rFonts w:cs="TimesTen-Roman"/>
          <w:vertAlign w:val="superscript"/>
        </w:rPr>
        <w:t>2</w:t>
      </w:r>
      <w:r w:rsidRPr="00887243">
        <w:rPr>
          <w:rFonts w:cs="TimesTen-Roman"/>
        </w:rPr>
        <w:t xml:space="preserve"> is defined to have a magnitude of 1 N.</w:t>
      </w:r>
      <w:r>
        <w:rPr>
          <w:rFonts w:cs="TimesTen-Roman"/>
        </w:rPr>
        <w:t>)</w:t>
      </w:r>
    </w:p>
    <w:p w:rsidR="000C23E5" w:rsidRPr="004B7873" w:rsidRDefault="000C23E5" w:rsidP="000C23E5">
      <w:pPr>
        <w:pStyle w:val="ListParagraph"/>
        <w:autoSpaceDE w:val="0"/>
        <w:autoSpaceDN w:val="0"/>
        <w:adjustRightInd w:val="0"/>
        <w:rPr>
          <w:rFonts w:eastAsiaTheme="minorEastAsia"/>
        </w:rPr>
      </w:pPr>
      <w:r w:rsidRPr="004B7873">
        <w:rPr>
          <w:rFonts w:eastAsiaTheme="minorEastAsia"/>
        </w:rPr>
        <w:t xml:space="preserve">The US Customary unit of force is a </w:t>
      </w:r>
      <w:r w:rsidRPr="004B7873">
        <w:rPr>
          <w:rFonts w:eastAsiaTheme="minorEastAsia"/>
          <w:b/>
          <w:bCs/>
        </w:rPr>
        <w:t>pound</w:t>
      </w:r>
      <w:r w:rsidRPr="004B7873">
        <w:rPr>
          <w:rFonts w:eastAsiaTheme="minorEastAsia"/>
        </w:rPr>
        <w:t xml:space="preserve"> (lb).</w:t>
      </w:r>
    </w:p>
    <w:p w:rsidR="00793891" w:rsidRPr="004B7873" w:rsidRDefault="000C23E5" w:rsidP="000C23E5">
      <w:pPr>
        <w:pStyle w:val="ListParagraph"/>
        <w:numPr>
          <w:ilvl w:val="1"/>
          <w:numId w:val="23"/>
        </w:numPr>
        <w:autoSpaceDE w:val="0"/>
        <w:autoSpaceDN w:val="0"/>
        <w:adjustRightInd w:val="0"/>
        <w:rPr>
          <w:rFonts w:eastAsiaTheme="minorEastAsia"/>
        </w:rPr>
      </w:pPr>
      <w:r w:rsidRPr="004B7873">
        <w:rPr>
          <w:rFonts w:eastAsiaTheme="minorEastAsia"/>
        </w:rPr>
        <w:t>1 lb = 1 slug·ft / s</w:t>
      </w:r>
      <w:r w:rsidRPr="004B7873">
        <w:rPr>
          <w:rFonts w:eastAsiaTheme="minorEastAsia"/>
          <w:vertAlign w:val="superscript"/>
        </w:rPr>
        <w:t>2</w:t>
      </w:r>
    </w:p>
    <w:p w:rsidR="000C23E5" w:rsidRPr="00887243" w:rsidRDefault="000C23E5" w:rsidP="000C23E5">
      <w:pPr>
        <w:pStyle w:val="ListParagraph"/>
        <w:autoSpaceDE w:val="0"/>
        <w:autoSpaceDN w:val="0"/>
        <w:adjustRightInd w:val="0"/>
        <w:spacing w:after="0"/>
        <w:rPr>
          <w:rFonts w:eastAsiaTheme="minorEastAsia"/>
          <w:u w:val="single"/>
        </w:rPr>
      </w:pPr>
    </w:p>
    <w:p w:rsidR="000C23E5" w:rsidRDefault="000C23E5" w:rsidP="008D712F">
      <w:pPr>
        <w:spacing w:after="0"/>
        <w:jc w:val="center"/>
      </w:pPr>
    </w:p>
    <w:p w:rsidR="00C86816" w:rsidRDefault="008D712F" w:rsidP="008D712F">
      <w:pPr>
        <w:spacing w:after="0"/>
        <w:jc w:val="center"/>
      </w:pPr>
      <w:r w:rsidRPr="008D712F">
        <w:t>Classes of Forces</w:t>
      </w:r>
    </w:p>
    <w:p w:rsidR="000C23E5" w:rsidRDefault="000C23E5" w:rsidP="008D712F">
      <w:pPr>
        <w:spacing w:after="0"/>
        <w:ind w:left="720"/>
        <w:rPr>
          <w:i/>
          <w:u w:val="single"/>
        </w:rPr>
      </w:pPr>
    </w:p>
    <w:p w:rsidR="008D712F" w:rsidRDefault="008D712F" w:rsidP="008D712F">
      <w:pPr>
        <w:spacing w:after="0"/>
        <w:ind w:left="720"/>
      </w:pPr>
      <w:r>
        <w:rPr>
          <w:noProof/>
        </w:rPr>
        <w:drawing>
          <wp:anchor distT="0" distB="0" distL="114300" distR="114300" simplePos="0" relativeHeight="251675648" behindDoc="1" locked="0" layoutInCell="1" allowOverlap="1" wp14:anchorId="79D0C179" wp14:editId="589B3545">
            <wp:simplePos x="0" y="0"/>
            <wp:positionH relativeFrom="column">
              <wp:posOffset>1104900</wp:posOffset>
            </wp:positionH>
            <wp:positionV relativeFrom="paragraph">
              <wp:posOffset>203200</wp:posOffset>
            </wp:positionV>
            <wp:extent cx="4572000" cy="1323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572000"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712F">
        <w:rPr>
          <w:i/>
          <w:u w:val="single"/>
        </w:rPr>
        <w:t>Contact forces</w:t>
      </w:r>
      <w:r w:rsidRPr="008D712F">
        <w:t xml:space="preserve"> involve physical contact between two objects</w:t>
      </w:r>
      <w:r>
        <w:t>, that is, they involve physical contact between two objects.</w:t>
      </w:r>
    </w:p>
    <w:p w:rsidR="008D712F" w:rsidRPr="008D712F" w:rsidRDefault="008D712F" w:rsidP="008D712F">
      <w:pPr>
        <w:spacing w:after="0"/>
        <w:ind w:left="720" w:firstLine="720"/>
      </w:pPr>
    </w:p>
    <w:p w:rsidR="008D712F" w:rsidRDefault="008D712F" w:rsidP="008D712F">
      <w:pPr>
        <w:spacing w:after="0"/>
        <w:jc w:val="center"/>
      </w:pPr>
    </w:p>
    <w:p w:rsidR="008D712F" w:rsidRDefault="008D712F" w:rsidP="008D712F">
      <w:pPr>
        <w:spacing w:after="0"/>
        <w:jc w:val="center"/>
      </w:pPr>
    </w:p>
    <w:p w:rsidR="008D712F" w:rsidRDefault="008D712F" w:rsidP="008D712F">
      <w:pPr>
        <w:spacing w:after="0"/>
        <w:jc w:val="center"/>
      </w:pPr>
    </w:p>
    <w:p w:rsidR="008D712F" w:rsidRDefault="008D712F" w:rsidP="008D712F">
      <w:pPr>
        <w:spacing w:after="0"/>
        <w:jc w:val="center"/>
      </w:pPr>
    </w:p>
    <w:p w:rsidR="008D712F" w:rsidRDefault="008D712F" w:rsidP="008D712F">
      <w:pPr>
        <w:spacing w:after="0"/>
        <w:jc w:val="center"/>
      </w:pPr>
    </w:p>
    <w:p w:rsidR="008D712F" w:rsidRPr="000C23E5" w:rsidRDefault="008D712F" w:rsidP="000C23E5">
      <w:pPr>
        <w:tabs>
          <w:tab w:val="left" w:pos="9180"/>
        </w:tabs>
        <w:spacing w:after="0"/>
        <w:ind w:left="1440" w:right="1620"/>
        <w:jc w:val="both"/>
        <w:rPr>
          <w:sz w:val="20"/>
        </w:rPr>
      </w:pPr>
      <w:r w:rsidRPr="000C23E5">
        <w:rPr>
          <w:sz w:val="20"/>
        </w:rPr>
        <w:t>When a coiled spring is pulled, as in Figure a, the spring stretches. When a stationary cart is pulled, as in Figure b, the cart moves. When a football is kicked, as in Figure c, it is both deformed and set in motion. These situations are all examples of a class of forces called contact forces.</w:t>
      </w:r>
    </w:p>
    <w:p w:rsidR="000C23E5" w:rsidRDefault="000C23E5" w:rsidP="000C23E5">
      <w:pPr>
        <w:tabs>
          <w:tab w:val="num" w:pos="1440"/>
        </w:tabs>
        <w:spacing w:after="0"/>
        <w:ind w:left="720"/>
        <w:rPr>
          <w:i/>
          <w:u w:val="single"/>
        </w:rPr>
      </w:pPr>
    </w:p>
    <w:p w:rsidR="00793891" w:rsidRDefault="000C23E5" w:rsidP="000C23E5">
      <w:pPr>
        <w:tabs>
          <w:tab w:val="num" w:pos="1440"/>
        </w:tabs>
        <w:spacing w:after="0"/>
        <w:ind w:left="720"/>
      </w:pPr>
      <w:r w:rsidRPr="000C23E5">
        <w:rPr>
          <w:i/>
          <w:u w:val="single"/>
        </w:rPr>
        <w:t>Field forces</w:t>
      </w:r>
      <w:r w:rsidRPr="000C23E5">
        <w:t xml:space="preserve"> act through empty space</w:t>
      </w:r>
      <w:r>
        <w:t xml:space="preserve">. </w:t>
      </w:r>
      <w:r w:rsidRPr="000C23E5">
        <w:t>No physical contact is required</w:t>
      </w:r>
      <w:r>
        <w:t>.</w:t>
      </w:r>
    </w:p>
    <w:p w:rsidR="000C23E5" w:rsidRDefault="000C23E5" w:rsidP="000C23E5">
      <w:pPr>
        <w:tabs>
          <w:tab w:val="num" w:pos="1440"/>
        </w:tabs>
        <w:spacing w:after="0"/>
        <w:ind w:left="720"/>
      </w:pPr>
      <w:r>
        <w:rPr>
          <w:noProof/>
        </w:rPr>
        <w:drawing>
          <wp:anchor distT="0" distB="0" distL="114300" distR="114300" simplePos="0" relativeHeight="251676672" behindDoc="1" locked="0" layoutInCell="1" allowOverlap="1">
            <wp:simplePos x="0" y="0"/>
            <wp:positionH relativeFrom="column">
              <wp:posOffset>742950</wp:posOffset>
            </wp:positionH>
            <wp:positionV relativeFrom="paragraph">
              <wp:posOffset>52070</wp:posOffset>
            </wp:positionV>
            <wp:extent cx="5303520" cy="951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303520"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23E5" w:rsidRDefault="000C23E5" w:rsidP="000C23E5">
      <w:pPr>
        <w:tabs>
          <w:tab w:val="num" w:pos="1440"/>
        </w:tabs>
        <w:spacing w:after="0"/>
        <w:ind w:left="720"/>
      </w:pPr>
    </w:p>
    <w:p w:rsidR="000C23E5" w:rsidRPr="000C23E5" w:rsidRDefault="000C23E5" w:rsidP="000C23E5">
      <w:pPr>
        <w:tabs>
          <w:tab w:val="num" w:pos="1440"/>
        </w:tabs>
        <w:spacing w:after="0"/>
        <w:ind w:left="720"/>
      </w:pPr>
    </w:p>
    <w:p w:rsidR="008D712F" w:rsidRPr="008D712F" w:rsidRDefault="008D712F" w:rsidP="008D712F">
      <w:pPr>
        <w:spacing w:after="0"/>
        <w:jc w:val="center"/>
      </w:pPr>
    </w:p>
    <w:p w:rsidR="000C23E5" w:rsidRDefault="000C23E5" w:rsidP="00887243">
      <w:pPr>
        <w:spacing w:after="0"/>
        <w:rPr>
          <w:b/>
        </w:rPr>
      </w:pPr>
    </w:p>
    <w:p w:rsidR="000C23E5" w:rsidRPr="000C23E5" w:rsidRDefault="000C23E5" w:rsidP="000C23E5">
      <w:pPr>
        <w:spacing w:after="0"/>
        <w:ind w:left="1440" w:right="1620"/>
        <w:jc w:val="both"/>
        <w:rPr>
          <w:sz w:val="20"/>
        </w:rPr>
      </w:pPr>
      <w:r w:rsidRPr="000C23E5">
        <w:rPr>
          <w:sz w:val="20"/>
        </w:rPr>
        <w:t>The gravitational force</w:t>
      </w:r>
      <w:r>
        <w:rPr>
          <w:sz w:val="20"/>
        </w:rPr>
        <w:t xml:space="preserve"> </w:t>
      </w:r>
      <w:r w:rsidRPr="000C23E5">
        <w:rPr>
          <w:sz w:val="20"/>
        </w:rPr>
        <w:t>of attraction between two objects with</w:t>
      </w:r>
      <w:r>
        <w:rPr>
          <w:sz w:val="20"/>
        </w:rPr>
        <w:t xml:space="preserve"> mass, illustrated in Figure </w:t>
      </w:r>
      <w:r w:rsidRPr="000C23E5">
        <w:rPr>
          <w:sz w:val="20"/>
        </w:rPr>
        <w:t>d, the electric force</w:t>
      </w:r>
      <w:r>
        <w:rPr>
          <w:sz w:val="20"/>
        </w:rPr>
        <w:t xml:space="preserve"> </w:t>
      </w:r>
      <w:r w:rsidRPr="000C23E5">
        <w:rPr>
          <w:sz w:val="20"/>
        </w:rPr>
        <w:t>that one electric ch</w:t>
      </w:r>
      <w:r>
        <w:rPr>
          <w:sz w:val="20"/>
        </w:rPr>
        <w:t>arge exerts on another, shown in Figure e (</w:t>
      </w:r>
      <w:r w:rsidRPr="000C23E5">
        <w:rPr>
          <w:sz w:val="20"/>
        </w:rPr>
        <w:t>such as the attractive electric</w:t>
      </w:r>
      <w:r>
        <w:rPr>
          <w:sz w:val="20"/>
        </w:rPr>
        <w:t xml:space="preserve"> </w:t>
      </w:r>
      <w:r w:rsidRPr="000C23E5">
        <w:rPr>
          <w:sz w:val="20"/>
        </w:rPr>
        <w:t>force between an electron and a pr</w:t>
      </w:r>
      <w:r>
        <w:rPr>
          <w:sz w:val="20"/>
        </w:rPr>
        <w:t xml:space="preserve">oton that form a hydrogen atom), and </w:t>
      </w:r>
      <w:r w:rsidRPr="000C23E5">
        <w:rPr>
          <w:sz w:val="20"/>
        </w:rPr>
        <w:t>the force a bar magnet ex</w:t>
      </w:r>
      <w:r>
        <w:rPr>
          <w:sz w:val="20"/>
        </w:rPr>
        <w:t>erts on a piece of iron (Figure f) are some examples of field forces.</w:t>
      </w:r>
    </w:p>
    <w:p w:rsidR="000C23E5" w:rsidRDefault="000C23E5" w:rsidP="00887243">
      <w:pPr>
        <w:spacing w:after="0"/>
        <w:rPr>
          <w:b/>
        </w:rPr>
      </w:pPr>
    </w:p>
    <w:p w:rsidR="00091095" w:rsidRPr="00D4276B" w:rsidRDefault="00091095" w:rsidP="0031119A">
      <w:pPr>
        <w:spacing w:after="120"/>
        <w:rPr>
          <w:b/>
        </w:rPr>
      </w:pPr>
      <w:r w:rsidRPr="00D4276B">
        <w:rPr>
          <w:b/>
        </w:rPr>
        <w:lastRenderedPageBreak/>
        <w:t>Newton’s First Law: Law of Inertia</w:t>
      </w:r>
    </w:p>
    <w:p w:rsidR="0031119A" w:rsidRPr="0031119A" w:rsidRDefault="0031119A" w:rsidP="0031119A">
      <w:pPr>
        <w:pStyle w:val="ListParagraph"/>
        <w:numPr>
          <w:ilvl w:val="0"/>
          <w:numId w:val="28"/>
        </w:numPr>
        <w:autoSpaceDE w:val="0"/>
        <w:autoSpaceDN w:val="0"/>
        <w:adjustRightInd w:val="0"/>
        <w:spacing w:after="0"/>
        <w:ind w:left="720"/>
        <w:jc w:val="both"/>
        <w:rPr>
          <w:rFonts w:cs="TimesTen-Roman"/>
          <w:szCs w:val="18"/>
        </w:rPr>
      </w:pPr>
      <w:r w:rsidRPr="0031119A">
        <w:rPr>
          <w:rFonts w:cs="TimesTen-Roman"/>
          <w:szCs w:val="18"/>
        </w:rPr>
        <w:t>In the absence of external forces and when viewed from an inertial reference fram</w:t>
      </w:r>
      <w:r>
        <w:rPr>
          <w:rFonts w:cs="TimesTen-Roman"/>
          <w:szCs w:val="18"/>
        </w:rPr>
        <w:t xml:space="preserve">e, an object at rest remains at </w:t>
      </w:r>
      <w:r w:rsidRPr="0031119A">
        <w:rPr>
          <w:rFonts w:cs="TimesTen-Roman"/>
          <w:szCs w:val="18"/>
        </w:rPr>
        <w:t>rest and an object in motion continues in motion with a constant velocity (that is, with a constant speed in a straight line).</w:t>
      </w:r>
    </w:p>
    <w:p w:rsidR="0031119A" w:rsidRDefault="0031119A" w:rsidP="0031119A">
      <w:pPr>
        <w:pStyle w:val="ListParagraph"/>
        <w:autoSpaceDE w:val="0"/>
        <w:autoSpaceDN w:val="0"/>
        <w:adjustRightInd w:val="0"/>
        <w:spacing w:after="0"/>
        <w:ind w:left="0"/>
        <w:contextualSpacing w:val="0"/>
        <w:jc w:val="center"/>
        <w:rPr>
          <w:rFonts w:eastAsiaTheme="minorEastAsia"/>
        </w:rPr>
      </w:pPr>
      <w:r w:rsidRPr="00F854A9">
        <w:rPr>
          <w:rFonts w:eastAsiaTheme="minorEastAsia"/>
        </w:rPr>
        <w:t>The Particle in Equilibrium</w:t>
      </w:r>
    </w:p>
    <w:p w:rsidR="0031119A" w:rsidRDefault="0031119A" w:rsidP="0031119A">
      <w:pPr>
        <w:pStyle w:val="ListParagraph"/>
        <w:autoSpaceDE w:val="0"/>
        <w:autoSpaceDN w:val="0"/>
        <w:adjustRightInd w:val="0"/>
        <w:jc w:val="both"/>
        <w:rPr>
          <w:bCs/>
        </w:rPr>
      </w:pPr>
      <w:r w:rsidRPr="00F854A9">
        <w:rPr>
          <w:rFonts w:eastAsiaTheme="minorEastAsia"/>
        </w:rPr>
        <w:t xml:space="preserve">If the acceleration of an object that can be modeled as a particle is zero, the object is said to be in </w:t>
      </w:r>
      <w:r w:rsidRPr="00F854A9">
        <w:rPr>
          <w:rFonts w:eastAsiaTheme="minorEastAsia"/>
          <w:b/>
          <w:bCs/>
        </w:rPr>
        <w:t>equilibrium.</w:t>
      </w:r>
      <w:r>
        <w:rPr>
          <w:rFonts w:eastAsiaTheme="minorEastAsia"/>
          <w:b/>
          <w:bCs/>
        </w:rPr>
        <w:t xml:space="preserve">  </w:t>
      </w:r>
      <w:r>
        <w:rPr>
          <w:rFonts w:eastAsiaTheme="minorEastAsia"/>
        </w:rPr>
        <w:t>A body in equilibrium is a body that is either at rest or a body that is moving at uniform velocity</w:t>
      </w:r>
      <w:r>
        <w:rPr>
          <w:bCs/>
        </w:rPr>
        <w:t xml:space="preserve">. </w:t>
      </w:r>
      <w:r w:rsidRPr="00F854A9">
        <w:rPr>
          <w:bCs/>
        </w:rPr>
        <w:t>Mathematically, the net force acting on the object is zero.</w:t>
      </w:r>
    </w:p>
    <w:p w:rsidR="0031119A" w:rsidRPr="00F854A9" w:rsidRDefault="00A660D4" w:rsidP="0031119A">
      <w:pPr>
        <w:pStyle w:val="ListParagraph"/>
        <w:autoSpaceDE w:val="0"/>
        <w:autoSpaceDN w:val="0"/>
        <w:adjustRightInd w:val="0"/>
        <w:spacing w:line="360" w:lineRule="auto"/>
        <w:jc w:val="center"/>
        <w:rPr>
          <w:rFonts w:eastAsiaTheme="minorEastAsia"/>
          <w:b/>
          <w:bCs/>
        </w:rPr>
      </w:pPr>
      <m:oMath>
        <m:nary>
          <m:naryPr>
            <m:chr m:val="∑"/>
            <m:limLoc m:val="undOvr"/>
            <m:subHide m:val="1"/>
            <m:supHide m:val="1"/>
            <m:ctrlPr>
              <w:rPr>
                <w:rFonts w:ascii="Cambria Math" w:eastAsiaTheme="minorEastAsia" w:hAnsi="Cambria Math"/>
                <w:b/>
                <w:bCs/>
                <w:i/>
              </w:rPr>
            </m:ctrlPr>
          </m:naryPr>
          <m:sub/>
          <m:sup/>
          <m:e>
            <m:r>
              <m:rPr>
                <m:sty m:val="bi"/>
              </m:rPr>
              <w:rPr>
                <w:rFonts w:ascii="Cambria Math" w:eastAsiaTheme="minorEastAsia" w:hAnsi="Cambria Math"/>
              </w:rPr>
              <m:t>F</m:t>
            </m:r>
          </m:e>
        </m:nary>
      </m:oMath>
      <w:r w:rsidR="0031119A">
        <w:rPr>
          <w:rFonts w:eastAsiaTheme="minorEastAsia"/>
          <w:b/>
          <w:bCs/>
        </w:rPr>
        <w:t xml:space="preserve"> = 0</w:t>
      </w:r>
    </w:p>
    <w:p w:rsidR="0031119A" w:rsidRPr="00F854A9" w:rsidRDefault="0031119A" w:rsidP="0031119A">
      <w:pPr>
        <w:pStyle w:val="ListParagraph"/>
        <w:autoSpaceDE w:val="0"/>
        <w:autoSpaceDN w:val="0"/>
        <w:adjustRightInd w:val="0"/>
        <w:jc w:val="center"/>
        <w:rPr>
          <w:rFonts w:eastAsiaTheme="minorEastAsia"/>
        </w:rPr>
      </w:pPr>
      <w:r>
        <w:rPr>
          <w:rFonts w:eastAsiaTheme="minorEastAsia"/>
        </w:rPr>
        <w:t xml:space="preserve">That is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sub>
            </m:sSub>
            <m:r>
              <w:rPr>
                <w:rFonts w:ascii="Cambria Math" w:eastAsiaTheme="minorEastAsia" w:hAnsi="Cambria Math"/>
              </w:rPr>
              <m:t xml:space="preserve">=0,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y</m:t>
                    </m:r>
                  </m:sub>
                </m:sSub>
                <m:r>
                  <w:rPr>
                    <w:rFonts w:ascii="Cambria Math" w:eastAsiaTheme="minorEastAsia" w:hAnsi="Cambria Math"/>
                  </w:rPr>
                  <m:t xml:space="preserve">=0 and </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m:t>
                        </m:r>
                      </m:sub>
                    </m:sSub>
                    <m:r>
                      <w:rPr>
                        <w:rFonts w:ascii="Cambria Math" w:eastAsiaTheme="minorEastAsia" w:hAnsi="Cambria Math"/>
                      </w:rPr>
                      <m:t>=0</m:t>
                    </m:r>
                  </m:e>
                </m:nary>
              </m:e>
            </m:nary>
          </m:e>
        </m:nary>
      </m:oMath>
    </w:p>
    <w:p w:rsidR="0031119A" w:rsidRDefault="0031119A" w:rsidP="0031119A">
      <w:pPr>
        <w:pStyle w:val="ListParagraph"/>
        <w:autoSpaceDE w:val="0"/>
        <w:autoSpaceDN w:val="0"/>
        <w:adjustRightInd w:val="0"/>
        <w:spacing w:after="0"/>
        <w:jc w:val="both"/>
        <w:rPr>
          <w:rFonts w:cs="TimesTen-Roman"/>
          <w:szCs w:val="18"/>
        </w:rPr>
      </w:pPr>
    </w:p>
    <w:p w:rsidR="00BD71B4" w:rsidRDefault="00BD71B4" w:rsidP="00BD71B4">
      <w:pPr>
        <w:pStyle w:val="ListParagraph"/>
        <w:autoSpaceDE w:val="0"/>
        <w:autoSpaceDN w:val="0"/>
        <w:adjustRightInd w:val="0"/>
        <w:spacing w:after="0"/>
        <w:jc w:val="center"/>
        <w:rPr>
          <w:rFonts w:cs="TimesTen-Roman"/>
          <w:i/>
          <w:szCs w:val="18"/>
        </w:rPr>
      </w:pPr>
      <w:r w:rsidRPr="00BD71B4">
        <w:rPr>
          <w:rFonts w:cs="TimesTen-Roman"/>
          <w:i/>
          <w:szCs w:val="18"/>
        </w:rPr>
        <w:t>Inertia and Mass</w:t>
      </w:r>
    </w:p>
    <w:p w:rsidR="00C86816" w:rsidRDefault="00BD71B4" w:rsidP="00C86816">
      <w:pPr>
        <w:pStyle w:val="ListParagraph"/>
        <w:autoSpaceDE w:val="0"/>
        <w:autoSpaceDN w:val="0"/>
        <w:adjustRightInd w:val="0"/>
        <w:rPr>
          <w:rFonts w:cs="TimesTen-Roman"/>
          <w:b/>
          <w:bCs/>
          <w:i/>
          <w:iCs/>
          <w:szCs w:val="18"/>
        </w:rPr>
      </w:pPr>
      <w:r w:rsidRPr="00BD71B4">
        <w:rPr>
          <w:rFonts w:cs="TimesTen-Roman"/>
          <w:szCs w:val="18"/>
        </w:rPr>
        <w:t>The tendency of an object to resist any attempt to change its velocity is called</w:t>
      </w:r>
      <w:r w:rsidRPr="00BD71B4">
        <w:rPr>
          <w:rFonts w:cs="TimesTen-Roman"/>
          <w:i/>
          <w:szCs w:val="18"/>
        </w:rPr>
        <w:t xml:space="preserve"> </w:t>
      </w:r>
      <w:r w:rsidRPr="00BD71B4">
        <w:rPr>
          <w:rFonts w:cs="TimesTen-Roman"/>
          <w:b/>
          <w:bCs/>
          <w:i/>
          <w:iCs/>
          <w:szCs w:val="18"/>
        </w:rPr>
        <w:t>inertia.</w:t>
      </w:r>
    </w:p>
    <w:p w:rsidR="00C86816" w:rsidRPr="00C86816" w:rsidRDefault="00BD71B4" w:rsidP="00C86816">
      <w:pPr>
        <w:pStyle w:val="ListParagraph"/>
        <w:autoSpaceDE w:val="0"/>
        <w:autoSpaceDN w:val="0"/>
        <w:adjustRightInd w:val="0"/>
        <w:jc w:val="both"/>
        <w:rPr>
          <w:rFonts w:cs="TimesTen-Roman"/>
          <w:i/>
          <w:szCs w:val="18"/>
        </w:rPr>
      </w:pPr>
      <w:r w:rsidRPr="00C86816">
        <w:rPr>
          <w:rFonts w:cs="TimesTen-Roman"/>
          <w:b/>
          <w:bCs/>
          <w:i/>
          <w:iCs/>
          <w:szCs w:val="18"/>
        </w:rPr>
        <w:t>Mass</w:t>
      </w:r>
      <w:r w:rsidRPr="00C86816">
        <w:rPr>
          <w:rFonts w:cs="TimesTen-Roman"/>
          <w:szCs w:val="18"/>
        </w:rPr>
        <w:t xml:space="preserve"> is that property of an object that specifies how much resistance an object exhibits to changes in its velocity.</w:t>
      </w:r>
      <w:r w:rsidR="00C86816" w:rsidRPr="00C86816">
        <w:rPr>
          <w:rFonts w:cs="TimesTen-Roman"/>
          <w:szCs w:val="18"/>
        </w:rPr>
        <w:t xml:space="preserve"> Mass </w:t>
      </w:r>
      <w:r w:rsidR="00C86816" w:rsidRPr="00C86816">
        <w:rPr>
          <w:rFonts w:eastAsiaTheme="minorEastAsia"/>
        </w:rPr>
        <w:t>is a measure of the inertia of an object</w:t>
      </w:r>
    </w:p>
    <w:p w:rsidR="00BD71B4" w:rsidRPr="00BD71B4" w:rsidRDefault="00BD71B4" w:rsidP="00BD71B4">
      <w:pPr>
        <w:pStyle w:val="ListParagraph"/>
        <w:autoSpaceDE w:val="0"/>
        <w:autoSpaceDN w:val="0"/>
        <w:adjustRightInd w:val="0"/>
        <w:jc w:val="both"/>
        <w:rPr>
          <w:rFonts w:cs="TimesTen-Roman"/>
          <w:szCs w:val="18"/>
        </w:rPr>
      </w:pPr>
    </w:p>
    <w:p w:rsidR="00BD71B4" w:rsidRDefault="00BD71B4" w:rsidP="00BD71B4">
      <w:pPr>
        <w:pStyle w:val="ListParagraph"/>
        <w:autoSpaceDE w:val="0"/>
        <w:autoSpaceDN w:val="0"/>
        <w:adjustRightInd w:val="0"/>
        <w:spacing w:after="0"/>
        <w:jc w:val="center"/>
        <w:rPr>
          <w:rFonts w:cs="TimesTen-Roman"/>
          <w:i/>
          <w:szCs w:val="18"/>
        </w:rPr>
      </w:pPr>
      <w:r w:rsidRPr="00BD71B4">
        <w:rPr>
          <w:rFonts w:cs="TimesTen-Roman"/>
          <w:i/>
          <w:szCs w:val="18"/>
        </w:rPr>
        <w:t>Mass vs. Weight</w:t>
      </w:r>
    </w:p>
    <w:p w:rsidR="00BD71B4" w:rsidRDefault="00BD71B4" w:rsidP="00BD71B4">
      <w:pPr>
        <w:pStyle w:val="ListParagraph"/>
        <w:autoSpaceDE w:val="0"/>
        <w:autoSpaceDN w:val="0"/>
        <w:adjustRightInd w:val="0"/>
        <w:spacing w:after="0"/>
        <w:rPr>
          <w:rFonts w:cs="TimesTen-Roman"/>
          <w:i/>
          <w:szCs w:val="18"/>
        </w:rPr>
      </w:pPr>
      <w:r>
        <w:rPr>
          <w:rFonts w:cs="TimesTen-Roman"/>
          <w:i/>
          <w:szCs w:val="18"/>
        </w:rPr>
        <w:t>Mass</w:t>
      </w:r>
    </w:p>
    <w:p w:rsidR="00C86816" w:rsidRDefault="00C86816" w:rsidP="00C86816">
      <w:pPr>
        <w:pStyle w:val="ListParagraph"/>
        <w:numPr>
          <w:ilvl w:val="0"/>
          <w:numId w:val="3"/>
        </w:numPr>
        <w:autoSpaceDE w:val="0"/>
        <w:autoSpaceDN w:val="0"/>
        <w:adjustRightInd w:val="0"/>
        <w:spacing w:after="0"/>
        <w:ind w:left="1440"/>
        <w:rPr>
          <w:rFonts w:eastAsiaTheme="minorEastAsia"/>
        </w:rPr>
      </w:pPr>
      <w:r w:rsidRPr="00887243">
        <w:rPr>
          <w:rFonts w:eastAsiaTheme="minorEastAsia"/>
        </w:rPr>
        <w:t>a measure of the amount of matter or material in a body</w:t>
      </w:r>
    </w:p>
    <w:p w:rsidR="00C86816" w:rsidRPr="00C86816" w:rsidRDefault="00BD71B4" w:rsidP="00C86816">
      <w:pPr>
        <w:pStyle w:val="ListParagraph"/>
        <w:numPr>
          <w:ilvl w:val="0"/>
          <w:numId w:val="3"/>
        </w:numPr>
        <w:autoSpaceDE w:val="0"/>
        <w:autoSpaceDN w:val="0"/>
        <w:adjustRightInd w:val="0"/>
        <w:spacing w:after="0"/>
        <w:ind w:left="1440"/>
        <w:rPr>
          <w:rFonts w:eastAsiaTheme="minorEastAsia"/>
        </w:rPr>
      </w:pPr>
      <w:r w:rsidRPr="00C86816">
        <w:rPr>
          <w:rFonts w:cs="TimesTen-Roman"/>
          <w:szCs w:val="18"/>
        </w:rPr>
        <w:t>independe</w:t>
      </w:r>
      <w:r w:rsidR="00C86816">
        <w:rPr>
          <w:rFonts w:cs="TimesTen-Roman"/>
          <w:szCs w:val="18"/>
        </w:rPr>
        <w:t>nt of the object’s surroundings</w:t>
      </w:r>
    </w:p>
    <w:p w:rsidR="00C86816" w:rsidRPr="0031119A" w:rsidRDefault="00C86816" w:rsidP="0031119A">
      <w:pPr>
        <w:pStyle w:val="ListParagraph"/>
        <w:numPr>
          <w:ilvl w:val="0"/>
          <w:numId w:val="3"/>
        </w:numPr>
        <w:autoSpaceDE w:val="0"/>
        <w:autoSpaceDN w:val="0"/>
        <w:adjustRightInd w:val="0"/>
        <w:spacing w:after="0"/>
        <w:ind w:left="1440"/>
        <w:rPr>
          <w:rFonts w:eastAsiaTheme="minorEastAsia"/>
        </w:rPr>
      </w:pPr>
      <w:r>
        <w:rPr>
          <w:rFonts w:cs="TimesTen-Roman"/>
          <w:szCs w:val="18"/>
        </w:rPr>
        <w:t>scalar quantity</w:t>
      </w:r>
      <w:r w:rsidR="0031119A">
        <w:rPr>
          <w:rFonts w:cs="TimesTen-Roman"/>
          <w:szCs w:val="18"/>
        </w:rPr>
        <w:t xml:space="preserve"> (o</w:t>
      </w:r>
      <w:r w:rsidR="00BD71B4" w:rsidRPr="0031119A">
        <w:rPr>
          <w:rFonts w:cs="TimesTen-Roman"/>
          <w:szCs w:val="18"/>
        </w:rPr>
        <w:t>beys the rules of ordinary arithmetic</w:t>
      </w:r>
      <w:r w:rsidR="0031119A">
        <w:rPr>
          <w:rFonts w:cs="TimesTen-Roman"/>
          <w:szCs w:val="18"/>
        </w:rPr>
        <w:t>)</w:t>
      </w:r>
    </w:p>
    <w:p w:rsidR="00C86816" w:rsidRDefault="00C86816" w:rsidP="00BD71B4">
      <w:pPr>
        <w:pStyle w:val="ListParagraph"/>
        <w:autoSpaceDE w:val="0"/>
        <w:autoSpaceDN w:val="0"/>
        <w:adjustRightInd w:val="0"/>
        <w:jc w:val="both"/>
        <w:rPr>
          <w:rFonts w:cs="TimesTen-Roman"/>
          <w:szCs w:val="18"/>
        </w:rPr>
      </w:pPr>
    </w:p>
    <w:p w:rsidR="00C86816" w:rsidRDefault="00C86816" w:rsidP="00BD71B4">
      <w:pPr>
        <w:pStyle w:val="ListParagraph"/>
        <w:autoSpaceDE w:val="0"/>
        <w:autoSpaceDN w:val="0"/>
        <w:adjustRightInd w:val="0"/>
        <w:jc w:val="both"/>
        <w:rPr>
          <w:rFonts w:cs="TimesTen-Roman"/>
          <w:szCs w:val="18"/>
        </w:rPr>
      </w:pPr>
      <w:r>
        <w:rPr>
          <w:rFonts w:cs="TimesTen-Roman"/>
          <w:szCs w:val="18"/>
        </w:rPr>
        <w:t>Weight</w:t>
      </w:r>
    </w:p>
    <w:p w:rsidR="00C86816" w:rsidRDefault="00BD71B4" w:rsidP="00C86816">
      <w:pPr>
        <w:pStyle w:val="ListParagraph"/>
        <w:numPr>
          <w:ilvl w:val="0"/>
          <w:numId w:val="18"/>
        </w:numPr>
        <w:autoSpaceDE w:val="0"/>
        <w:autoSpaceDN w:val="0"/>
        <w:adjustRightInd w:val="0"/>
        <w:ind w:left="1440"/>
        <w:jc w:val="both"/>
        <w:rPr>
          <w:rFonts w:cs="TimesTen-Roman"/>
          <w:szCs w:val="18"/>
        </w:rPr>
      </w:pPr>
      <w:r w:rsidRPr="00C86816">
        <w:rPr>
          <w:rFonts w:cs="TimesTen-Roman"/>
          <w:szCs w:val="18"/>
        </w:rPr>
        <w:t>equal to the magnitude of the gravitation</w:t>
      </w:r>
      <w:r w:rsidR="00C86816" w:rsidRPr="00C86816">
        <w:rPr>
          <w:rFonts w:cs="TimesTen-Roman"/>
          <w:szCs w:val="18"/>
        </w:rPr>
        <w:t xml:space="preserve">al force </w:t>
      </w:r>
      <w:r w:rsidR="00C86816">
        <w:rPr>
          <w:rFonts w:cs="TimesTen-Roman"/>
          <w:szCs w:val="18"/>
        </w:rPr>
        <w:t>(</w:t>
      </w:r>
      <w:r w:rsidR="00C86816" w:rsidRPr="00C86816">
        <w:rPr>
          <w:rFonts w:cs="TimesTen-Roman"/>
          <w:szCs w:val="18"/>
        </w:rPr>
        <w:t>product of its mass and the freefall acceleration</w:t>
      </w:r>
      <w:r w:rsidR="00C86816">
        <w:rPr>
          <w:rFonts w:cs="TimesTen-Roman"/>
          <w:szCs w:val="18"/>
        </w:rPr>
        <w:t>)</w:t>
      </w:r>
      <w:r w:rsidR="00C86816" w:rsidRPr="00C86816">
        <w:rPr>
          <w:rFonts w:cs="TimesTen-Roman"/>
          <w:szCs w:val="18"/>
        </w:rPr>
        <w:t xml:space="preserve"> exerted on the object</w:t>
      </w:r>
    </w:p>
    <w:p w:rsidR="004B7873" w:rsidRPr="00C86816" w:rsidRDefault="004B7873" w:rsidP="004B7873">
      <w:pPr>
        <w:pStyle w:val="ListParagraph"/>
        <w:autoSpaceDE w:val="0"/>
        <w:autoSpaceDN w:val="0"/>
        <w:adjustRightInd w:val="0"/>
        <w:ind w:left="1440"/>
        <w:jc w:val="both"/>
        <w:rPr>
          <w:rFonts w:cs="TimesTen-Roman"/>
          <w:szCs w:val="18"/>
        </w:rPr>
      </w:pPr>
      <w:r>
        <w:rPr>
          <w:rFonts w:cs="TimesTen-Roman"/>
          <w:szCs w:val="18"/>
        </w:rPr>
        <w:t>Weight = mass x gravitational acceleration</w:t>
      </w:r>
    </w:p>
    <w:p w:rsidR="00793891" w:rsidRDefault="00BD71B4" w:rsidP="00C86816">
      <w:pPr>
        <w:pStyle w:val="ListParagraph"/>
        <w:numPr>
          <w:ilvl w:val="0"/>
          <w:numId w:val="18"/>
        </w:numPr>
        <w:autoSpaceDE w:val="0"/>
        <w:autoSpaceDN w:val="0"/>
        <w:adjustRightInd w:val="0"/>
        <w:ind w:left="1440"/>
        <w:jc w:val="both"/>
        <w:rPr>
          <w:rFonts w:cs="TimesTen-Roman"/>
          <w:szCs w:val="18"/>
        </w:rPr>
      </w:pPr>
      <w:r>
        <w:rPr>
          <w:rFonts w:cs="TimesTen-Roman"/>
          <w:szCs w:val="18"/>
        </w:rPr>
        <w:t>w</w:t>
      </w:r>
      <w:r w:rsidRPr="00BD71B4">
        <w:rPr>
          <w:rFonts w:cs="TimesTen-Roman"/>
          <w:szCs w:val="18"/>
        </w:rPr>
        <w:t>eight will vary w</w:t>
      </w:r>
      <w:r>
        <w:rPr>
          <w:rFonts w:cs="TimesTen-Roman"/>
          <w:szCs w:val="18"/>
        </w:rPr>
        <w:t>ith location</w:t>
      </w:r>
    </w:p>
    <w:p w:rsidR="00C86816" w:rsidRDefault="00C86816" w:rsidP="00C86816">
      <w:pPr>
        <w:pStyle w:val="ListParagraph"/>
        <w:numPr>
          <w:ilvl w:val="0"/>
          <w:numId w:val="18"/>
        </w:numPr>
        <w:autoSpaceDE w:val="0"/>
        <w:autoSpaceDN w:val="0"/>
        <w:adjustRightInd w:val="0"/>
        <w:spacing w:after="0"/>
        <w:ind w:left="1440"/>
        <w:rPr>
          <w:rFonts w:eastAsiaTheme="minorEastAsia"/>
        </w:rPr>
      </w:pPr>
      <w:r w:rsidRPr="00887243">
        <w:rPr>
          <w:rFonts w:eastAsiaTheme="minorEastAsia"/>
        </w:rPr>
        <w:t>as a vector quantity, it is always directed downward or towards the center of the earth</w:t>
      </w:r>
    </w:p>
    <w:p w:rsidR="00C86816" w:rsidRPr="00887243" w:rsidRDefault="00C86816" w:rsidP="00C86816">
      <w:pPr>
        <w:pStyle w:val="ListParagraph"/>
        <w:autoSpaceDE w:val="0"/>
        <w:autoSpaceDN w:val="0"/>
        <w:adjustRightInd w:val="0"/>
        <w:spacing w:after="0"/>
        <w:ind w:left="1440"/>
        <w:rPr>
          <w:rFonts w:eastAsiaTheme="minorEastAsia"/>
        </w:rPr>
      </w:pPr>
    </w:p>
    <w:p w:rsidR="00753C11" w:rsidRPr="00D4276B" w:rsidRDefault="00753C11" w:rsidP="00887243">
      <w:pPr>
        <w:pStyle w:val="ListParagraph"/>
        <w:autoSpaceDE w:val="0"/>
        <w:autoSpaceDN w:val="0"/>
        <w:adjustRightInd w:val="0"/>
        <w:spacing w:after="0"/>
        <w:ind w:left="0"/>
        <w:rPr>
          <w:rFonts w:cs="TimesTen-Roman"/>
          <w:b/>
          <w:szCs w:val="18"/>
        </w:rPr>
      </w:pPr>
      <w:r w:rsidRPr="00D4276B">
        <w:rPr>
          <w:rFonts w:cs="TimesTen-Roman"/>
          <w:b/>
          <w:szCs w:val="18"/>
        </w:rPr>
        <w:t>Newton’s Second Law: Law of Acceleration</w:t>
      </w:r>
    </w:p>
    <w:p w:rsidR="00753C11" w:rsidRPr="00887243" w:rsidRDefault="00753C11" w:rsidP="00887243">
      <w:pPr>
        <w:pStyle w:val="ListParagraph"/>
        <w:numPr>
          <w:ilvl w:val="0"/>
          <w:numId w:val="1"/>
        </w:numPr>
        <w:autoSpaceDE w:val="0"/>
        <w:autoSpaceDN w:val="0"/>
        <w:adjustRightInd w:val="0"/>
        <w:spacing w:after="0"/>
      </w:pPr>
      <w:r w:rsidRPr="00887243">
        <w:t>The acceleration of an object is directly proportional to the net force acting on it, and is inversely proportional to the object's mass. The direction of the acceleration is in the direction of the net force acting on the object.</w:t>
      </w:r>
    </w:p>
    <w:p w:rsidR="00D4276B" w:rsidRPr="00D4276B" w:rsidRDefault="00D4276B" w:rsidP="00D4276B">
      <w:pPr>
        <w:autoSpaceDE w:val="0"/>
        <w:autoSpaceDN w:val="0"/>
        <w:adjustRightInd w:val="0"/>
        <w:spacing w:after="0"/>
        <w:ind w:firstLine="720"/>
        <w:rPr>
          <w:rFonts w:eastAsiaTheme="minorEastAsia"/>
        </w:rPr>
      </w:pPr>
      <w:r w:rsidRPr="00D4276B">
        <w:rPr>
          <w:rFonts w:eastAsiaTheme="minorEastAsia"/>
        </w:rPr>
        <w:t>Mathematically represented as:</w:t>
      </w:r>
    </w:p>
    <w:p w:rsidR="00753C11" w:rsidRPr="00D4276B" w:rsidRDefault="00A660D4" w:rsidP="00D4276B">
      <w:pPr>
        <w:pStyle w:val="ListParagraph"/>
        <w:autoSpaceDE w:val="0"/>
        <w:autoSpaceDN w:val="0"/>
        <w:adjustRightInd w:val="0"/>
        <w:spacing w:after="0"/>
        <w:ind w:left="0"/>
        <w:rPr>
          <w:rFonts w:eastAsiaTheme="minorEastAsia"/>
          <w:sz w:val="28"/>
        </w:rPr>
      </w:pPr>
      <m:oMathPara>
        <m:oMathParaPr>
          <m:jc m:val="center"/>
        </m:oMathParaPr>
        <m:oMath>
          <m:acc>
            <m:accPr>
              <m:chr m:val="⃗"/>
              <m:ctrlPr>
                <w:rPr>
                  <w:rFonts w:ascii="Cambria Math" w:eastAsiaTheme="minorEastAsia" w:hAnsi="Cambria Math"/>
                  <w:i/>
                  <w:sz w:val="28"/>
                </w:rPr>
              </m:ctrlPr>
            </m:accPr>
            <m:e>
              <m:r>
                <w:rPr>
                  <w:rFonts w:ascii="Cambria Math" w:eastAsiaTheme="minorEastAsia" w:hAnsi="Cambria Math"/>
                  <w:sz w:val="28"/>
                </w:rPr>
                <m:t>a</m:t>
              </m:r>
            </m:e>
          </m:acc>
          <m:r>
            <w:rPr>
              <w:rFonts w:ascii="Cambria Math" w:eastAsiaTheme="minorEastAsia" w:hAnsi="Cambria Math"/>
              <w:sz w:val="28"/>
            </w:rPr>
            <m:t>=</m:t>
          </m:r>
          <m:f>
            <m:fPr>
              <m:ctrlPr>
                <w:rPr>
                  <w:rFonts w:ascii="Cambria Math" w:eastAsiaTheme="minorEastAsia" w:hAnsi="Cambria Math"/>
                  <w:i/>
                  <w:sz w:val="28"/>
                </w:rPr>
              </m:ctrlPr>
            </m:fPr>
            <m:num>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net</m:t>
                      </m:r>
                    </m:sub>
                  </m:sSub>
                </m:e>
              </m:acc>
            </m:num>
            <m:den>
              <m:r>
                <w:rPr>
                  <w:rFonts w:ascii="Cambria Math" w:eastAsiaTheme="minorEastAsia" w:hAnsi="Cambria Math"/>
                  <w:sz w:val="28"/>
                </w:rPr>
                <m:t>m</m:t>
              </m:r>
            </m:den>
          </m:f>
          <m:r>
            <w:rPr>
              <w:rFonts w:ascii="Cambria Math" w:eastAsiaTheme="minorEastAsia" w:hAnsi="Cambria Math"/>
              <w:sz w:val="28"/>
            </w:rPr>
            <m:t xml:space="preserve">  or   </m:t>
          </m:r>
          <m:acc>
            <m:accPr>
              <m:chr m:val="⃗"/>
              <m:ctrlPr>
                <w:rPr>
                  <w:rFonts w:ascii="Cambria Math" w:eastAsiaTheme="minorEastAsia" w:hAnsi="Cambria Math"/>
                  <w:i/>
                  <w:sz w:val="28"/>
                </w:rPr>
              </m:ctrlPr>
            </m:accPr>
            <m:e>
              <m:r>
                <w:rPr>
                  <w:rFonts w:ascii="Cambria Math" w:eastAsiaTheme="minorEastAsia" w:hAnsi="Cambria Math"/>
                  <w:sz w:val="28"/>
                </w:rPr>
                <m:t>a</m:t>
              </m:r>
            </m:e>
          </m:acc>
          <m:r>
            <w:rPr>
              <w:rFonts w:ascii="Cambria Math" w:eastAsiaTheme="minorEastAsia" w:hAnsi="Cambria Math"/>
              <w:sz w:val="28"/>
            </w:rPr>
            <m:t>=</m:t>
          </m:r>
          <m:f>
            <m:fPr>
              <m:ctrlPr>
                <w:rPr>
                  <w:rFonts w:ascii="Cambria Math" w:eastAsiaTheme="minorEastAsia" w:hAnsi="Cambria Math"/>
                  <w:i/>
                  <w:sz w:val="28"/>
                </w:rPr>
              </m:ctrlPr>
            </m:fPr>
            <m:num>
              <m:nary>
                <m:naryPr>
                  <m:chr m:val="∑"/>
                  <m:limLoc m:val="undOvr"/>
                  <m:subHide m:val="1"/>
                  <m:supHide m:val="1"/>
                  <m:ctrlPr>
                    <w:rPr>
                      <w:rFonts w:ascii="Cambria Math" w:eastAsiaTheme="minorEastAsia" w:hAnsi="Cambria Math"/>
                      <w:i/>
                      <w:sz w:val="28"/>
                    </w:rPr>
                  </m:ctrlPr>
                </m:naryPr>
                <m:sub/>
                <m:sup/>
                <m:e>
                  <m:acc>
                    <m:accPr>
                      <m:chr m:val="⃗"/>
                      <m:ctrlPr>
                        <w:rPr>
                          <w:rFonts w:ascii="Cambria Math" w:eastAsiaTheme="minorEastAsia" w:hAnsi="Cambria Math"/>
                          <w:i/>
                          <w:sz w:val="28"/>
                        </w:rPr>
                      </m:ctrlPr>
                    </m:accPr>
                    <m:e>
                      <m:r>
                        <w:rPr>
                          <w:rFonts w:ascii="Cambria Math" w:eastAsiaTheme="minorEastAsia" w:hAnsi="Cambria Math"/>
                          <w:sz w:val="28"/>
                        </w:rPr>
                        <m:t>F</m:t>
                      </m:r>
                    </m:e>
                  </m:acc>
                </m:e>
              </m:nary>
            </m:num>
            <m:den>
              <m:r>
                <w:rPr>
                  <w:rFonts w:ascii="Cambria Math" w:eastAsiaTheme="minorEastAsia" w:hAnsi="Cambria Math"/>
                  <w:sz w:val="28"/>
                </w:rPr>
                <m:t>m</m:t>
              </m:r>
            </m:den>
          </m:f>
        </m:oMath>
      </m:oMathPara>
    </w:p>
    <w:p w:rsidR="0031119A" w:rsidRDefault="0031119A" w:rsidP="0031119A">
      <w:pPr>
        <w:pStyle w:val="ListParagraph"/>
        <w:autoSpaceDE w:val="0"/>
        <w:autoSpaceDN w:val="0"/>
        <w:adjustRightInd w:val="0"/>
        <w:spacing w:after="0"/>
        <w:ind w:left="0"/>
        <w:jc w:val="center"/>
        <w:rPr>
          <w:rFonts w:eastAsiaTheme="minorEastAsia"/>
        </w:rPr>
      </w:pPr>
    </w:p>
    <w:p w:rsidR="00F854A9" w:rsidRDefault="0031119A" w:rsidP="0031119A">
      <w:pPr>
        <w:pStyle w:val="ListParagraph"/>
        <w:autoSpaceDE w:val="0"/>
        <w:autoSpaceDN w:val="0"/>
        <w:adjustRightInd w:val="0"/>
        <w:spacing w:after="0"/>
        <w:ind w:left="0"/>
        <w:jc w:val="center"/>
        <w:rPr>
          <w:rFonts w:eastAsiaTheme="minorEastAsia"/>
        </w:rPr>
      </w:pPr>
      <w:r w:rsidRPr="0031119A">
        <w:rPr>
          <w:rFonts w:eastAsiaTheme="minorEastAsia"/>
        </w:rPr>
        <w:t>The Particle Under a Net Force</w:t>
      </w:r>
    </w:p>
    <w:p w:rsidR="00F854A9" w:rsidRDefault="0031119A" w:rsidP="00AA1305">
      <w:pPr>
        <w:pStyle w:val="ListParagraph"/>
        <w:autoSpaceDE w:val="0"/>
        <w:autoSpaceDN w:val="0"/>
        <w:adjustRightInd w:val="0"/>
        <w:rPr>
          <w:rFonts w:eastAsiaTheme="minorEastAsia"/>
          <w:sz w:val="28"/>
        </w:rPr>
      </w:pPr>
      <w:r w:rsidRPr="0031119A">
        <w:rPr>
          <w:rFonts w:eastAsiaTheme="minorEastAsia"/>
        </w:rPr>
        <w:t>If an object that can be modeled as a particle experiences an acceleration, there must be a nonzero net force acting on it.</w:t>
      </w:r>
      <w:r w:rsidR="00AA1305">
        <w:rPr>
          <w:rFonts w:eastAsiaTheme="minorEastAsia"/>
        </w:rPr>
        <w:tab/>
      </w:r>
      <w:r w:rsidR="00AA1305">
        <w:rPr>
          <w:rFonts w:eastAsiaTheme="minorEastAsia"/>
        </w:rPr>
        <w:tab/>
      </w:r>
      <w:r w:rsidR="00AA1305">
        <w:rPr>
          <w:rFonts w:eastAsiaTheme="minorEastAsia"/>
        </w:rPr>
        <w:tab/>
      </w:r>
      <w:r w:rsidR="00AA1305">
        <w:rPr>
          <w:rFonts w:eastAsiaTheme="minorEastAsia"/>
        </w:rPr>
        <w:tab/>
      </w:r>
      <w:r w:rsidR="00AA1305">
        <w:rPr>
          <w:rFonts w:eastAsiaTheme="minorEastAsia"/>
        </w:rPr>
        <w:tab/>
      </w:r>
      <m:oMath>
        <m:nary>
          <m:naryPr>
            <m:chr m:val="∑"/>
            <m:limLoc m:val="undOvr"/>
            <m:subHide m:val="1"/>
            <m:supHide m:val="1"/>
            <m:ctrlPr>
              <w:rPr>
                <w:rFonts w:ascii="Cambria Math" w:eastAsiaTheme="minorEastAsia" w:hAnsi="Cambria Math"/>
                <w:i/>
                <w:sz w:val="28"/>
              </w:rPr>
            </m:ctrlPr>
          </m:naryPr>
          <m:sub/>
          <m:sup/>
          <m:e>
            <m:r>
              <w:rPr>
                <w:rFonts w:ascii="Cambria Math" w:eastAsiaTheme="minorEastAsia" w:hAnsi="Cambria Math"/>
                <w:sz w:val="28"/>
              </w:rPr>
              <m:t>F=ma</m:t>
            </m:r>
          </m:e>
        </m:nary>
      </m:oMath>
      <w:r>
        <w:rPr>
          <w:rFonts w:eastAsiaTheme="minorEastAsia"/>
          <w:sz w:val="28"/>
        </w:rPr>
        <w:t xml:space="preserve"> </w:t>
      </w:r>
    </w:p>
    <w:p w:rsidR="0031119A" w:rsidRPr="00F854A9" w:rsidRDefault="0031119A" w:rsidP="00F854A9">
      <w:pPr>
        <w:pStyle w:val="ListParagraph"/>
        <w:autoSpaceDE w:val="0"/>
        <w:autoSpaceDN w:val="0"/>
        <w:adjustRightInd w:val="0"/>
        <w:spacing w:after="0"/>
        <w:ind w:left="0"/>
        <w:jc w:val="center"/>
        <w:rPr>
          <w:rFonts w:eastAsiaTheme="minorEastAsia"/>
        </w:rPr>
      </w:pPr>
    </w:p>
    <w:p w:rsidR="009C792B" w:rsidRPr="00D4276B" w:rsidRDefault="009C792B" w:rsidP="00887243">
      <w:pPr>
        <w:pStyle w:val="ListParagraph"/>
        <w:autoSpaceDE w:val="0"/>
        <w:autoSpaceDN w:val="0"/>
        <w:adjustRightInd w:val="0"/>
        <w:spacing w:after="0"/>
        <w:ind w:left="0"/>
        <w:rPr>
          <w:rFonts w:eastAsiaTheme="minorEastAsia"/>
          <w:b/>
        </w:rPr>
      </w:pPr>
      <w:r w:rsidRPr="00D4276B">
        <w:rPr>
          <w:rFonts w:eastAsiaTheme="minorEastAsia"/>
          <w:b/>
        </w:rPr>
        <w:t>Newton’s Third Law: Law of Action and Reaction</w:t>
      </w:r>
    </w:p>
    <w:p w:rsidR="009C792B" w:rsidRPr="00887243" w:rsidRDefault="009C792B" w:rsidP="00887243">
      <w:pPr>
        <w:pStyle w:val="ListParagraph"/>
        <w:numPr>
          <w:ilvl w:val="0"/>
          <w:numId w:val="1"/>
        </w:numPr>
        <w:autoSpaceDE w:val="0"/>
        <w:autoSpaceDN w:val="0"/>
        <w:adjustRightInd w:val="0"/>
        <w:spacing w:after="0"/>
        <w:rPr>
          <w:rFonts w:eastAsiaTheme="minorEastAsia"/>
        </w:rPr>
      </w:pPr>
      <w:r w:rsidRPr="00887243">
        <w:rPr>
          <w:rFonts w:eastAsiaTheme="minorEastAsia"/>
        </w:rPr>
        <w:t>Whenever one object exerts a force on a second object, the second exerts an equal force in the opposite direction on the first.</w:t>
      </w:r>
    </w:p>
    <w:p w:rsidR="009C792B" w:rsidRPr="004B7873" w:rsidRDefault="00A660D4" w:rsidP="004B7873">
      <w:pPr>
        <w:pStyle w:val="ListParagraph"/>
        <w:autoSpaceDE w:val="0"/>
        <w:autoSpaceDN w:val="0"/>
        <w:adjustRightInd w:val="0"/>
        <w:spacing w:after="0"/>
        <w:ind w:left="0"/>
        <w:rPr>
          <w:rFonts w:eastAsiaTheme="minorEastAsia"/>
          <w:sz w:val="28"/>
        </w:rPr>
      </w:pPr>
      <m:oMathPara>
        <m:oMathParaPr>
          <m:jc m:val="center"/>
        </m:oMathParaPr>
        <m:oMath>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12</m:t>
                  </m:r>
                </m:sub>
              </m:sSub>
            </m:e>
          </m:acc>
          <m:r>
            <w:rPr>
              <w:rFonts w:ascii="Cambria Math" w:eastAsiaTheme="minorEastAsia" w:hAnsi="Cambria Math"/>
              <w:sz w:val="28"/>
            </w:rPr>
            <m:t>=-</m:t>
          </m:r>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21</m:t>
                  </m:r>
                </m:sub>
              </m:sSub>
            </m:e>
          </m:acc>
        </m:oMath>
      </m:oMathPara>
    </w:p>
    <w:p w:rsidR="004B7873" w:rsidRDefault="004A6CCB" w:rsidP="004A6CCB">
      <w:pPr>
        <w:pStyle w:val="ListParagraph"/>
        <w:autoSpaceDE w:val="0"/>
        <w:autoSpaceDN w:val="0"/>
        <w:adjustRightInd w:val="0"/>
        <w:spacing w:after="120"/>
        <w:contextualSpacing w:val="0"/>
        <w:jc w:val="center"/>
        <w:rPr>
          <w:rFonts w:eastAsiaTheme="minorEastAsia"/>
        </w:rPr>
      </w:pPr>
      <w:r>
        <w:rPr>
          <w:rFonts w:eastAsiaTheme="minorEastAsia"/>
        </w:rPr>
        <w:lastRenderedPageBreak/>
        <w:t xml:space="preserve">Force </w:t>
      </w:r>
      <w:r w:rsidR="004B7873" w:rsidRPr="004B7873">
        <w:rPr>
          <w:rFonts w:eastAsiaTheme="minorEastAsia"/>
        </w:rPr>
        <w:t>of Friction</w:t>
      </w:r>
    </w:p>
    <w:p w:rsidR="004B7873" w:rsidRPr="004B7873" w:rsidRDefault="004B7873" w:rsidP="004B7873">
      <w:pPr>
        <w:pStyle w:val="ListParagraph"/>
        <w:autoSpaceDE w:val="0"/>
        <w:autoSpaceDN w:val="0"/>
        <w:adjustRightInd w:val="0"/>
        <w:spacing w:after="0"/>
        <w:ind w:left="0"/>
        <w:rPr>
          <w:rFonts w:eastAsiaTheme="minorEastAsia"/>
        </w:rPr>
      </w:pPr>
      <w:r w:rsidRPr="004B7873">
        <w:rPr>
          <w:rFonts w:eastAsiaTheme="minorEastAsia"/>
        </w:rPr>
        <w:t>When an object is in motion either on a surface or in a viscous medium such as air</w:t>
      </w:r>
      <w:r>
        <w:rPr>
          <w:rFonts w:eastAsiaTheme="minorEastAsia"/>
        </w:rPr>
        <w:t xml:space="preserve"> </w:t>
      </w:r>
      <w:r w:rsidRPr="004B7873">
        <w:rPr>
          <w:rFonts w:eastAsiaTheme="minorEastAsia"/>
        </w:rPr>
        <w:t>or water, there is resistance to the motion because the object interacts with its surroundings.</w:t>
      </w:r>
      <w:r>
        <w:rPr>
          <w:rFonts w:eastAsiaTheme="minorEastAsia"/>
        </w:rPr>
        <w:t xml:space="preserve"> </w:t>
      </w:r>
      <w:r w:rsidRPr="004B7873">
        <w:rPr>
          <w:rFonts w:eastAsiaTheme="minorEastAsia"/>
        </w:rPr>
        <w:t>We call such resistance a force of friction.</w:t>
      </w:r>
    </w:p>
    <w:p w:rsidR="00E256B3" w:rsidRDefault="00E256B3" w:rsidP="00887243">
      <w:pPr>
        <w:pStyle w:val="ListParagraph"/>
        <w:autoSpaceDE w:val="0"/>
        <w:autoSpaceDN w:val="0"/>
        <w:adjustRightInd w:val="0"/>
        <w:spacing w:after="0"/>
        <w:ind w:left="0"/>
        <w:rPr>
          <w:rFonts w:eastAsiaTheme="minorEastAsia"/>
          <w:u w:val="single"/>
        </w:rPr>
      </w:pPr>
    </w:p>
    <w:p w:rsidR="00887243" w:rsidRPr="005D7451" w:rsidRDefault="005D7451" w:rsidP="00887243">
      <w:pPr>
        <w:pStyle w:val="ListParagraph"/>
        <w:autoSpaceDE w:val="0"/>
        <w:autoSpaceDN w:val="0"/>
        <w:adjustRightInd w:val="0"/>
        <w:spacing w:after="0"/>
        <w:ind w:left="0"/>
        <w:rPr>
          <w:rFonts w:eastAsiaTheme="minorEastAsia"/>
          <w:i/>
        </w:rPr>
      </w:pPr>
      <w:r w:rsidRPr="005D7451">
        <w:rPr>
          <w:rFonts w:eastAsiaTheme="minorEastAsia"/>
          <w:i/>
        </w:rPr>
        <w:t xml:space="preserve">FRICTION, </w:t>
      </w:r>
      <w:r w:rsidR="00887243" w:rsidRPr="005D7451">
        <w:rPr>
          <w:rFonts w:eastAsiaTheme="minorEastAsia"/>
          <w:i/>
        </w:rPr>
        <w:t>(f)</w:t>
      </w:r>
    </w:p>
    <w:p w:rsidR="00887243" w:rsidRDefault="00887243" w:rsidP="00887243">
      <w:pPr>
        <w:pStyle w:val="ListParagraph"/>
        <w:numPr>
          <w:ilvl w:val="0"/>
          <w:numId w:val="5"/>
        </w:numPr>
        <w:autoSpaceDE w:val="0"/>
        <w:autoSpaceDN w:val="0"/>
        <w:adjustRightInd w:val="0"/>
        <w:spacing w:after="0"/>
        <w:rPr>
          <w:rFonts w:eastAsiaTheme="minorEastAsia"/>
        </w:rPr>
      </w:pPr>
      <w:r w:rsidRPr="00887243">
        <w:rPr>
          <w:rFonts w:eastAsiaTheme="minorEastAsia"/>
        </w:rPr>
        <w:t xml:space="preserve">is a </w:t>
      </w:r>
      <w:r w:rsidR="00AD52E0">
        <w:rPr>
          <w:rFonts w:eastAsiaTheme="minorEastAsia"/>
        </w:rPr>
        <w:t>tangential force acting on an object that opposes the sliding of that object on an adjacent surface with which it is in contact</w:t>
      </w:r>
      <w:r w:rsidR="005D7451">
        <w:rPr>
          <w:rFonts w:eastAsiaTheme="minorEastAsia"/>
        </w:rPr>
        <w:t xml:space="preserve"> </w:t>
      </w:r>
    </w:p>
    <w:p w:rsidR="00AD52E0" w:rsidRPr="00AD52E0" w:rsidRDefault="00AD52E0" w:rsidP="00AD52E0">
      <w:pPr>
        <w:pStyle w:val="ListParagraph"/>
        <w:numPr>
          <w:ilvl w:val="0"/>
          <w:numId w:val="5"/>
        </w:numPr>
        <w:autoSpaceDE w:val="0"/>
        <w:autoSpaceDN w:val="0"/>
        <w:adjustRightInd w:val="0"/>
        <w:spacing w:after="0"/>
        <w:rPr>
          <w:rFonts w:eastAsiaTheme="minorEastAsia"/>
        </w:rPr>
      </w:pPr>
      <w:r>
        <w:rPr>
          <w:rFonts w:eastAsiaTheme="minorEastAsia"/>
        </w:rPr>
        <w:t>primarily due to the roughness of the surfaces in contact</w:t>
      </w:r>
    </w:p>
    <w:p w:rsidR="00AD52E0" w:rsidRDefault="00AD52E0" w:rsidP="005D7451">
      <w:pPr>
        <w:pStyle w:val="ListParagraph"/>
        <w:numPr>
          <w:ilvl w:val="0"/>
          <w:numId w:val="5"/>
        </w:numPr>
        <w:autoSpaceDE w:val="0"/>
        <w:autoSpaceDN w:val="0"/>
        <w:adjustRightInd w:val="0"/>
        <w:spacing w:after="0" w:line="480" w:lineRule="auto"/>
        <w:rPr>
          <w:rFonts w:eastAsiaTheme="minorEastAsia"/>
        </w:rPr>
      </w:pPr>
      <w:r>
        <w:rPr>
          <w:rFonts w:eastAsiaTheme="minorEastAsia"/>
        </w:rPr>
        <w:t>parallel to the surface and opposite to the direction of motion or of impending motion</w:t>
      </w:r>
    </w:p>
    <w:p w:rsidR="00887243" w:rsidRPr="00E256B3" w:rsidRDefault="00AD52E0" w:rsidP="00E256B3">
      <w:pPr>
        <w:autoSpaceDE w:val="0"/>
        <w:autoSpaceDN w:val="0"/>
        <w:adjustRightInd w:val="0"/>
        <w:spacing w:after="0"/>
        <w:ind w:left="360"/>
        <w:jc w:val="center"/>
        <w:rPr>
          <w:rFonts w:eastAsiaTheme="minorEastAsia"/>
          <w:i/>
        </w:rPr>
      </w:pPr>
      <w:r w:rsidRPr="00E256B3">
        <w:rPr>
          <w:rFonts w:eastAsiaTheme="minorEastAsia"/>
          <w:i/>
        </w:rPr>
        <w:t xml:space="preserve">Two </w:t>
      </w:r>
      <w:r w:rsidR="00E256B3">
        <w:rPr>
          <w:rFonts w:eastAsiaTheme="minorEastAsia"/>
          <w:i/>
        </w:rPr>
        <w:t>Types o</w:t>
      </w:r>
      <w:r w:rsidR="00E256B3" w:rsidRPr="00E256B3">
        <w:rPr>
          <w:rFonts w:eastAsiaTheme="minorEastAsia"/>
          <w:i/>
        </w:rPr>
        <w:t>f Friction</w:t>
      </w:r>
    </w:p>
    <w:p w:rsidR="00AD52E0" w:rsidRDefault="00AD52E0" w:rsidP="00AD52E0">
      <w:pPr>
        <w:pStyle w:val="ListParagraph"/>
        <w:numPr>
          <w:ilvl w:val="0"/>
          <w:numId w:val="6"/>
        </w:numPr>
        <w:autoSpaceDE w:val="0"/>
        <w:autoSpaceDN w:val="0"/>
        <w:adjustRightInd w:val="0"/>
        <w:spacing w:after="0"/>
        <w:rPr>
          <w:rFonts w:eastAsiaTheme="minorEastAsia"/>
        </w:rPr>
      </w:pPr>
      <w:r>
        <w:rPr>
          <w:rFonts w:eastAsiaTheme="minorEastAsia"/>
        </w:rPr>
        <w:t>Static friction (fs)</w:t>
      </w:r>
    </w:p>
    <w:p w:rsidR="00AD52E0" w:rsidRDefault="00AD52E0" w:rsidP="00AD52E0">
      <w:pPr>
        <w:pStyle w:val="ListParagraph"/>
        <w:numPr>
          <w:ilvl w:val="0"/>
          <w:numId w:val="7"/>
        </w:numPr>
        <w:autoSpaceDE w:val="0"/>
        <w:autoSpaceDN w:val="0"/>
        <w:adjustRightInd w:val="0"/>
        <w:spacing w:after="0"/>
        <w:rPr>
          <w:rFonts w:eastAsiaTheme="minorEastAsia"/>
        </w:rPr>
      </w:pPr>
      <w:r>
        <w:rPr>
          <w:rFonts w:eastAsiaTheme="minorEastAsia"/>
        </w:rPr>
        <w:t>Acts when motion is just impending. No actual motion yet.</w:t>
      </w:r>
    </w:p>
    <w:p w:rsidR="00AD52E0" w:rsidRDefault="00AD52E0" w:rsidP="00AD52E0">
      <w:pPr>
        <w:pStyle w:val="ListParagraph"/>
        <w:numPr>
          <w:ilvl w:val="0"/>
          <w:numId w:val="6"/>
        </w:numPr>
        <w:autoSpaceDE w:val="0"/>
        <w:autoSpaceDN w:val="0"/>
        <w:adjustRightInd w:val="0"/>
        <w:spacing w:after="0"/>
        <w:rPr>
          <w:rFonts w:eastAsiaTheme="minorEastAsia"/>
        </w:rPr>
      </w:pPr>
      <w:r>
        <w:rPr>
          <w:rFonts w:eastAsiaTheme="minorEastAsia"/>
        </w:rPr>
        <w:t>Kinetic friction (fk)</w:t>
      </w:r>
    </w:p>
    <w:p w:rsidR="00AD52E0" w:rsidRDefault="00AD52E0" w:rsidP="005D7451">
      <w:pPr>
        <w:pStyle w:val="ListParagraph"/>
        <w:numPr>
          <w:ilvl w:val="0"/>
          <w:numId w:val="7"/>
        </w:numPr>
        <w:autoSpaceDE w:val="0"/>
        <w:autoSpaceDN w:val="0"/>
        <w:adjustRightInd w:val="0"/>
        <w:spacing w:after="0" w:line="360" w:lineRule="auto"/>
        <w:rPr>
          <w:rFonts w:eastAsiaTheme="minorEastAsia"/>
        </w:rPr>
      </w:pPr>
      <w:r>
        <w:rPr>
          <w:rFonts w:eastAsiaTheme="minorEastAsia"/>
        </w:rPr>
        <w:t>Acts when the body is already in motion.</w:t>
      </w:r>
    </w:p>
    <w:p w:rsidR="004918B7" w:rsidRPr="004918B7" w:rsidRDefault="004918B7" w:rsidP="005D7451">
      <w:pPr>
        <w:numPr>
          <w:ilvl w:val="1"/>
          <w:numId w:val="7"/>
        </w:numPr>
        <w:autoSpaceDE w:val="0"/>
        <w:autoSpaceDN w:val="0"/>
        <w:adjustRightInd w:val="0"/>
        <w:spacing w:after="0" w:line="480" w:lineRule="auto"/>
        <w:ind w:left="1080"/>
        <w:jc w:val="both"/>
        <w:rPr>
          <w:rFonts w:eastAsiaTheme="minorEastAsia"/>
        </w:rPr>
      </w:pPr>
      <w:r w:rsidRPr="004918B7">
        <w:rPr>
          <w:rFonts w:eastAsiaTheme="minorEastAsia"/>
        </w:rPr>
        <w:t>The force of static friction is generally greater than the force of kinetic friction.</w:t>
      </w:r>
    </w:p>
    <w:p w:rsidR="00E256B3" w:rsidRDefault="00E256B3" w:rsidP="004A6CCB">
      <w:pPr>
        <w:pStyle w:val="ListParagraph"/>
        <w:numPr>
          <w:ilvl w:val="0"/>
          <w:numId w:val="26"/>
        </w:numPr>
        <w:autoSpaceDE w:val="0"/>
        <w:autoSpaceDN w:val="0"/>
        <w:adjustRightInd w:val="0"/>
        <w:spacing w:after="120"/>
        <w:ind w:left="720"/>
        <w:contextualSpacing w:val="0"/>
        <w:jc w:val="both"/>
        <w:rPr>
          <w:rFonts w:eastAsiaTheme="minorEastAsia"/>
        </w:rPr>
      </w:pPr>
      <w:r w:rsidRPr="00E256B3">
        <w:rPr>
          <w:rFonts w:eastAsiaTheme="minorEastAsia"/>
        </w:rPr>
        <w:t>Friction is proportional to the normal force</w:t>
      </w:r>
      <w:r>
        <w:rPr>
          <w:rFonts w:eastAsiaTheme="minorEastAsia"/>
        </w:rPr>
        <w:t>, N</w:t>
      </w:r>
      <w:r w:rsidRPr="00E256B3">
        <w:rPr>
          <w:rFonts w:eastAsiaTheme="minorEastAsia"/>
        </w:rPr>
        <w:t>.</w:t>
      </w:r>
    </w:p>
    <w:p w:rsidR="004A6CCB" w:rsidRDefault="004A6CCB" w:rsidP="004A6CCB">
      <w:pPr>
        <w:pStyle w:val="ListParagraph"/>
        <w:autoSpaceDE w:val="0"/>
        <w:autoSpaceDN w:val="0"/>
        <w:adjustRightInd w:val="0"/>
        <w:spacing w:after="120"/>
        <w:ind w:left="1080"/>
        <w:contextualSpacing w:val="0"/>
        <w:jc w:val="both"/>
        <w:rPr>
          <w:rFonts w:eastAsiaTheme="minorEastAsia"/>
        </w:rPr>
      </w:pPr>
      <w:r w:rsidRPr="004A6CCB">
        <w:rPr>
          <w:rFonts w:eastAsiaTheme="minorEastAsia"/>
        </w:rPr>
        <w:t xml:space="preserve">Whenever a body is in contact with a surface, whether the body is moving or not, there is always a reaction of the surface to the total perpendicular force exerted on it by the body. This is called the </w:t>
      </w:r>
      <w:r w:rsidRPr="004A6CCB">
        <w:rPr>
          <w:rFonts w:eastAsiaTheme="minorEastAsia"/>
          <w:u w:val="single"/>
        </w:rPr>
        <w:t>NORMAL FORCE</w:t>
      </w:r>
      <w:r w:rsidRPr="004A6CCB">
        <w:rPr>
          <w:rFonts w:eastAsiaTheme="minorEastAsia"/>
        </w:rPr>
        <w:t>. It is exerted by the surface on the body and is always perpendicular to the surfaces in contact.</w:t>
      </w:r>
    </w:p>
    <w:p w:rsidR="00E256B3" w:rsidRPr="004A6CCB" w:rsidRDefault="00A660D4" w:rsidP="004A6CCB">
      <w:pPr>
        <w:pStyle w:val="ListParagraph"/>
        <w:autoSpaceDE w:val="0"/>
        <w:autoSpaceDN w:val="0"/>
        <w:adjustRightInd w:val="0"/>
        <w:spacing w:before="120" w:after="0" w:line="360" w:lineRule="auto"/>
        <w:ind w:left="1440"/>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s</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s</m:t>
            </m:r>
          </m:sub>
        </m:sSub>
        <m:r>
          <m:rPr>
            <m:sty m:val="bi"/>
          </m:rPr>
          <w:rPr>
            <w:rFonts w:ascii="Cambria Math" w:eastAsiaTheme="minorEastAsia" w:hAnsi="Cambria Math"/>
          </w:rPr>
          <m:t>N</m:t>
        </m:r>
      </m:oMath>
      <w:r w:rsidR="005D7451" w:rsidRPr="004A6CCB">
        <w:rPr>
          <w:rFonts w:eastAsiaTheme="minorEastAsia"/>
        </w:rPr>
        <w:tab/>
      </w:r>
      <w:r w:rsidR="005D7451" w:rsidRPr="004A6CCB">
        <w:rPr>
          <w:rFonts w:eastAsiaTheme="minorEastAsia"/>
        </w:rPr>
        <w:tab/>
      </w:r>
      <w:r w:rsidR="005D7451" w:rsidRPr="004A6CCB">
        <w:rPr>
          <w:rFonts w:eastAsiaTheme="minorEastAsia"/>
          <w:iCs/>
        </w:rPr>
        <w:t>Where:</w:t>
      </w:r>
      <w:r w:rsidR="005D7451" w:rsidRPr="004A6CCB">
        <w:rPr>
          <w:rFonts w:eastAsiaTheme="minorEastAsia"/>
          <w:i/>
          <w:iCs/>
        </w:rPr>
        <w:t xml:space="preserve"> </w:t>
      </w:r>
      <w:r w:rsidR="005D7451" w:rsidRPr="004A6CCB">
        <w:rPr>
          <w:rFonts w:eastAsiaTheme="minorEastAsia"/>
          <w:lang w:val="el-GR"/>
        </w:rPr>
        <w:t>μ</w:t>
      </w:r>
      <w:r w:rsidR="005D7451" w:rsidRPr="004A6CCB">
        <w:rPr>
          <w:rFonts w:eastAsiaTheme="minorEastAsia"/>
        </w:rPr>
        <w:t xml:space="preserve"> is the </w:t>
      </w:r>
      <w:r w:rsidR="005D7451" w:rsidRPr="004A6CCB">
        <w:rPr>
          <w:rFonts w:eastAsiaTheme="minorEastAsia"/>
          <w:b/>
          <w:bCs/>
        </w:rPr>
        <w:t>coefficient of friction</w:t>
      </w:r>
      <w:r w:rsidR="005D7451" w:rsidRPr="004A6CCB">
        <w:rPr>
          <w:rFonts w:eastAsiaTheme="minorEastAsia"/>
        </w:rPr>
        <w:tab/>
      </w:r>
    </w:p>
    <w:p w:rsidR="005D7451" w:rsidRPr="004918B7" w:rsidRDefault="00A660D4" w:rsidP="004A6CCB">
      <w:pPr>
        <w:autoSpaceDE w:val="0"/>
        <w:autoSpaceDN w:val="0"/>
        <w:adjustRightInd w:val="0"/>
        <w:spacing w:after="120"/>
        <w:ind w:left="3600" w:hanging="2160"/>
        <w:jc w:val="both"/>
        <w:rPr>
          <w:rFonts w:eastAsiaTheme="minorEastAsia"/>
        </w:rPr>
      </w:pP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k</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k</m:t>
            </m:r>
          </m:sub>
        </m:sSub>
        <m:r>
          <m:rPr>
            <m:sty m:val="bi"/>
          </m:rPr>
          <w:rPr>
            <w:rFonts w:ascii="Cambria Math" w:eastAsiaTheme="minorEastAsia" w:hAnsi="Cambria Math"/>
          </w:rPr>
          <m:t>N</m:t>
        </m:r>
      </m:oMath>
      <w:r w:rsidR="005D7451">
        <w:rPr>
          <w:rFonts w:eastAsiaTheme="minorEastAsia"/>
        </w:rPr>
        <w:tab/>
      </w:r>
      <w:r w:rsidR="005D7451" w:rsidRPr="004918B7">
        <w:rPr>
          <w:rFonts w:eastAsiaTheme="minorEastAsia"/>
        </w:rPr>
        <w:t>The coefficient of friction dep</w:t>
      </w:r>
      <w:r w:rsidR="005D7451">
        <w:rPr>
          <w:rFonts w:eastAsiaTheme="minorEastAsia"/>
        </w:rPr>
        <w:t xml:space="preserve">ends on the surfaces in contact and </w:t>
      </w:r>
      <w:r w:rsidR="005D7451" w:rsidRPr="004918B7">
        <w:rPr>
          <w:rFonts w:eastAsiaTheme="minorEastAsia"/>
        </w:rPr>
        <w:t>are nearly independent of the area of contact.</w:t>
      </w:r>
    </w:p>
    <w:p w:rsidR="00793891" w:rsidRPr="004918B7" w:rsidRDefault="00E256B3" w:rsidP="004918B7">
      <w:pPr>
        <w:numPr>
          <w:ilvl w:val="1"/>
          <w:numId w:val="25"/>
        </w:numPr>
        <w:autoSpaceDE w:val="0"/>
        <w:autoSpaceDN w:val="0"/>
        <w:adjustRightInd w:val="0"/>
        <w:spacing w:after="0"/>
        <w:jc w:val="both"/>
        <w:rPr>
          <w:rFonts w:eastAsiaTheme="minorEastAsia"/>
        </w:rPr>
      </w:pPr>
      <w:r w:rsidRPr="004918B7">
        <w:rPr>
          <w:rFonts w:eastAsiaTheme="minorEastAsia"/>
        </w:rPr>
        <w:t xml:space="preserve">For static friction, the equals sign is valid only at </w:t>
      </w:r>
      <w:r w:rsidRPr="004918B7">
        <w:rPr>
          <w:rFonts w:eastAsiaTheme="minorEastAsia"/>
          <w:i/>
          <w:iCs/>
        </w:rPr>
        <w:t>impeding</w:t>
      </w:r>
      <w:r w:rsidR="004918B7">
        <w:rPr>
          <w:rFonts w:eastAsiaTheme="minorEastAsia"/>
        </w:rPr>
        <w:t xml:space="preserve"> motion(</w:t>
      </w:r>
      <w:r w:rsidRPr="004918B7">
        <w:rPr>
          <w:rFonts w:eastAsiaTheme="minorEastAsia"/>
        </w:rPr>
        <w:t xml:space="preserve"> the surfac</w:t>
      </w:r>
      <w:r w:rsidR="004918B7">
        <w:rPr>
          <w:rFonts w:eastAsiaTheme="minorEastAsia"/>
        </w:rPr>
        <w:t>es are on the verge of slipping) and u</w:t>
      </w:r>
      <w:r w:rsidRPr="004918B7">
        <w:rPr>
          <w:rFonts w:eastAsiaTheme="minorEastAsia"/>
        </w:rPr>
        <w:t>se the inequality if the surfaces are not on the verge of slipping.</w:t>
      </w:r>
    </w:p>
    <w:p w:rsidR="004918B7" w:rsidRPr="00E256B3" w:rsidRDefault="004918B7" w:rsidP="004918B7">
      <w:pPr>
        <w:autoSpaceDE w:val="0"/>
        <w:autoSpaceDN w:val="0"/>
        <w:adjustRightInd w:val="0"/>
        <w:spacing w:after="0"/>
        <w:ind w:left="1080"/>
        <w:jc w:val="both"/>
        <w:rPr>
          <w:rFonts w:eastAsiaTheme="minorEastAsia"/>
        </w:rPr>
      </w:pPr>
    </w:p>
    <w:p w:rsidR="00AD52E0" w:rsidRPr="00B34594" w:rsidRDefault="00B34594" w:rsidP="00B34594">
      <w:pPr>
        <w:pStyle w:val="ListParagraph"/>
        <w:numPr>
          <w:ilvl w:val="0"/>
          <w:numId w:val="26"/>
        </w:numPr>
        <w:autoSpaceDE w:val="0"/>
        <w:autoSpaceDN w:val="0"/>
        <w:adjustRightInd w:val="0"/>
        <w:spacing w:after="0"/>
        <w:ind w:left="720"/>
        <w:rPr>
          <w:rFonts w:eastAsiaTheme="minorEastAsia"/>
        </w:rPr>
      </w:pPr>
      <w:r w:rsidRPr="00B34594">
        <w:rPr>
          <w:rFonts w:eastAsiaTheme="minorEastAsia"/>
        </w:rPr>
        <w:t xml:space="preserve">Friction is a force, so </w:t>
      </w:r>
      <w:r>
        <w:rPr>
          <w:rFonts w:eastAsiaTheme="minorEastAsia"/>
        </w:rPr>
        <w:t>it simply is included in the</w:t>
      </w:r>
      <w:r w:rsidRPr="00B34594">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F</m:t>
            </m:r>
          </m:e>
        </m:nary>
      </m:oMath>
      <w:r>
        <w:rPr>
          <w:rFonts w:eastAsiaTheme="minorEastAsia"/>
        </w:rPr>
        <w:t xml:space="preserve"> </w:t>
      </w:r>
      <w:r w:rsidRPr="00B34594">
        <w:rPr>
          <w:rFonts w:eastAsiaTheme="minorEastAsia"/>
        </w:rPr>
        <w:t>in Newton’s Laws.</w:t>
      </w:r>
    </w:p>
    <w:p w:rsidR="00887243" w:rsidRDefault="00887243" w:rsidP="00887243">
      <w:pPr>
        <w:pStyle w:val="ListParagraph"/>
        <w:autoSpaceDE w:val="0"/>
        <w:autoSpaceDN w:val="0"/>
        <w:adjustRightInd w:val="0"/>
        <w:spacing w:after="0"/>
        <w:ind w:left="0"/>
        <w:rPr>
          <w:rFonts w:eastAsiaTheme="minorEastAsia"/>
        </w:rPr>
      </w:pPr>
    </w:p>
    <w:p w:rsidR="009852D0" w:rsidRDefault="005D7451" w:rsidP="004A6CCB">
      <w:pPr>
        <w:pStyle w:val="ListParagraph"/>
        <w:autoSpaceDE w:val="0"/>
        <w:autoSpaceDN w:val="0"/>
        <w:adjustRightInd w:val="0"/>
        <w:spacing w:after="0"/>
        <w:ind w:left="0" w:firstLine="720"/>
        <w:jc w:val="both"/>
        <w:rPr>
          <w:rFonts w:eastAsiaTheme="minorEastAsia"/>
        </w:rPr>
      </w:pPr>
      <w:r w:rsidRPr="005D7451">
        <w:rPr>
          <w:rFonts w:eastAsiaTheme="minorEastAsia"/>
        </w:rPr>
        <w:t>When solving problems involving Newton's laws and force, it is very important to draw a diagram showing all the forces acting on each object involved. Such a diagram is called a free-body diagram, or force diagram: choose one object, and draw an arrow to represent each force acting on it. Include every force acting on that object.</w:t>
      </w:r>
      <w:r>
        <w:rPr>
          <w:rFonts w:eastAsiaTheme="minorEastAsia"/>
        </w:rPr>
        <w:t xml:space="preserve"> If the</w:t>
      </w:r>
      <w:r w:rsidRPr="005D7451">
        <w:rPr>
          <w:rFonts w:eastAsiaTheme="minorEastAsia"/>
        </w:rPr>
        <w:t xml:space="preserve"> problem involves more than one object, a separate free-body diagram is needed for each object.</w:t>
      </w:r>
      <w:r>
        <w:rPr>
          <w:rFonts w:eastAsiaTheme="minorEastAsia"/>
        </w:rPr>
        <w:t xml:space="preserve"> We consider f</w:t>
      </w:r>
      <w:r w:rsidRPr="005D7451">
        <w:rPr>
          <w:rFonts w:eastAsiaTheme="minorEastAsia"/>
        </w:rPr>
        <w:t>or now, the likely forces that could be acting are gravity and contact forces (one object pushing or pulling another, normal force, friction).</w:t>
      </w:r>
    </w:p>
    <w:p w:rsidR="005D7451" w:rsidRDefault="005D7451" w:rsidP="009852D0">
      <w:pPr>
        <w:pStyle w:val="ListParagraph"/>
        <w:autoSpaceDE w:val="0"/>
        <w:autoSpaceDN w:val="0"/>
        <w:adjustRightInd w:val="0"/>
        <w:spacing w:after="0"/>
        <w:ind w:left="0"/>
        <w:jc w:val="both"/>
        <w:rPr>
          <w:rFonts w:eastAsiaTheme="minorEastAsia"/>
        </w:rPr>
      </w:pPr>
    </w:p>
    <w:p w:rsidR="005D7451" w:rsidRPr="005D7451" w:rsidRDefault="005D7451" w:rsidP="005D7451">
      <w:pPr>
        <w:autoSpaceDE w:val="0"/>
        <w:autoSpaceDN w:val="0"/>
        <w:adjustRightInd w:val="0"/>
        <w:spacing w:after="0"/>
        <w:jc w:val="both"/>
        <w:rPr>
          <w:rFonts w:eastAsiaTheme="minorEastAsia"/>
        </w:rPr>
      </w:pPr>
      <w:r w:rsidRPr="005D7451">
        <w:rPr>
          <w:rFonts w:eastAsiaTheme="minorEastAsia"/>
        </w:rPr>
        <w:t xml:space="preserve">Problem Solving Strategy </w:t>
      </w:r>
    </w:p>
    <w:p w:rsidR="004A6CCB" w:rsidRDefault="004A6CCB" w:rsidP="004A6CCB">
      <w:pPr>
        <w:pStyle w:val="ListParagraph"/>
        <w:numPr>
          <w:ilvl w:val="0"/>
          <w:numId w:val="27"/>
        </w:numPr>
        <w:autoSpaceDE w:val="0"/>
        <w:autoSpaceDN w:val="0"/>
        <w:adjustRightInd w:val="0"/>
        <w:spacing w:after="0"/>
        <w:ind w:left="720"/>
        <w:jc w:val="both"/>
        <w:rPr>
          <w:rFonts w:eastAsiaTheme="minorEastAsia"/>
        </w:rPr>
      </w:pPr>
      <w:r w:rsidRPr="004A6CCB">
        <w:rPr>
          <w:rFonts w:eastAsiaTheme="minorEastAsia"/>
        </w:rPr>
        <w:t xml:space="preserve">Draw a sketch of the situation. </w:t>
      </w:r>
    </w:p>
    <w:p w:rsidR="007728FB" w:rsidRDefault="004A6CCB" w:rsidP="004A6CCB">
      <w:pPr>
        <w:pStyle w:val="ListParagraph"/>
        <w:numPr>
          <w:ilvl w:val="0"/>
          <w:numId w:val="27"/>
        </w:numPr>
        <w:autoSpaceDE w:val="0"/>
        <w:autoSpaceDN w:val="0"/>
        <w:adjustRightInd w:val="0"/>
        <w:spacing w:after="0"/>
        <w:ind w:left="720"/>
        <w:jc w:val="both"/>
        <w:rPr>
          <w:rFonts w:eastAsiaTheme="minorEastAsia"/>
        </w:rPr>
      </w:pPr>
      <w:r w:rsidRPr="004A6CCB">
        <w:rPr>
          <w:rFonts w:eastAsiaTheme="minorEastAsia"/>
        </w:rPr>
        <w:t>Consider only one object (at a time), and draw a free-body diagram for that object, showing all the forces acting on that object. Include any unknown forces that you have to solve for. If several objects are involved, draw a free-body dia</w:t>
      </w:r>
      <w:r>
        <w:rPr>
          <w:rFonts w:eastAsiaTheme="minorEastAsia"/>
        </w:rPr>
        <w:t>gram for each object separately.</w:t>
      </w:r>
    </w:p>
    <w:p w:rsidR="004A6CCB" w:rsidRDefault="00E97DD4" w:rsidP="004A6CCB">
      <w:pPr>
        <w:pStyle w:val="ListParagraph"/>
        <w:numPr>
          <w:ilvl w:val="0"/>
          <w:numId w:val="27"/>
        </w:numPr>
        <w:autoSpaceDE w:val="0"/>
        <w:autoSpaceDN w:val="0"/>
        <w:adjustRightInd w:val="0"/>
        <w:spacing w:after="0"/>
        <w:ind w:left="720"/>
        <w:jc w:val="both"/>
        <w:rPr>
          <w:rFonts w:eastAsiaTheme="minorEastAsia"/>
        </w:rPr>
      </w:pPr>
      <w:r>
        <w:rPr>
          <w:rFonts w:eastAsiaTheme="minorEastAsia"/>
        </w:rPr>
        <w:t>The L</w:t>
      </w:r>
      <w:r w:rsidR="004A6CCB" w:rsidRPr="004A6CCB">
        <w:rPr>
          <w:rFonts w:eastAsiaTheme="minorEastAsia"/>
        </w:rPr>
        <w:t>aw</w:t>
      </w:r>
      <w:r>
        <w:rPr>
          <w:rFonts w:eastAsiaTheme="minorEastAsia"/>
        </w:rPr>
        <w:t>s of M</w:t>
      </w:r>
      <w:r w:rsidR="004A6CCB">
        <w:rPr>
          <w:rFonts w:eastAsiaTheme="minorEastAsia"/>
        </w:rPr>
        <w:t>otion involve</w:t>
      </w:r>
      <w:r w:rsidR="004A6CCB" w:rsidRPr="004A6CCB">
        <w:rPr>
          <w:rFonts w:eastAsiaTheme="minorEastAsia"/>
        </w:rPr>
        <w:t xml:space="preserve"> vectors, and it is usually important to resolve vectors into components. Choose x and y axes in a way that simplifies the calculation.</w:t>
      </w:r>
    </w:p>
    <w:p w:rsidR="004A6CCB" w:rsidRPr="004A6CCB" w:rsidRDefault="004A6CCB" w:rsidP="00E97DD4">
      <w:pPr>
        <w:pStyle w:val="ListParagraph"/>
        <w:numPr>
          <w:ilvl w:val="0"/>
          <w:numId w:val="27"/>
        </w:numPr>
        <w:autoSpaceDE w:val="0"/>
        <w:autoSpaceDN w:val="0"/>
        <w:adjustRightInd w:val="0"/>
        <w:spacing w:after="0"/>
        <w:ind w:left="720"/>
        <w:jc w:val="both"/>
        <w:rPr>
          <w:rFonts w:eastAsiaTheme="minorEastAsia"/>
        </w:rPr>
      </w:pPr>
      <w:r w:rsidRPr="00E97DD4">
        <w:rPr>
          <w:rFonts w:eastAsiaTheme="minorEastAsia"/>
        </w:rPr>
        <w:t>For ea</w:t>
      </w:r>
      <w:r w:rsidR="00E97DD4" w:rsidRPr="00E97DD4">
        <w:rPr>
          <w:rFonts w:eastAsiaTheme="minorEastAsia"/>
        </w:rPr>
        <w:t>ch object, apply L</w:t>
      </w:r>
      <w:r w:rsidRPr="00E97DD4">
        <w:rPr>
          <w:rFonts w:eastAsiaTheme="minorEastAsia"/>
        </w:rPr>
        <w:t>aw</w:t>
      </w:r>
      <w:r w:rsidR="00E97DD4" w:rsidRPr="00E97DD4">
        <w:rPr>
          <w:rFonts w:eastAsiaTheme="minorEastAsia"/>
        </w:rPr>
        <w:t>s of Motion</w:t>
      </w:r>
      <w:r w:rsidRPr="00E97DD4">
        <w:rPr>
          <w:rFonts w:eastAsiaTheme="minorEastAsia"/>
        </w:rPr>
        <w:t xml:space="preserve"> to the x and y components separately. </w:t>
      </w:r>
    </w:p>
    <w:p w:rsidR="007728FB" w:rsidRPr="00E97DD4" w:rsidRDefault="00E97DD4" w:rsidP="00E97DD4">
      <w:pPr>
        <w:pStyle w:val="ListParagraph"/>
        <w:numPr>
          <w:ilvl w:val="0"/>
          <w:numId w:val="27"/>
        </w:numPr>
        <w:autoSpaceDE w:val="0"/>
        <w:autoSpaceDN w:val="0"/>
        <w:adjustRightInd w:val="0"/>
        <w:spacing w:after="0"/>
        <w:ind w:left="720"/>
        <w:jc w:val="both"/>
        <w:rPr>
          <w:rFonts w:eastAsiaTheme="minorEastAsia"/>
        </w:rPr>
      </w:pPr>
      <w:r w:rsidRPr="00E97DD4">
        <w:rPr>
          <w:rFonts w:eastAsiaTheme="minorEastAsia"/>
        </w:rPr>
        <w:t>S</w:t>
      </w:r>
      <w:r w:rsidR="004A6CCB" w:rsidRPr="00E97DD4">
        <w:rPr>
          <w:rFonts w:eastAsiaTheme="minorEastAsia"/>
        </w:rPr>
        <w:t>olve the equation or equations for the unknown(s).</w:t>
      </w:r>
    </w:p>
    <w:p w:rsidR="00E97DD4" w:rsidRDefault="00E97DD4" w:rsidP="00844EEF">
      <w:pPr>
        <w:rPr>
          <w:sz w:val="18"/>
          <w:szCs w:val="18"/>
        </w:rPr>
      </w:pPr>
    </w:p>
    <w:p w:rsidR="00844EEF" w:rsidRPr="005C05BE" w:rsidRDefault="005C05BE" w:rsidP="00844EEF">
      <w:pPr>
        <w:rPr>
          <w:szCs w:val="18"/>
        </w:rPr>
      </w:pPr>
      <w:r>
        <w:rPr>
          <w:szCs w:val="18"/>
        </w:rPr>
        <w:lastRenderedPageBreak/>
        <w:t>SAMPLE PROBLEMS</w:t>
      </w:r>
      <w:r w:rsidR="00844EEF" w:rsidRPr="005C05BE">
        <w:rPr>
          <w:szCs w:val="18"/>
        </w:rPr>
        <w:t>:</w:t>
      </w:r>
    </w:p>
    <w:p w:rsidR="00AF375D" w:rsidRPr="005C05BE" w:rsidRDefault="00AF375D" w:rsidP="00AF375D">
      <w:pPr>
        <w:pStyle w:val="ListParagraph"/>
        <w:numPr>
          <w:ilvl w:val="0"/>
          <w:numId w:val="29"/>
        </w:numPr>
        <w:rPr>
          <w:szCs w:val="18"/>
        </w:rPr>
      </w:pPr>
      <w:r w:rsidRPr="005C05BE">
        <w:rPr>
          <w:szCs w:val="18"/>
        </w:rPr>
        <w:t>What force is needed to accelerate a child on a sled (total mass = 55 kg) at 1.4 m/s</w:t>
      </w:r>
      <w:r w:rsidRPr="005C05BE">
        <w:rPr>
          <w:szCs w:val="18"/>
          <w:vertAlign w:val="superscript"/>
        </w:rPr>
        <w:t>2</w:t>
      </w:r>
      <w:r w:rsidRPr="005C05BE">
        <w:rPr>
          <w:szCs w:val="18"/>
        </w:rPr>
        <w:t xml:space="preserve">? </w:t>
      </w:r>
    </w:p>
    <w:p w:rsidR="00AF375D" w:rsidRPr="005C05BE" w:rsidRDefault="00AF375D" w:rsidP="00AF375D">
      <w:pPr>
        <w:pStyle w:val="ListParagraph"/>
        <w:numPr>
          <w:ilvl w:val="0"/>
          <w:numId w:val="29"/>
        </w:numPr>
        <w:rPr>
          <w:szCs w:val="18"/>
        </w:rPr>
      </w:pPr>
      <w:r w:rsidRPr="005C05BE">
        <w:rPr>
          <w:szCs w:val="18"/>
        </w:rPr>
        <w:t xml:space="preserve">What is the weight of a 68-kg astronaut (a) on Earth, (b) on the Moon (g = 1.7 m/s2), (c) on Mars (g = 3.7 m/s2), (d) in outer space traveling with constant velocity? </w:t>
      </w:r>
    </w:p>
    <w:p w:rsidR="00AF375D" w:rsidRPr="005C05BE" w:rsidRDefault="00AF375D" w:rsidP="009C21EF">
      <w:pPr>
        <w:pStyle w:val="ListParagraph"/>
        <w:numPr>
          <w:ilvl w:val="0"/>
          <w:numId w:val="29"/>
        </w:numPr>
        <w:rPr>
          <w:szCs w:val="18"/>
        </w:rPr>
      </w:pPr>
      <w:r w:rsidRPr="005C05BE">
        <w:rPr>
          <w:szCs w:val="18"/>
        </w:rPr>
        <w:t>An object weighs 50N and is supported by a cord. Find the tension in the cord.</w:t>
      </w:r>
    </w:p>
    <w:p w:rsidR="00AF375D" w:rsidRPr="005C05BE" w:rsidRDefault="00AF375D" w:rsidP="009C21EF">
      <w:pPr>
        <w:pStyle w:val="ListParagraph"/>
        <w:numPr>
          <w:ilvl w:val="0"/>
          <w:numId w:val="29"/>
        </w:numPr>
        <w:rPr>
          <w:szCs w:val="18"/>
        </w:rPr>
      </w:pPr>
      <w:r w:rsidRPr="005C05BE">
        <w:rPr>
          <w:szCs w:val="18"/>
        </w:rPr>
        <w:t>How much tension must a rope withstand if it is used to accelerate a 1210-kg car horizontally along a frictionless surface at 1.20 m/</w:t>
      </w:r>
      <w:r w:rsidRPr="005C05BE">
        <w:rPr>
          <w:szCs w:val="18"/>
        </w:rPr>
        <w:t>s</w:t>
      </w:r>
      <w:r w:rsidRPr="005C05BE">
        <w:rPr>
          <w:szCs w:val="18"/>
          <w:vertAlign w:val="superscript"/>
        </w:rPr>
        <w:t>2</w:t>
      </w:r>
      <w:r w:rsidRPr="005C05BE">
        <w:rPr>
          <w:szCs w:val="18"/>
        </w:rPr>
        <w:t>?</w:t>
      </w:r>
    </w:p>
    <w:p w:rsidR="00A660D4" w:rsidRPr="00A660D4" w:rsidRDefault="00A660D4" w:rsidP="0061575C">
      <w:pPr>
        <w:pStyle w:val="ListParagraph"/>
        <w:numPr>
          <w:ilvl w:val="0"/>
          <w:numId w:val="29"/>
        </w:numPr>
        <w:jc w:val="both"/>
        <w:rPr>
          <w:szCs w:val="18"/>
        </w:rPr>
      </w:pPr>
      <w:r w:rsidRPr="00A660D4">
        <w:rPr>
          <w:szCs w:val="18"/>
        </w:rPr>
        <w:t>A force of 3</w:t>
      </w:r>
      <w:r>
        <w:rPr>
          <w:szCs w:val="18"/>
        </w:rPr>
        <w:t>5 N is required to start a 6</w:t>
      </w:r>
      <w:r w:rsidRPr="00A660D4">
        <w:rPr>
          <w:szCs w:val="18"/>
        </w:rPr>
        <w:t>-kg box moving across a horizontal concrete floor. (a) What is the coefficient of static friction between the box and the floor? (b) If the 35.0-N force continues, the box accelerates at 0.60 m/s</w:t>
      </w:r>
      <w:r w:rsidRPr="00A660D4">
        <w:rPr>
          <w:szCs w:val="18"/>
          <w:vertAlign w:val="superscript"/>
        </w:rPr>
        <w:t>2</w:t>
      </w:r>
      <w:r w:rsidRPr="00A660D4">
        <w:rPr>
          <w:szCs w:val="18"/>
        </w:rPr>
        <w:t>. What is the coefficient of kinetic friction?</w:t>
      </w:r>
    </w:p>
    <w:p w:rsidR="00AF375D" w:rsidRPr="005C05BE" w:rsidRDefault="00AF375D" w:rsidP="009C21EF">
      <w:pPr>
        <w:pStyle w:val="ListParagraph"/>
        <w:numPr>
          <w:ilvl w:val="0"/>
          <w:numId w:val="29"/>
        </w:numPr>
        <w:rPr>
          <w:szCs w:val="18"/>
        </w:rPr>
      </w:pPr>
      <w:r w:rsidRPr="005C05BE">
        <w:rPr>
          <w:szCs w:val="18"/>
        </w:rPr>
        <w:t>A horizontal force of 140N is needed to pull a 60kg box across the horizontal floor at constant speed. What is the coefficient of friction between floor and box?</w:t>
      </w:r>
    </w:p>
    <w:p w:rsidR="00AF375D" w:rsidRPr="005C05BE" w:rsidRDefault="00AF375D" w:rsidP="009C21EF">
      <w:pPr>
        <w:pStyle w:val="ListParagraph"/>
        <w:numPr>
          <w:ilvl w:val="0"/>
          <w:numId w:val="29"/>
        </w:numPr>
        <w:rPr>
          <w:szCs w:val="18"/>
        </w:rPr>
      </w:pPr>
      <w:r w:rsidRPr="005C05BE">
        <w:rPr>
          <w:szCs w:val="18"/>
        </w:rPr>
        <w:t>A 70kg box is slid along the floor by 400N force. The coefficient of friction between the box and floor is 0.5 when the box is sliding. Find the acceleration of the box.</w:t>
      </w:r>
    </w:p>
    <w:p w:rsidR="00AF375D" w:rsidRPr="005C05BE" w:rsidRDefault="005C05BE" w:rsidP="009C21EF">
      <w:pPr>
        <w:pStyle w:val="ListParagraph"/>
        <w:numPr>
          <w:ilvl w:val="0"/>
          <w:numId w:val="29"/>
        </w:numPr>
        <w:rPr>
          <w:szCs w:val="18"/>
        </w:rPr>
      </w:pPr>
      <w:r w:rsidRPr="005C05BE">
        <w:rPr>
          <w:szCs w:val="18"/>
        </w:rPr>
        <w:t>Repeat problem 7</w:t>
      </w:r>
      <w:bookmarkStart w:id="0" w:name="_GoBack"/>
      <w:bookmarkEnd w:id="0"/>
      <w:r w:rsidRPr="005C05BE">
        <w:rPr>
          <w:szCs w:val="18"/>
        </w:rPr>
        <w:t xml:space="preserve"> if the force is directed 30</w:t>
      </w:r>
      <w:r w:rsidRPr="005C05BE">
        <w:rPr>
          <w:szCs w:val="18"/>
          <w:vertAlign w:val="superscript"/>
        </w:rPr>
        <w:t>O</w:t>
      </w:r>
      <w:r w:rsidRPr="005C05BE">
        <w:rPr>
          <w:szCs w:val="18"/>
        </w:rPr>
        <w:t xml:space="preserve"> above the horizontal.</w:t>
      </w:r>
    </w:p>
    <w:p w:rsidR="005C05BE" w:rsidRPr="005C05BE" w:rsidRDefault="005C05BE" w:rsidP="009C21EF">
      <w:pPr>
        <w:pStyle w:val="ListParagraph"/>
        <w:numPr>
          <w:ilvl w:val="0"/>
          <w:numId w:val="29"/>
        </w:numPr>
        <w:rPr>
          <w:szCs w:val="18"/>
        </w:rPr>
      </w:pPr>
      <w:r w:rsidRPr="005C05BE">
        <w:rPr>
          <w:szCs w:val="18"/>
        </w:rPr>
        <w:t>In the figure below, the system is under equilibrium. Find the weight of the object.</w:t>
      </w:r>
    </w:p>
    <w:p w:rsidR="005C05BE" w:rsidRDefault="005C05BE" w:rsidP="005C05BE">
      <w:pPr>
        <w:pStyle w:val="ListParagraph"/>
        <w:rPr>
          <w:sz w:val="18"/>
          <w:szCs w:val="18"/>
        </w:rPr>
      </w:pPr>
      <w:r>
        <w:rPr>
          <w:noProof/>
          <w:sz w:val="18"/>
          <w:szCs w:val="18"/>
        </w:rPr>
        <w:drawing>
          <wp:inline distT="0" distB="0" distL="0" distR="0">
            <wp:extent cx="1838325" cy="183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5C05BE" w:rsidRPr="005C05BE" w:rsidRDefault="005C05BE" w:rsidP="005C05BE">
      <w:pPr>
        <w:pStyle w:val="ListParagraph"/>
        <w:numPr>
          <w:ilvl w:val="0"/>
          <w:numId w:val="29"/>
        </w:numPr>
        <w:rPr>
          <w:sz w:val="18"/>
          <w:szCs w:val="18"/>
        </w:rPr>
      </w:pPr>
      <w:r w:rsidRPr="0071410D">
        <w:rPr>
          <w:sz w:val="24"/>
          <w:szCs w:val="18"/>
        </w:rPr>
        <w:t>The coefficient of kinetic friction between block A and the table is 0.20. Also, m</w:t>
      </w:r>
      <w:r w:rsidRPr="0071410D">
        <w:rPr>
          <w:sz w:val="24"/>
          <w:szCs w:val="18"/>
          <w:vertAlign w:val="subscript"/>
        </w:rPr>
        <w:t>A</w:t>
      </w:r>
      <w:r w:rsidRPr="0071410D">
        <w:rPr>
          <w:sz w:val="24"/>
          <w:szCs w:val="18"/>
        </w:rPr>
        <w:t xml:space="preserve"> = 25 kg, m</w:t>
      </w:r>
      <w:r w:rsidRPr="0071410D">
        <w:rPr>
          <w:sz w:val="24"/>
          <w:szCs w:val="18"/>
          <w:vertAlign w:val="subscript"/>
        </w:rPr>
        <w:t>B</w:t>
      </w:r>
      <w:r>
        <w:rPr>
          <w:sz w:val="24"/>
          <w:szCs w:val="18"/>
        </w:rPr>
        <w:t xml:space="preserve"> = 15 kg. </w:t>
      </w:r>
      <w:r w:rsidRPr="0071410D">
        <w:rPr>
          <w:sz w:val="24"/>
          <w:szCs w:val="18"/>
        </w:rPr>
        <w:t>Find the acceleration of the system.</w:t>
      </w:r>
    </w:p>
    <w:p w:rsidR="005C05BE" w:rsidRPr="00AF375D" w:rsidRDefault="005C05BE" w:rsidP="005C05BE">
      <w:pPr>
        <w:pStyle w:val="ListParagraph"/>
        <w:rPr>
          <w:sz w:val="18"/>
          <w:szCs w:val="18"/>
        </w:rPr>
      </w:pPr>
      <w:r>
        <w:rPr>
          <w:noProof/>
          <w:sz w:val="18"/>
          <w:szCs w:val="18"/>
        </w:rPr>
        <w:drawing>
          <wp:anchor distT="0" distB="0" distL="114300" distR="114300" simplePos="0" relativeHeight="251678720" behindDoc="0" locked="0" layoutInCell="1" allowOverlap="1" wp14:anchorId="03B104D1" wp14:editId="39126B77">
            <wp:simplePos x="0" y="0"/>
            <wp:positionH relativeFrom="column">
              <wp:posOffset>0</wp:posOffset>
            </wp:positionH>
            <wp:positionV relativeFrom="paragraph">
              <wp:posOffset>-1271</wp:posOffset>
            </wp:positionV>
            <wp:extent cx="2421642" cy="17811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2428784" cy="17864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sectPr w:rsidR="005C05BE" w:rsidRPr="00AF375D" w:rsidSect="000910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roman"/>
    <w:notTrueType/>
    <w:pitch w:val="default"/>
    <w:sig w:usb0="00000003" w:usb1="00000000" w:usb2="00000000" w:usb3="00000000" w:csb0="00000001" w:csb1="00000000"/>
  </w:font>
  <w:font w:name="TimesTen-Bold">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1C"/>
    <w:multiLevelType w:val="hybridMultilevel"/>
    <w:tmpl w:val="E938C3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1115A"/>
    <w:multiLevelType w:val="hybridMultilevel"/>
    <w:tmpl w:val="A5A09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0654E"/>
    <w:multiLevelType w:val="hybridMultilevel"/>
    <w:tmpl w:val="3B465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574512"/>
    <w:multiLevelType w:val="hybridMultilevel"/>
    <w:tmpl w:val="13560B58"/>
    <w:lvl w:ilvl="0" w:tplc="92404BF6">
      <w:start w:val="1"/>
      <w:numFmt w:val="bullet"/>
      <w:lvlText w:val=""/>
      <w:lvlJc w:val="left"/>
      <w:pPr>
        <w:tabs>
          <w:tab w:val="num" w:pos="720"/>
        </w:tabs>
        <w:ind w:left="720" w:hanging="360"/>
      </w:pPr>
      <w:rPr>
        <w:rFonts w:ascii="Wingdings" w:hAnsi="Wingdings" w:hint="default"/>
      </w:rPr>
    </w:lvl>
    <w:lvl w:ilvl="1" w:tplc="9082454E">
      <w:start w:val="1"/>
      <w:numFmt w:val="bullet"/>
      <w:lvlText w:val=""/>
      <w:lvlJc w:val="left"/>
      <w:pPr>
        <w:tabs>
          <w:tab w:val="num" w:pos="1440"/>
        </w:tabs>
        <w:ind w:left="1440" w:hanging="360"/>
      </w:pPr>
      <w:rPr>
        <w:rFonts w:ascii="Wingdings" w:hAnsi="Wingdings" w:hint="default"/>
      </w:rPr>
    </w:lvl>
    <w:lvl w:ilvl="2" w:tplc="40B00C1C" w:tentative="1">
      <w:start w:val="1"/>
      <w:numFmt w:val="bullet"/>
      <w:lvlText w:val=""/>
      <w:lvlJc w:val="left"/>
      <w:pPr>
        <w:tabs>
          <w:tab w:val="num" w:pos="2160"/>
        </w:tabs>
        <w:ind w:left="2160" w:hanging="360"/>
      </w:pPr>
      <w:rPr>
        <w:rFonts w:ascii="Wingdings" w:hAnsi="Wingdings" w:hint="default"/>
      </w:rPr>
    </w:lvl>
    <w:lvl w:ilvl="3" w:tplc="D4B819FE" w:tentative="1">
      <w:start w:val="1"/>
      <w:numFmt w:val="bullet"/>
      <w:lvlText w:val=""/>
      <w:lvlJc w:val="left"/>
      <w:pPr>
        <w:tabs>
          <w:tab w:val="num" w:pos="2880"/>
        </w:tabs>
        <w:ind w:left="2880" w:hanging="360"/>
      </w:pPr>
      <w:rPr>
        <w:rFonts w:ascii="Wingdings" w:hAnsi="Wingdings" w:hint="default"/>
      </w:rPr>
    </w:lvl>
    <w:lvl w:ilvl="4" w:tplc="679C373A" w:tentative="1">
      <w:start w:val="1"/>
      <w:numFmt w:val="bullet"/>
      <w:lvlText w:val=""/>
      <w:lvlJc w:val="left"/>
      <w:pPr>
        <w:tabs>
          <w:tab w:val="num" w:pos="3600"/>
        </w:tabs>
        <w:ind w:left="3600" w:hanging="360"/>
      </w:pPr>
      <w:rPr>
        <w:rFonts w:ascii="Wingdings" w:hAnsi="Wingdings" w:hint="default"/>
      </w:rPr>
    </w:lvl>
    <w:lvl w:ilvl="5" w:tplc="1BD65E3E" w:tentative="1">
      <w:start w:val="1"/>
      <w:numFmt w:val="bullet"/>
      <w:lvlText w:val=""/>
      <w:lvlJc w:val="left"/>
      <w:pPr>
        <w:tabs>
          <w:tab w:val="num" w:pos="4320"/>
        </w:tabs>
        <w:ind w:left="4320" w:hanging="360"/>
      </w:pPr>
      <w:rPr>
        <w:rFonts w:ascii="Wingdings" w:hAnsi="Wingdings" w:hint="default"/>
      </w:rPr>
    </w:lvl>
    <w:lvl w:ilvl="6" w:tplc="C802A6C4" w:tentative="1">
      <w:start w:val="1"/>
      <w:numFmt w:val="bullet"/>
      <w:lvlText w:val=""/>
      <w:lvlJc w:val="left"/>
      <w:pPr>
        <w:tabs>
          <w:tab w:val="num" w:pos="5040"/>
        </w:tabs>
        <w:ind w:left="5040" w:hanging="360"/>
      </w:pPr>
      <w:rPr>
        <w:rFonts w:ascii="Wingdings" w:hAnsi="Wingdings" w:hint="default"/>
      </w:rPr>
    </w:lvl>
    <w:lvl w:ilvl="7" w:tplc="4E7658B4" w:tentative="1">
      <w:start w:val="1"/>
      <w:numFmt w:val="bullet"/>
      <w:lvlText w:val=""/>
      <w:lvlJc w:val="left"/>
      <w:pPr>
        <w:tabs>
          <w:tab w:val="num" w:pos="5760"/>
        </w:tabs>
        <w:ind w:left="5760" w:hanging="360"/>
      </w:pPr>
      <w:rPr>
        <w:rFonts w:ascii="Wingdings" w:hAnsi="Wingdings" w:hint="default"/>
      </w:rPr>
    </w:lvl>
    <w:lvl w:ilvl="8" w:tplc="5C9888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8327C9"/>
    <w:multiLevelType w:val="hybridMultilevel"/>
    <w:tmpl w:val="8C981B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F517F2"/>
    <w:multiLevelType w:val="hybridMultilevel"/>
    <w:tmpl w:val="A4B07554"/>
    <w:lvl w:ilvl="0" w:tplc="8F645C62">
      <w:start w:val="1"/>
      <w:numFmt w:val="bullet"/>
      <w:lvlText w:val=""/>
      <w:lvlJc w:val="left"/>
      <w:pPr>
        <w:tabs>
          <w:tab w:val="num" w:pos="720"/>
        </w:tabs>
        <w:ind w:left="720" w:hanging="360"/>
      </w:pPr>
      <w:rPr>
        <w:rFonts w:ascii="Wingdings" w:hAnsi="Wingdings" w:hint="default"/>
      </w:rPr>
    </w:lvl>
    <w:lvl w:ilvl="1" w:tplc="92AEB336">
      <w:start w:val="1"/>
      <w:numFmt w:val="bullet"/>
      <w:lvlText w:val=""/>
      <w:lvlJc w:val="left"/>
      <w:pPr>
        <w:tabs>
          <w:tab w:val="num" w:pos="1440"/>
        </w:tabs>
        <w:ind w:left="1440" w:hanging="360"/>
      </w:pPr>
      <w:rPr>
        <w:rFonts w:ascii="Wingdings" w:hAnsi="Wingdings" w:hint="default"/>
      </w:rPr>
    </w:lvl>
    <w:lvl w:ilvl="2" w:tplc="8C8687D2" w:tentative="1">
      <w:start w:val="1"/>
      <w:numFmt w:val="bullet"/>
      <w:lvlText w:val=""/>
      <w:lvlJc w:val="left"/>
      <w:pPr>
        <w:tabs>
          <w:tab w:val="num" w:pos="2160"/>
        </w:tabs>
        <w:ind w:left="2160" w:hanging="360"/>
      </w:pPr>
      <w:rPr>
        <w:rFonts w:ascii="Wingdings" w:hAnsi="Wingdings" w:hint="default"/>
      </w:rPr>
    </w:lvl>
    <w:lvl w:ilvl="3" w:tplc="F47AB7B0" w:tentative="1">
      <w:start w:val="1"/>
      <w:numFmt w:val="bullet"/>
      <w:lvlText w:val=""/>
      <w:lvlJc w:val="left"/>
      <w:pPr>
        <w:tabs>
          <w:tab w:val="num" w:pos="2880"/>
        </w:tabs>
        <w:ind w:left="2880" w:hanging="360"/>
      </w:pPr>
      <w:rPr>
        <w:rFonts w:ascii="Wingdings" w:hAnsi="Wingdings" w:hint="default"/>
      </w:rPr>
    </w:lvl>
    <w:lvl w:ilvl="4" w:tplc="7E8A0CB0" w:tentative="1">
      <w:start w:val="1"/>
      <w:numFmt w:val="bullet"/>
      <w:lvlText w:val=""/>
      <w:lvlJc w:val="left"/>
      <w:pPr>
        <w:tabs>
          <w:tab w:val="num" w:pos="3600"/>
        </w:tabs>
        <w:ind w:left="3600" w:hanging="360"/>
      </w:pPr>
      <w:rPr>
        <w:rFonts w:ascii="Wingdings" w:hAnsi="Wingdings" w:hint="default"/>
      </w:rPr>
    </w:lvl>
    <w:lvl w:ilvl="5" w:tplc="0CB8300C" w:tentative="1">
      <w:start w:val="1"/>
      <w:numFmt w:val="bullet"/>
      <w:lvlText w:val=""/>
      <w:lvlJc w:val="left"/>
      <w:pPr>
        <w:tabs>
          <w:tab w:val="num" w:pos="4320"/>
        </w:tabs>
        <w:ind w:left="4320" w:hanging="360"/>
      </w:pPr>
      <w:rPr>
        <w:rFonts w:ascii="Wingdings" w:hAnsi="Wingdings" w:hint="default"/>
      </w:rPr>
    </w:lvl>
    <w:lvl w:ilvl="6" w:tplc="8C786E9E" w:tentative="1">
      <w:start w:val="1"/>
      <w:numFmt w:val="bullet"/>
      <w:lvlText w:val=""/>
      <w:lvlJc w:val="left"/>
      <w:pPr>
        <w:tabs>
          <w:tab w:val="num" w:pos="5040"/>
        </w:tabs>
        <w:ind w:left="5040" w:hanging="360"/>
      </w:pPr>
      <w:rPr>
        <w:rFonts w:ascii="Wingdings" w:hAnsi="Wingdings" w:hint="default"/>
      </w:rPr>
    </w:lvl>
    <w:lvl w:ilvl="7" w:tplc="0714E7D8" w:tentative="1">
      <w:start w:val="1"/>
      <w:numFmt w:val="bullet"/>
      <w:lvlText w:val=""/>
      <w:lvlJc w:val="left"/>
      <w:pPr>
        <w:tabs>
          <w:tab w:val="num" w:pos="5760"/>
        </w:tabs>
        <w:ind w:left="5760" w:hanging="360"/>
      </w:pPr>
      <w:rPr>
        <w:rFonts w:ascii="Wingdings" w:hAnsi="Wingdings" w:hint="default"/>
      </w:rPr>
    </w:lvl>
    <w:lvl w:ilvl="8" w:tplc="CDAAB1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76A2D"/>
    <w:multiLevelType w:val="hybridMultilevel"/>
    <w:tmpl w:val="EFE6F076"/>
    <w:lvl w:ilvl="0" w:tplc="39FAA2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860487"/>
    <w:multiLevelType w:val="hybridMultilevel"/>
    <w:tmpl w:val="B6A2062C"/>
    <w:lvl w:ilvl="0" w:tplc="4216DA54">
      <w:start w:val="1"/>
      <w:numFmt w:val="bullet"/>
      <w:lvlText w:val=""/>
      <w:lvlJc w:val="left"/>
      <w:pPr>
        <w:tabs>
          <w:tab w:val="num" w:pos="720"/>
        </w:tabs>
        <w:ind w:left="720" w:hanging="360"/>
      </w:pPr>
      <w:rPr>
        <w:rFonts w:ascii="Wingdings" w:hAnsi="Wingdings" w:hint="default"/>
      </w:rPr>
    </w:lvl>
    <w:lvl w:ilvl="1" w:tplc="477E1182">
      <w:start w:val="1"/>
      <w:numFmt w:val="bullet"/>
      <w:lvlText w:val=""/>
      <w:lvlJc w:val="left"/>
      <w:pPr>
        <w:tabs>
          <w:tab w:val="num" w:pos="1440"/>
        </w:tabs>
        <w:ind w:left="1440" w:hanging="360"/>
      </w:pPr>
      <w:rPr>
        <w:rFonts w:ascii="Wingdings" w:hAnsi="Wingdings" w:hint="default"/>
      </w:rPr>
    </w:lvl>
    <w:lvl w:ilvl="2" w:tplc="EFF4E67A" w:tentative="1">
      <w:start w:val="1"/>
      <w:numFmt w:val="bullet"/>
      <w:lvlText w:val=""/>
      <w:lvlJc w:val="left"/>
      <w:pPr>
        <w:tabs>
          <w:tab w:val="num" w:pos="2160"/>
        </w:tabs>
        <w:ind w:left="2160" w:hanging="360"/>
      </w:pPr>
      <w:rPr>
        <w:rFonts w:ascii="Wingdings" w:hAnsi="Wingdings" w:hint="default"/>
      </w:rPr>
    </w:lvl>
    <w:lvl w:ilvl="3" w:tplc="52B45DB0" w:tentative="1">
      <w:start w:val="1"/>
      <w:numFmt w:val="bullet"/>
      <w:lvlText w:val=""/>
      <w:lvlJc w:val="left"/>
      <w:pPr>
        <w:tabs>
          <w:tab w:val="num" w:pos="2880"/>
        </w:tabs>
        <w:ind w:left="2880" w:hanging="360"/>
      </w:pPr>
      <w:rPr>
        <w:rFonts w:ascii="Wingdings" w:hAnsi="Wingdings" w:hint="default"/>
      </w:rPr>
    </w:lvl>
    <w:lvl w:ilvl="4" w:tplc="9CD073F2" w:tentative="1">
      <w:start w:val="1"/>
      <w:numFmt w:val="bullet"/>
      <w:lvlText w:val=""/>
      <w:lvlJc w:val="left"/>
      <w:pPr>
        <w:tabs>
          <w:tab w:val="num" w:pos="3600"/>
        </w:tabs>
        <w:ind w:left="3600" w:hanging="360"/>
      </w:pPr>
      <w:rPr>
        <w:rFonts w:ascii="Wingdings" w:hAnsi="Wingdings" w:hint="default"/>
      </w:rPr>
    </w:lvl>
    <w:lvl w:ilvl="5" w:tplc="66C292A6" w:tentative="1">
      <w:start w:val="1"/>
      <w:numFmt w:val="bullet"/>
      <w:lvlText w:val=""/>
      <w:lvlJc w:val="left"/>
      <w:pPr>
        <w:tabs>
          <w:tab w:val="num" w:pos="4320"/>
        </w:tabs>
        <w:ind w:left="4320" w:hanging="360"/>
      </w:pPr>
      <w:rPr>
        <w:rFonts w:ascii="Wingdings" w:hAnsi="Wingdings" w:hint="default"/>
      </w:rPr>
    </w:lvl>
    <w:lvl w:ilvl="6" w:tplc="8836E3B8" w:tentative="1">
      <w:start w:val="1"/>
      <w:numFmt w:val="bullet"/>
      <w:lvlText w:val=""/>
      <w:lvlJc w:val="left"/>
      <w:pPr>
        <w:tabs>
          <w:tab w:val="num" w:pos="5040"/>
        </w:tabs>
        <w:ind w:left="5040" w:hanging="360"/>
      </w:pPr>
      <w:rPr>
        <w:rFonts w:ascii="Wingdings" w:hAnsi="Wingdings" w:hint="default"/>
      </w:rPr>
    </w:lvl>
    <w:lvl w:ilvl="7" w:tplc="AB985838" w:tentative="1">
      <w:start w:val="1"/>
      <w:numFmt w:val="bullet"/>
      <w:lvlText w:val=""/>
      <w:lvlJc w:val="left"/>
      <w:pPr>
        <w:tabs>
          <w:tab w:val="num" w:pos="5760"/>
        </w:tabs>
        <w:ind w:left="5760" w:hanging="360"/>
      </w:pPr>
      <w:rPr>
        <w:rFonts w:ascii="Wingdings" w:hAnsi="Wingdings" w:hint="default"/>
      </w:rPr>
    </w:lvl>
    <w:lvl w:ilvl="8" w:tplc="C4602F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6248AD"/>
    <w:multiLevelType w:val="hybridMultilevel"/>
    <w:tmpl w:val="07244C7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313278"/>
    <w:multiLevelType w:val="hybridMultilevel"/>
    <w:tmpl w:val="DBD07EE0"/>
    <w:lvl w:ilvl="0" w:tplc="88D6073C">
      <w:start w:val="1"/>
      <w:numFmt w:val="bullet"/>
      <w:lvlText w:val="-"/>
      <w:lvlJc w:val="left"/>
      <w:pPr>
        <w:ind w:left="1440" w:hanging="360"/>
      </w:pPr>
      <w:rPr>
        <w:rFonts w:ascii="Calibri" w:eastAsiaTheme="minorEastAsia"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025E32"/>
    <w:multiLevelType w:val="hybridMultilevel"/>
    <w:tmpl w:val="F3FEED12"/>
    <w:lvl w:ilvl="0" w:tplc="52C6D7DC">
      <w:start w:val="1"/>
      <w:numFmt w:val="bullet"/>
      <w:lvlText w:val=""/>
      <w:lvlJc w:val="left"/>
      <w:pPr>
        <w:tabs>
          <w:tab w:val="num" w:pos="720"/>
        </w:tabs>
        <w:ind w:left="720" w:hanging="360"/>
      </w:pPr>
      <w:rPr>
        <w:rFonts w:ascii="Wingdings" w:hAnsi="Wingdings" w:hint="default"/>
      </w:rPr>
    </w:lvl>
    <w:lvl w:ilvl="1" w:tplc="A274D376">
      <w:start w:val="1"/>
      <w:numFmt w:val="bullet"/>
      <w:lvlText w:val=""/>
      <w:lvlJc w:val="left"/>
      <w:pPr>
        <w:tabs>
          <w:tab w:val="num" w:pos="1440"/>
        </w:tabs>
        <w:ind w:left="1440" w:hanging="360"/>
      </w:pPr>
      <w:rPr>
        <w:rFonts w:ascii="Wingdings" w:hAnsi="Wingdings" w:hint="default"/>
      </w:rPr>
    </w:lvl>
    <w:lvl w:ilvl="2" w:tplc="DF00BC38" w:tentative="1">
      <w:start w:val="1"/>
      <w:numFmt w:val="bullet"/>
      <w:lvlText w:val=""/>
      <w:lvlJc w:val="left"/>
      <w:pPr>
        <w:tabs>
          <w:tab w:val="num" w:pos="2160"/>
        </w:tabs>
        <w:ind w:left="2160" w:hanging="360"/>
      </w:pPr>
      <w:rPr>
        <w:rFonts w:ascii="Wingdings" w:hAnsi="Wingdings" w:hint="default"/>
      </w:rPr>
    </w:lvl>
    <w:lvl w:ilvl="3" w:tplc="65CA9582" w:tentative="1">
      <w:start w:val="1"/>
      <w:numFmt w:val="bullet"/>
      <w:lvlText w:val=""/>
      <w:lvlJc w:val="left"/>
      <w:pPr>
        <w:tabs>
          <w:tab w:val="num" w:pos="2880"/>
        </w:tabs>
        <w:ind w:left="2880" w:hanging="360"/>
      </w:pPr>
      <w:rPr>
        <w:rFonts w:ascii="Wingdings" w:hAnsi="Wingdings" w:hint="default"/>
      </w:rPr>
    </w:lvl>
    <w:lvl w:ilvl="4" w:tplc="21169EA0" w:tentative="1">
      <w:start w:val="1"/>
      <w:numFmt w:val="bullet"/>
      <w:lvlText w:val=""/>
      <w:lvlJc w:val="left"/>
      <w:pPr>
        <w:tabs>
          <w:tab w:val="num" w:pos="3600"/>
        </w:tabs>
        <w:ind w:left="3600" w:hanging="360"/>
      </w:pPr>
      <w:rPr>
        <w:rFonts w:ascii="Wingdings" w:hAnsi="Wingdings" w:hint="default"/>
      </w:rPr>
    </w:lvl>
    <w:lvl w:ilvl="5" w:tplc="01384164" w:tentative="1">
      <w:start w:val="1"/>
      <w:numFmt w:val="bullet"/>
      <w:lvlText w:val=""/>
      <w:lvlJc w:val="left"/>
      <w:pPr>
        <w:tabs>
          <w:tab w:val="num" w:pos="4320"/>
        </w:tabs>
        <w:ind w:left="4320" w:hanging="360"/>
      </w:pPr>
      <w:rPr>
        <w:rFonts w:ascii="Wingdings" w:hAnsi="Wingdings" w:hint="default"/>
      </w:rPr>
    </w:lvl>
    <w:lvl w:ilvl="6" w:tplc="F1726C56" w:tentative="1">
      <w:start w:val="1"/>
      <w:numFmt w:val="bullet"/>
      <w:lvlText w:val=""/>
      <w:lvlJc w:val="left"/>
      <w:pPr>
        <w:tabs>
          <w:tab w:val="num" w:pos="5040"/>
        </w:tabs>
        <w:ind w:left="5040" w:hanging="360"/>
      </w:pPr>
      <w:rPr>
        <w:rFonts w:ascii="Wingdings" w:hAnsi="Wingdings" w:hint="default"/>
      </w:rPr>
    </w:lvl>
    <w:lvl w:ilvl="7" w:tplc="A9A46FA4" w:tentative="1">
      <w:start w:val="1"/>
      <w:numFmt w:val="bullet"/>
      <w:lvlText w:val=""/>
      <w:lvlJc w:val="left"/>
      <w:pPr>
        <w:tabs>
          <w:tab w:val="num" w:pos="5760"/>
        </w:tabs>
        <w:ind w:left="5760" w:hanging="360"/>
      </w:pPr>
      <w:rPr>
        <w:rFonts w:ascii="Wingdings" w:hAnsi="Wingdings" w:hint="default"/>
      </w:rPr>
    </w:lvl>
    <w:lvl w:ilvl="8" w:tplc="4F7806C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8E6B61"/>
    <w:multiLevelType w:val="hybridMultilevel"/>
    <w:tmpl w:val="5120A642"/>
    <w:lvl w:ilvl="0" w:tplc="B7F4C37C">
      <w:start w:val="1"/>
      <w:numFmt w:val="bullet"/>
      <w:lvlText w:val=""/>
      <w:lvlJc w:val="left"/>
      <w:pPr>
        <w:tabs>
          <w:tab w:val="num" w:pos="720"/>
        </w:tabs>
        <w:ind w:left="720" w:hanging="360"/>
      </w:pPr>
      <w:rPr>
        <w:rFonts w:ascii="Wingdings" w:hAnsi="Wingdings" w:hint="default"/>
      </w:rPr>
    </w:lvl>
    <w:lvl w:ilvl="1" w:tplc="EE54A5F4">
      <w:start w:val="1"/>
      <w:numFmt w:val="bullet"/>
      <w:lvlText w:val=""/>
      <w:lvlJc w:val="left"/>
      <w:pPr>
        <w:tabs>
          <w:tab w:val="num" w:pos="1440"/>
        </w:tabs>
        <w:ind w:left="1440" w:hanging="360"/>
      </w:pPr>
      <w:rPr>
        <w:rFonts w:ascii="Wingdings" w:hAnsi="Wingdings" w:hint="default"/>
      </w:rPr>
    </w:lvl>
    <w:lvl w:ilvl="2" w:tplc="F6DC1EC4" w:tentative="1">
      <w:start w:val="1"/>
      <w:numFmt w:val="bullet"/>
      <w:lvlText w:val=""/>
      <w:lvlJc w:val="left"/>
      <w:pPr>
        <w:tabs>
          <w:tab w:val="num" w:pos="2160"/>
        </w:tabs>
        <w:ind w:left="2160" w:hanging="360"/>
      </w:pPr>
      <w:rPr>
        <w:rFonts w:ascii="Wingdings" w:hAnsi="Wingdings" w:hint="default"/>
      </w:rPr>
    </w:lvl>
    <w:lvl w:ilvl="3" w:tplc="8E26B322" w:tentative="1">
      <w:start w:val="1"/>
      <w:numFmt w:val="bullet"/>
      <w:lvlText w:val=""/>
      <w:lvlJc w:val="left"/>
      <w:pPr>
        <w:tabs>
          <w:tab w:val="num" w:pos="2880"/>
        </w:tabs>
        <w:ind w:left="2880" w:hanging="360"/>
      </w:pPr>
      <w:rPr>
        <w:rFonts w:ascii="Wingdings" w:hAnsi="Wingdings" w:hint="default"/>
      </w:rPr>
    </w:lvl>
    <w:lvl w:ilvl="4" w:tplc="BA50FFAE" w:tentative="1">
      <w:start w:val="1"/>
      <w:numFmt w:val="bullet"/>
      <w:lvlText w:val=""/>
      <w:lvlJc w:val="left"/>
      <w:pPr>
        <w:tabs>
          <w:tab w:val="num" w:pos="3600"/>
        </w:tabs>
        <w:ind w:left="3600" w:hanging="360"/>
      </w:pPr>
      <w:rPr>
        <w:rFonts w:ascii="Wingdings" w:hAnsi="Wingdings" w:hint="default"/>
      </w:rPr>
    </w:lvl>
    <w:lvl w:ilvl="5" w:tplc="5B507E74" w:tentative="1">
      <w:start w:val="1"/>
      <w:numFmt w:val="bullet"/>
      <w:lvlText w:val=""/>
      <w:lvlJc w:val="left"/>
      <w:pPr>
        <w:tabs>
          <w:tab w:val="num" w:pos="4320"/>
        </w:tabs>
        <w:ind w:left="4320" w:hanging="360"/>
      </w:pPr>
      <w:rPr>
        <w:rFonts w:ascii="Wingdings" w:hAnsi="Wingdings" w:hint="default"/>
      </w:rPr>
    </w:lvl>
    <w:lvl w:ilvl="6" w:tplc="9CCCA9E4" w:tentative="1">
      <w:start w:val="1"/>
      <w:numFmt w:val="bullet"/>
      <w:lvlText w:val=""/>
      <w:lvlJc w:val="left"/>
      <w:pPr>
        <w:tabs>
          <w:tab w:val="num" w:pos="5040"/>
        </w:tabs>
        <w:ind w:left="5040" w:hanging="360"/>
      </w:pPr>
      <w:rPr>
        <w:rFonts w:ascii="Wingdings" w:hAnsi="Wingdings" w:hint="default"/>
      </w:rPr>
    </w:lvl>
    <w:lvl w:ilvl="7" w:tplc="118EC55C" w:tentative="1">
      <w:start w:val="1"/>
      <w:numFmt w:val="bullet"/>
      <w:lvlText w:val=""/>
      <w:lvlJc w:val="left"/>
      <w:pPr>
        <w:tabs>
          <w:tab w:val="num" w:pos="5760"/>
        </w:tabs>
        <w:ind w:left="5760" w:hanging="360"/>
      </w:pPr>
      <w:rPr>
        <w:rFonts w:ascii="Wingdings" w:hAnsi="Wingdings" w:hint="default"/>
      </w:rPr>
    </w:lvl>
    <w:lvl w:ilvl="8" w:tplc="170453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D3530A"/>
    <w:multiLevelType w:val="hybridMultilevel"/>
    <w:tmpl w:val="F0EAB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11822"/>
    <w:multiLevelType w:val="hybridMultilevel"/>
    <w:tmpl w:val="FB4667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F5F8F"/>
    <w:multiLevelType w:val="hybridMultilevel"/>
    <w:tmpl w:val="5F4435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5A240D"/>
    <w:multiLevelType w:val="hybridMultilevel"/>
    <w:tmpl w:val="81225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A4716"/>
    <w:multiLevelType w:val="hybridMultilevel"/>
    <w:tmpl w:val="AC1EA8E0"/>
    <w:lvl w:ilvl="0" w:tplc="38243354">
      <w:start w:val="1"/>
      <w:numFmt w:val="bullet"/>
      <w:lvlText w:val=""/>
      <w:lvlJc w:val="left"/>
      <w:pPr>
        <w:tabs>
          <w:tab w:val="num" w:pos="720"/>
        </w:tabs>
        <w:ind w:left="720" w:hanging="360"/>
      </w:pPr>
      <w:rPr>
        <w:rFonts w:ascii="Wingdings" w:hAnsi="Wingdings" w:hint="default"/>
      </w:rPr>
    </w:lvl>
    <w:lvl w:ilvl="1" w:tplc="978C53DA">
      <w:start w:val="1"/>
      <w:numFmt w:val="bullet"/>
      <w:lvlText w:val=""/>
      <w:lvlJc w:val="left"/>
      <w:pPr>
        <w:tabs>
          <w:tab w:val="num" w:pos="1440"/>
        </w:tabs>
        <w:ind w:left="1440" w:hanging="360"/>
      </w:pPr>
      <w:rPr>
        <w:rFonts w:ascii="Wingdings" w:hAnsi="Wingdings" w:hint="default"/>
      </w:rPr>
    </w:lvl>
    <w:lvl w:ilvl="2" w:tplc="5C047E58">
      <w:start w:val="1"/>
      <w:numFmt w:val="bullet"/>
      <w:lvlText w:val=""/>
      <w:lvlJc w:val="left"/>
      <w:pPr>
        <w:tabs>
          <w:tab w:val="num" w:pos="2160"/>
        </w:tabs>
        <w:ind w:left="2160" w:hanging="360"/>
      </w:pPr>
      <w:rPr>
        <w:rFonts w:ascii="Wingdings" w:hAnsi="Wingdings" w:hint="default"/>
      </w:rPr>
    </w:lvl>
    <w:lvl w:ilvl="3" w:tplc="6344C462" w:tentative="1">
      <w:start w:val="1"/>
      <w:numFmt w:val="bullet"/>
      <w:lvlText w:val=""/>
      <w:lvlJc w:val="left"/>
      <w:pPr>
        <w:tabs>
          <w:tab w:val="num" w:pos="2880"/>
        </w:tabs>
        <w:ind w:left="2880" w:hanging="360"/>
      </w:pPr>
      <w:rPr>
        <w:rFonts w:ascii="Wingdings" w:hAnsi="Wingdings" w:hint="default"/>
      </w:rPr>
    </w:lvl>
    <w:lvl w:ilvl="4" w:tplc="7B62FC08" w:tentative="1">
      <w:start w:val="1"/>
      <w:numFmt w:val="bullet"/>
      <w:lvlText w:val=""/>
      <w:lvlJc w:val="left"/>
      <w:pPr>
        <w:tabs>
          <w:tab w:val="num" w:pos="3600"/>
        </w:tabs>
        <w:ind w:left="3600" w:hanging="360"/>
      </w:pPr>
      <w:rPr>
        <w:rFonts w:ascii="Wingdings" w:hAnsi="Wingdings" w:hint="default"/>
      </w:rPr>
    </w:lvl>
    <w:lvl w:ilvl="5" w:tplc="45181CFA" w:tentative="1">
      <w:start w:val="1"/>
      <w:numFmt w:val="bullet"/>
      <w:lvlText w:val=""/>
      <w:lvlJc w:val="left"/>
      <w:pPr>
        <w:tabs>
          <w:tab w:val="num" w:pos="4320"/>
        </w:tabs>
        <w:ind w:left="4320" w:hanging="360"/>
      </w:pPr>
      <w:rPr>
        <w:rFonts w:ascii="Wingdings" w:hAnsi="Wingdings" w:hint="default"/>
      </w:rPr>
    </w:lvl>
    <w:lvl w:ilvl="6" w:tplc="0D688BDA" w:tentative="1">
      <w:start w:val="1"/>
      <w:numFmt w:val="bullet"/>
      <w:lvlText w:val=""/>
      <w:lvlJc w:val="left"/>
      <w:pPr>
        <w:tabs>
          <w:tab w:val="num" w:pos="5040"/>
        </w:tabs>
        <w:ind w:left="5040" w:hanging="360"/>
      </w:pPr>
      <w:rPr>
        <w:rFonts w:ascii="Wingdings" w:hAnsi="Wingdings" w:hint="default"/>
      </w:rPr>
    </w:lvl>
    <w:lvl w:ilvl="7" w:tplc="8DE659AA" w:tentative="1">
      <w:start w:val="1"/>
      <w:numFmt w:val="bullet"/>
      <w:lvlText w:val=""/>
      <w:lvlJc w:val="left"/>
      <w:pPr>
        <w:tabs>
          <w:tab w:val="num" w:pos="5760"/>
        </w:tabs>
        <w:ind w:left="5760" w:hanging="360"/>
      </w:pPr>
      <w:rPr>
        <w:rFonts w:ascii="Wingdings" w:hAnsi="Wingdings" w:hint="default"/>
      </w:rPr>
    </w:lvl>
    <w:lvl w:ilvl="8" w:tplc="2C72752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8E0BC4"/>
    <w:multiLevelType w:val="hybridMultilevel"/>
    <w:tmpl w:val="36BC1854"/>
    <w:lvl w:ilvl="0" w:tplc="418C1D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2912CE"/>
    <w:multiLevelType w:val="hybridMultilevel"/>
    <w:tmpl w:val="3130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A24B1"/>
    <w:multiLevelType w:val="hybridMultilevel"/>
    <w:tmpl w:val="F2D43F62"/>
    <w:lvl w:ilvl="0" w:tplc="9514A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1C286C"/>
    <w:multiLevelType w:val="hybridMultilevel"/>
    <w:tmpl w:val="D79617BA"/>
    <w:lvl w:ilvl="0" w:tplc="418C1DE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82207E"/>
    <w:multiLevelType w:val="hybridMultilevel"/>
    <w:tmpl w:val="C8A0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A44A0"/>
    <w:multiLevelType w:val="hybridMultilevel"/>
    <w:tmpl w:val="E1E81D0C"/>
    <w:lvl w:ilvl="0" w:tplc="C630921E">
      <w:start w:val="1"/>
      <w:numFmt w:val="bullet"/>
      <w:lvlText w:val=""/>
      <w:lvlJc w:val="left"/>
      <w:pPr>
        <w:tabs>
          <w:tab w:val="num" w:pos="720"/>
        </w:tabs>
        <w:ind w:left="720" w:hanging="360"/>
      </w:pPr>
      <w:rPr>
        <w:rFonts w:ascii="Wingdings" w:hAnsi="Wingdings" w:hint="default"/>
      </w:rPr>
    </w:lvl>
    <w:lvl w:ilvl="1" w:tplc="075EE9D4">
      <w:start w:val="1"/>
      <w:numFmt w:val="bullet"/>
      <w:lvlText w:val=""/>
      <w:lvlJc w:val="left"/>
      <w:pPr>
        <w:tabs>
          <w:tab w:val="num" w:pos="1440"/>
        </w:tabs>
        <w:ind w:left="1440" w:hanging="360"/>
      </w:pPr>
      <w:rPr>
        <w:rFonts w:ascii="Wingdings" w:hAnsi="Wingdings" w:hint="default"/>
      </w:rPr>
    </w:lvl>
    <w:lvl w:ilvl="2" w:tplc="F0AE003A" w:tentative="1">
      <w:start w:val="1"/>
      <w:numFmt w:val="bullet"/>
      <w:lvlText w:val=""/>
      <w:lvlJc w:val="left"/>
      <w:pPr>
        <w:tabs>
          <w:tab w:val="num" w:pos="2160"/>
        </w:tabs>
        <w:ind w:left="2160" w:hanging="360"/>
      </w:pPr>
      <w:rPr>
        <w:rFonts w:ascii="Wingdings" w:hAnsi="Wingdings" w:hint="default"/>
      </w:rPr>
    </w:lvl>
    <w:lvl w:ilvl="3" w:tplc="16504B36" w:tentative="1">
      <w:start w:val="1"/>
      <w:numFmt w:val="bullet"/>
      <w:lvlText w:val=""/>
      <w:lvlJc w:val="left"/>
      <w:pPr>
        <w:tabs>
          <w:tab w:val="num" w:pos="2880"/>
        </w:tabs>
        <w:ind w:left="2880" w:hanging="360"/>
      </w:pPr>
      <w:rPr>
        <w:rFonts w:ascii="Wingdings" w:hAnsi="Wingdings" w:hint="default"/>
      </w:rPr>
    </w:lvl>
    <w:lvl w:ilvl="4" w:tplc="CF8CA30A" w:tentative="1">
      <w:start w:val="1"/>
      <w:numFmt w:val="bullet"/>
      <w:lvlText w:val=""/>
      <w:lvlJc w:val="left"/>
      <w:pPr>
        <w:tabs>
          <w:tab w:val="num" w:pos="3600"/>
        </w:tabs>
        <w:ind w:left="3600" w:hanging="360"/>
      </w:pPr>
      <w:rPr>
        <w:rFonts w:ascii="Wingdings" w:hAnsi="Wingdings" w:hint="default"/>
      </w:rPr>
    </w:lvl>
    <w:lvl w:ilvl="5" w:tplc="335A9212" w:tentative="1">
      <w:start w:val="1"/>
      <w:numFmt w:val="bullet"/>
      <w:lvlText w:val=""/>
      <w:lvlJc w:val="left"/>
      <w:pPr>
        <w:tabs>
          <w:tab w:val="num" w:pos="4320"/>
        </w:tabs>
        <w:ind w:left="4320" w:hanging="360"/>
      </w:pPr>
      <w:rPr>
        <w:rFonts w:ascii="Wingdings" w:hAnsi="Wingdings" w:hint="default"/>
      </w:rPr>
    </w:lvl>
    <w:lvl w:ilvl="6" w:tplc="3DDA3C26" w:tentative="1">
      <w:start w:val="1"/>
      <w:numFmt w:val="bullet"/>
      <w:lvlText w:val=""/>
      <w:lvlJc w:val="left"/>
      <w:pPr>
        <w:tabs>
          <w:tab w:val="num" w:pos="5040"/>
        </w:tabs>
        <w:ind w:left="5040" w:hanging="360"/>
      </w:pPr>
      <w:rPr>
        <w:rFonts w:ascii="Wingdings" w:hAnsi="Wingdings" w:hint="default"/>
      </w:rPr>
    </w:lvl>
    <w:lvl w:ilvl="7" w:tplc="EA54334C" w:tentative="1">
      <w:start w:val="1"/>
      <w:numFmt w:val="bullet"/>
      <w:lvlText w:val=""/>
      <w:lvlJc w:val="left"/>
      <w:pPr>
        <w:tabs>
          <w:tab w:val="num" w:pos="5760"/>
        </w:tabs>
        <w:ind w:left="5760" w:hanging="360"/>
      </w:pPr>
      <w:rPr>
        <w:rFonts w:ascii="Wingdings" w:hAnsi="Wingdings" w:hint="default"/>
      </w:rPr>
    </w:lvl>
    <w:lvl w:ilvl="8" w:tplc="7BF854E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423C2"/>
    <w:multiLevelType w:val="hybridMultilevel"/>
    <w:tmpl w:val="2092D1B0"/>
    <w:lvl w:ilvl="0" w:tplc="E61432D2">
      <w:start w:val="1"/>
      <w:numFmt w:val="bullet"/>
      <w:lvlText w:val=""/>
      <w:lvlJc w:val="left"/>
      <w:pPr>
        <w:tabs>
          <w:tab w:val="num" w:pos="720"/>
        </w:tabs>
        <w:ind w:left="720" w:hanging="360"/>
      </w:pPr>
      <w:rPr>
        <w:rFonts w:ascii="Wingdings" w:hAnsi="Wingdings" w:hint="default"/>
      </w:rPr>
    </w:lvl>
    <w:lvl w:ilvl="1" w:tplc="EE7A7FD0">
      <w:start w:val="1"/>
      <w:numFmt w:val="bullet"/>
      <w:lvlText w:val=""/>
      <w:lvlJc w:val="left"/>
      <w:pPr>
        <w:tabs>
          <w:tab w:val="num" w:pos="1440"/>
        </w:tabs>
        <w:ind w:left="1440" w:hanging="360"/>
      </w:pPr>
      <w:rPr>
        <w:rFonts w:ascii="Wingdings" w:hAnsi="Wingdings" w:hint="default"/>
      </w:rPr>
    </w:lvl>
    <w:lvl w:ilvl="2" w:tplc="EB56C2BC">
      <w:start w:val="2335"/>
      <w:numFmt w:val="bullet"/>
      <w:lvlText w:val=""/>
      <w:lvlJc w:val="left"/>
      <w:pPr>
        <w:tabs>
          <w:tab w:val="num" w:pos="2160"/>
        </w:tabs>
        <w:ind w:left="2160" w:hanging="360"/>
      </w:pPr>
      <w:rPr>
        <w:rFonts w:ascii="Wingdings" w:hAnsi="Wingdings" w:hint="default"/>
      </w:rPr>
    </w:lvl>
    <w:lvl w:ilvl="3" w:tplc="222094A2" w:tentative="1">
      <w:start w:val="1"/>
      <w:numFmt w:val="bullet"/>
      <w:lvlText w:val=""/>
      <w:lvlJc w:val="left"/>
      <w:pPr>
        <w:tabs>
          <w:tab w:val="num" w:pos="2880"/>
        </w:tabs>
        <w:ind w:left="2880" w:hanging="360"/>
      </w:pPr>
      <w:rPr>
        <w:rFonts w:ascii="Wingdings" w:hAnsi="Wingdings" w:hint="default"/>
      </w:rPr>
    </w:lvl>
    <w:lvl w:ilvl="4" w:tplc="B9BCED62" w:tentative="1">
      <w:start w:val="1"/>
      <w:numFmt w:val="bullet"/>
      <w:lvlText w:val=""/>
      <w:lvlJc w:val="left"/>
      <w:pPr>
        <w:tabs>
          <w:tab w:val="num" w:pos="3600"/>
        </w:tabs>
        <w:ind w:left="3600" w:hanging="360"/>
      </w:pPr>
      <w:rPr>
        <w:rFonts w:ascii="Wingdings" w:hAnsi="Wingdings" w:hint="default"/>
      </w:rPr>
    </w:lvl>
    <w:lvl w:ilvl="5" w:tplc="61BCFBE2" w:tentative="1">
      <w:start w:val="1"/>
      <w:numFmt w:val="bullet"/>
      <w:lvlText w:val=""/>
      <w:lvlJc w:val="left"/>
      <w:pPr>
        <w:tabs>
          <w:tab w:val="num" w:pos="4320"/>
        </w:tabs>
        <w:ind w:left="4320" w:hanging="360"/>
      </w:pPr>
      <w:rPr>
        <w:rFonts w:ascii="Wingdings" w:hAnsi="Wingdings" w:hint="default"/>
      </w:rPr>
    </w:lvl>
    <w:lvl w:ilvl="6" w:tplc="94FACC44" w:tentative="1">
      <w:start w:val="1"/>
      <w:numFmt w:val="bullet"/>
      <w:lvlText w:val=""/>
      <w:lvlJc w:val="left"/>
      <w:pPr>
        <w:tabs>
          <w:tab w:val="num" w:pos="5040"/>
        </w:tabs>
        <w:ind w:left="5040" w:hanging="360"/>
      </w:pPr>
      <w:rPr>
        <w:rFonts w:ascii="Wingdings" w:hAnsi="Wingdings" w:hint="default"/>
      </w:rPr>
    </w:lvl>
    <w:lvl w:ilvl="7" w:tplc="CAEA0198" w:tentative="1">
      <w:start w:val="1"/>
      <w:numFmt w:val="bullet"/>
      <w:lvlText w:val=""/>
      <w:lvlJc w:val="left"/>
      <w:pPr>
        <w:tabs>
          <w:tab w:val="num" w:pos="5760"/>
        </w:tabs>
        <w:ind w:left="5760" w:hanging="360"/>
      </w:pPr>
      <w:rPr>
        <w:rFonts w:ascii="Wingdings" w:hAnsi="Wingdings" w:hint="default"/>
      </w:rPr>
    </w:lvl>
    <w:lvl w:ilvl="8" w:tplc="9880DD1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B00DBE"/>
    <w:multiLevelType w:val="hybridMultilevel"/>
    <w:tmpl w:val="B686C0A0"/>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872D52"/>
    <w:multiLevelType w:val="hybridMultilevel"/>
    <w:tmpl w:val="DFC087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902A92"/>
    <w:multiLevelType w:val="hybridMultilevel"/>
    <w:tmpl w:val="D45A2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4406F"/>
    <w:multiLevelType w:val="hybridMultilevel"/>
    <w:tmpl w:val="3D4CFA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6D3F1A"/>
    <w:multiLevelType w:val="hybridMultilevel"/>
    <w:tmpl w:val="216EE7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8"/>
  </w:num>
  <w:num w:numId="3">
    <w:abstractNumId w:val="15"/>
  </w:num>
  <w:num w:numId="4">
    <w:abstractNumId w:val="13"/>
  </w:num>
  <w:num w:numId="5">
    <w:abstractNumId w:val="12"/>
  </w:num>
  <w:num w:numId="6">
    <w:abstractNumId w:val="4"/>
  </w:num>
  <w:num w:numId="7">
    <w:abstractNumId w:val="9"/>
  </w:num>
  <w:num w:numId="8">
    <w:abstractNumId w:val="20"/>
  </w:num>
  <w:num w:numId="9">
    <w:abstractNumId w:val="19"/>
  </w:num>
  <w:num w:numId="10">
    <w:abstractNumId w:val="21"/>
  </w:num>
  <w:num w:numId="11">
    <w:abstractNumId w:val="26"/>
  </w:num>
  <w:num w:numId="12">
    <w:abstractNumId w:val="25"/>
  </w:num>
  <w:num w:numId="13">
    <w:abstractNumId w:val="17"/>
  </w:num>
  <w:num w:numId="14">
    <w:abstractNumId w:val="24"/>
  </w:num>
  <w:num w:numId="15">
    <w:abstractNumId w:val="2"/>
  </w:num>
  <w:num w:numId="16">
    <w:abstractNumId w:val="7"/>
  </w:num>
  <w:num w:numId="17">
    <w:abstractNumId w:val="16"/>
  </w:num>
  <w:num w:numId="18">
    <w:abstractNumId w:val="8"/>
  </w:num>
  <w:num w:numId="19">
    <w:abstractNumId w:val="5"/>
  </w:num>
  <w:num w:numId="20">
    <w:abstractNumId w:val="11"/>
  </w:num>
  <w:num w:numId="21">
    <w:abstractNumId w:val="3"/>
  </w:num>
  <w:num w:numId="22">
    <w:abstractNumId w:val="22"/>
  </w:num>
  <w:num w:numId="23">
    <w:abstractNumId w:val="10"/>
  </w:num>
  <w:num w:numId="24">
    <w:abstractNumId w:val="27"/>
  </w:num>
  <w:num w:numId="25">
    <w:abstractNumId w:val="23"/>
  </w:num>
  <w:num w:numId="26">
    <w:abstractNumId w:val="0"/>
  </w:num>
  <w:num w:numId="27">
    <w:abstractNumId w:val="6"/>
  </w:num>
  <w:num w:numId="28">
    <w:abstractNumId w:val="1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091095"/>
    <w:rsid w:val="00010781"/>
    <w:rsid w:val="00030744"/>
    <w:rsid w:val="00031BA4"/>
    <w:rsid w:val="000326C8"/>
    <w:rsid w:val="00045082"/>
    <w:rsid w:val="000478D1"/>
    <w:rsid w:val="000703F7"/>
    <w:rsid w:val="00071912"/>
    <w:rsid w:val="00073FFC"/>
    <w:rsid w:val="00075EB3"/>
    <w:rsid w:val="000834A1"/>
    <w:rsid w:val="00091095"/>
    <w:rsid w:val="000B0EF9"/>
    <w:rsid w:val="000C23E5"/>
    <w:rsid w:val="000C5EC0"/>
    <w:rsid w:val="000D4183"/>
    <w:rsid w:val="000F4E4E"/>
    <w:rsid w:val="00101891"/>
    <w:rsid w:val="001039EF"/>
    <w:rsid w:val="001042D6"/>
    <w:rsid w:val="00110F04"/>
    <w:rsid w:val="00116192"/>
    <w:rsid w:val="00131CAC"/>
    <w:rsid w:val="001356D3"/>
    <w:rsid w:val="001437F2"/>
    <w:rsid w:val="00147299"/>
    <w:rsid w:val="0016533A"/>
    <w:rsid w:val="0018227A"/>
    <w:rsid w:val="00186D84"/>
    <w:rsid w:val="00195F0D"/>
    <w:rsid w:val="001A44D8"/>
    <w:rsid w:val="001D0B6A"/>
    <w:rsid w:val="001D29D4"/>
    <w:rsid w:val="001E3042"/>
    <w:rsid w:val="001F7313"/>
    <w:rsid w:val="00200658"/>
    <w:rsid w:val="002051DD"/>
    <w:rsid w:val="002052D8"/>
    <w:rsid w:val="00205ECE"/>
    <w:rsid w:val="00217C9B"/>
    <w:rsid w:val="00221FE0"/>
    <w:rsid w:val="00235B3D"/>
    <w:rsid w:val="002402E5"/>
    <w:rsid w:val="00253F54"/>
    <w:rsid w:val="00256822"/>
    <w:rsid w:val="002635A7"/>
    <w:rsid w:val="002655D2"/>
    <w:rsid w:val="00267919"/>
    <w:rsid w:val="00285260"/>
    <w:rsid w:val="002C47B8"/>
    <w:rsid w:val="002D5712"/>
    <w:rsid w:val="002D5B7D"/>
    <w:rsid w:val="002D67A1"/>
    <w:rsid w:val="002E0A5A"/>
    <w:rsid w:val="002E4A10"/>
    <w:rsid w:val="002F303F"/>
    <w:rsid w:val="0030506E"/>
    <w:rsid w:val="0031119A"/>
    <w:rsid w:val="00314EBD"/>
    <w:rsid w:val="0031500D"/>
    <w:rsid w:val="00315A32"/>
    <w:rsid w:val="00335962"/>
    <w:rsid w:val="00346193"/>
    <w:rsid w:val="00355D64"/>
    <w:rsid w:val="00372DE3"/>
    <w:rsid w:val="00374AA7"/>
    <w:rsid w:val="0037563F"/>
    <w:rsid w:val="0037703C"/>
    <w:rsid w:val="00387784"/>
    <w:rsid w:val="00397F3A"/>
    <w:rsid w:val="003A377A"/>
    <w:rsid w:val="003A5B70"/>
    <w:rsid w:val="003A5CAA"/>
    <w:rsid w:val="003A646D"/>
    <w:rsid w:val="003B1531"/>
    <w:rsid w:val="003B6C9C"/>
    <w:rsid w:val="003C1617"/>
    <w:rsid w:val="003C1BA2"/>
    <w:rsid w:val="003E2D62"/>
    <w:rsid w:val="003F2BA6"/>
    <w:rsid w:val="003F3813"/>
    <w:rsid w:val="004028F1"/>
    <w:rsid w:val="00407683"/>
    <w:rsid w:val="004168AC"/>
    <w:rsid w:val="00430F73"/>
    <w:rsid w:val="0044403C"/>
    <w:rsid w:val="004537B6"/>
    <w:rsid w:val="004546D7"/>
    <w:rsid w:val="004808C9"/>
    <w:rsid w:val="00483273"/>
    <w:rsid w:val="004869D5"/>
    <w:rsid w:val="004902BC"/>
    <w:rsid w:val="00490974"/>
    <w:rsid w:val="004918B7"/>
    <w:rsid w:val="004A6CCB"/>
    <w:rsid w:val="004B17AC"/>
    <w:rsid w:val="004B7873"/>
    <w:rsid w:val="004C0085"/>
    <w:rsid w:val="004C2F29"/>
    <w:rsid w:val="004C7C51"/>
    <w:rsid w:val="004C7FAA"/>
    <w:rsid w:val="004E32CD"/>
    <w:rsid w:val="004E481E"/>
    <w:rsid w:val="004E4ABE"/>
    <w:rsid w:val="00512BD7"/>
    <w:rsid w:val="00515E56"/>
    <w:rsid w:val="00535463"/>
    <w:rsid w:val="00555AD2"/>
    <w:rsid w:val="00576D95"/>
    <w:rsid w:val="005B2A2D"/>
    <w:rsid w:val="005C05BE"/>
    <w:rsid w:val="005C2F58"/>
    <w:rsid w:val="005C43B7"/>
    <w:rsid w:val="005C5706"/>
    <w:rsid w:val="005D5A80"/>
    <w:rsid w:val="005D7451"/>
    <w:rsid w:val="005E0BC6"/>
    <w:rsid w:val="005E2F0F"/>
    <w:rsid w:val="00603168"/>
    <w:rsid w:val="006155CA"/>
    <w:rsid w:val="00621BF3"/>
    <w:rsid w:val="00636DCB"/>
    <w:rsid w:val="00642621"/>
    <w:rsid w:val="0064513A"/>
    <w:rsid w:val="00671272"/>
    <w:rsid w:val="0067323D"/>
    <w:rsid w:val="006773EB"/>
    <w:rsid w:val="00685C4D"/>
    <w:rsid w:val="006B75BF"/>
    <w:rsid w:val="006B79EB"/>
    <w:rsid w:val="006C4C59"/>
    <w:rsid w:val="006E69BB"/>
    <w:rsid w:val="00714064"/>
    <w:rsid w:val="00716A7C"/>
    <w:rsid w:val="007521E5"/>
    <w:rsid w:val="00753C11"/>
    <w:rsid w:val="007648BA"/>
    <w:rsid w:val="007728FB"/>
    <w:rsid w:val="00793891"/>
    <w:rsid w:val="007B0A46"/>
    <w:rsid w:val="007E62F7"/>
    <w:rsid w:val="007F47A5"/>
    <w:rsid w:val="008134DE"/>
    <w:rsid w:val="00820312"/>
    <w:rsid w:val="00824BE5"/>
    <w:rsid w:val="00834105"/>
    <w:rsid w:val="00837C92"/>
    <w:rsid w:val="00844EEF"/>
    <w:rsid w:val="00850B4E"/>
    <w:rsid w:val="00881E86"/>
    <w:rsid w:val="00884EBA"/>
    <w:rsid w:val="00886817"/>
    <w:rsid w:val="00887243"/>
    <w:rsid w:val="008A04C3"/>
    <w:rsid w:val="008A1429"/>
    <w:rsid w:val="008B0349"/>
    <w:rsid w:val="008B1B2C"/>
    <w:rsid w:val="008B260A"/>
    <w:rsid w:val="008B2D4A"/>
    <w:rsid w:val="008C769E"/>
    <w:rsid w:val="008D712F"/>
    <w:rsid w:val="00900753"/>
    <w:rsid w:val="0091115E"/>
    <w:rsid w:val="00943B1C"/>
    <w:rsid w:val="00952B97"/>
    <w:rsid w:val="00956F90"/>
    <w:rsid w:val="00974A3F"/>
    <w:rsid w:val="00977B05"/>
    <w:rsid w:val="009852D0"/>
    <w:rsid w:val="009B5D25"/>
    <w:rsid w:val="009C0B7B"/>
    <w:rsid w:val="009C792B"/>
    <w:rsid w:val="009D14E0"/>
    <w:rsid w:val="009E73E1"/>
    <w:rsid w:val="009E766D"/>
    <w:rsid w:val="009F535D"/>
    <w:rsid w:val="009F5CC7"/>
    <w:rsid w:val="00A0304F"/>
    <w:rsid w:val="00A032B0"/>
    <w:rsid w:val="00A03989"/>
    <w:rsid w:val="00A123B8"/>
    <w:rsid w:val="00A14DB2"/>
    <w:rsid w:val="00A159CE"/>
    <w:rsid w:val="00A257C0"/>
    <w:rsid w:val="00A411CD"/>
    <w:rsid w:val="00A55B38"/>
    <w:rsid w:val="00A60E1D"/>
    <w:rsid w:val="00A62574"/>
    <w:rsid w:val="00A6599A"/>
    <w:rsid w:val="00A660D4"/>
    <w:rsid w:val="00A72EA8"/>
    <w:rsid w:val="00A73B24"/>
    <w:rsid w:val="00A81C4F"/>
    <w:rsid w:val="00A85C20"/>
    <w:rsid w:val="00A85EC5"/>
    <w:rsid w:val="00A926FB"/>
    <w:rsid w:val="00A929C6"/>
    <w:rsid w:val="00A94417"/>
    <w:rsid w:val="00AA1305"/>
    <w:rsid w:val="00AB5A12"/>
    <w:rsid w:val="00AC7BDA"/>
    <w:rsid w:val="00AD1208"/>
    <w:rsid w:val="00AD52E0"/>
    <w:rsid w:val="00AF375D"/>
    <w:rsid w:val="00B05310"/>
    <w:rsid w:val="00B11381"/>
    <w:rsid w:val="00B12B91"/>
    <w:rsid w:val="00B22C7C"/>
    <w:rsid w:val="00B34594"/>
    <w:rsid w:val="00B435E3"/>
    <w:rsid w:val="00B444D6"/>
    <w:rsid w:val="00B47154"/>
    <w:rsid w:val="00B62EED"/>
    <w:rsid w:val="00B6586C"/>
    <w:rsid w:val="00B708CD"/>
    <w:rsid w:val="00B7609B"/>
    <w:rsid w:val="00B944CC"/>
    <w:rsid w:val="00BB50D1"/>
    <w:rsid w:val="00BC7510"/>
    <w:rsid w:val="00BD2A74"/>
    <w:rsid w:val="00BD71B4"/>
    <w:rsid w:val="00BD7909"/>
    <w:rsid w:val="00BE295B"/>
    <w:rsid w:val="00BE6B71"/>
    <w:rsid w:val="00BF174E"/>
    <w:rsid w:val="00BF5A61"/>
    <w:rsid w:val="00C130F8"/>
    <w:rsid w:val="00C13D96"/>
    <w:rsid w:val="00C34205"/>
    <w:rsid w:val="00C64CBC"/>
    <w:rsid w:val="00C71A99"/>
    <w:rsid w:val="00C80314"/>
    <w:rsid w:val="00C86816"/>
    <w:rsid w:val="00C86ECD"/>
    <w:rsid w:val="00C9578D"/>
    <w:rsid w:val="00CA2F6C"/>
    <w:rsid w:val="00CC332C"/>
    <w:rsid w:val="00CC52D4"/>
    <w:rsid w:val="00CE601C"/>
    <w:rsid w:val="00CF60B2"/>
    <w:rsid w:val="00D32E25"/>
    <w:rsid w:val="00D4276B"/>
    <w:rsid w:val="00D65D35"/>
    <w:rsid w:val="00D71A70"/>
    <w:rsid w:val="00D91D40"/>
    <w:rsid w:val="00D95182"/>
    <w:rsid w:val="00D95C1A"/>
    <w:rsid w:val="00DA589C"/>
    <w:rsid w:val="00DA7CA6"/>
    <w:rsid w:val="00DD3857"/>
    <w:rsid w:val="00DD4346"/>
    <w:rsid w:val="00E02310"/>
    <w:rsid w:val="00E256B3"/>
    <w:rsid w:val="00E510CC"/>
    <w:rsid w:val="00E620F2"/>
    <w:rsid w:val="00E71A4F"/>
    <w:rsid w:val="00E73CE7"/>
    <w:rsid w:val="00E872E3"/>
    <w:rsid w:val="00E97DD4"/>
    <w:rsid w:val="00EB1744"/>
    <w:rsid w:val="00EE60D0"/>
    <w:rsid w:val="00EF7727"/>
    <w:rsid w:val="00F1041A"/>
    <w:rsid w:val="00F37319"/>
    <w:rsid w:val="00F4145B"/>
    <w:rsid w:val="00F805D6"/>
    <w:rsid w:val="00F83A25"/>
    <w:rsid w:val="00F854A9"/>
    <w:rsid w:val="00FA206A"/>
    <w:rsid w:val="00FA6913"/>
    <w:rsid w:val="00FB0E12"/>
    <w:rsid w:val="00FE6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4DA2"/>
  <w15:docId w15:val="{61CFB325-0E1D-4220-9D23-5A9AE5BB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F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11"/>
    <w:pPr>
      <w:ind w:left="720"/>
      <w:contextualSpacing/>
    </w:pPr>
  </w:style>
  <w:style w:type="character" w:styleId="PlaceholderText">
    <w:name w:val="Placeholder Text"/>
    <w:basedOn w:val="DefaultParagraphFont"/>
    <w:uiPriority w:val="99"/>
    <w:semiHidden/>
    <w:rsid w:val="00753C11"/>
    <w:rPr>
      <w:color w:val="808080"/>
    </w:rPr>
  </w:style>
  <w:style w:type="paragraph" w:styleId="BalloonText">
    <w:name w:val="Balloon Text"/>
    <w:basedOn w:val="Normal"/>
    <w:link w:val="BalloonTextChar"/>
    <w:uiPriority w:val="99"/>
    <w:semiHidden/>
    <w:unhideWhenUsed/>
    <w:rsid w:val="00753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C11"/>
    <w:rPr>
      <w:rFonts w:ascii="Tahoma" w:hAnsi="Tahoma" w:cs="Tahoma"/>
      <w:sz w:val="16"/>
      <w:szCs w:val="16"/>
    </w:rPr>
  </w:style>
  <w:style w:type="paragraph" w:styleId="NormalWeb">
    <w:name w:val="Normal (Web)"/>
    <w:basedOn w:val="Normal"/>
    <w:uiPriority w:val="99"/>
    <w:semiHidden/>
    <w:unhideWhenUsed/>
    <w:rsid w:val="00F854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03258">
      <w:bodyDiv w:val="1"/>
      <w:marLeft w:val="0"/>
      <w:marRight w:val="0"/>
      <w:marTop w:val="0"/>
      <w:marBottom w:val="0"/>
      <w:divBdr>
        <w:top w:val="none" w:sz="0" w:space="0" w:color="auto"/>
        <w:left w:val="none" w:sz="0" w:space="0" w:color="auto"/>
        <w:bottom w:val="none" w:sz="0" w:space="0" w:color="auto"/>
        <w:right w:val="none" w:sz="0" w:space="0" w:color="auto"/>
      </w:divBdr>
    </w:div>
    <w:div w:id="182138118">
      <w:bodyDiv w:val="1"/>
      <w:marLeft w:val="0"/>
      <w:marRight w:val="0"/>
      <w:marTop w:val="0"/>
      <w:marBottom w:val="0"/>
      <w:divBdr>
        <w:top w:val="none" w:sz="0" w:space="0" w:color="auto"/>
        <w:left w:val="none" w:sz="0" w:space="0" w:color="auto"/>
        <w:bottom w:val="none" w:sz="0" w:space="0" w:color="auto"/>
        <w:right w:val="none" w:sz="0" w:space="0" w:color="auto"/>
      </w:divBdr>
    </w:div>
    <w:div w:id="220143896">
      <w:bodyDiv w:val="1"/>
      <w:marLeft w:val="0"/>
      <w:marRight w:val="0"/>
      <w:marTop w:val="0"/>
      <w:marBottom w:val="0"/>
      <w:divBdr>
        <w:top w:val="none" w:sz="0" w:space="0" w:color="auto"/>
        <w:left w:val="none" w:sz="0" w:space="0" w:color="auto"/>
        <w:bottom w:val="none" w:sz="0" w:space="0" w:color="auto"/>
        <w:right w:val="none" w:sz="0" w:space="0" w:color="auto"/>
      </w:divBdr>
    </w:div>
    <w:div w:id="282074966">
      <w:bodyDiv w:val="1"/>
      <w:marLeft w:val="0"/>
      <w:marRight w:val="0"/>
      <w:marTop w:val="0"/>
      <w:marBottom w:val="0"/>
      <w:divBdr>
        <w:top w:val="none" w:sz="0" w:space="0" w:color="auto"/>
        <w:left w:val="none" w:sz="0" w:space="0" w:color="auto"/>
        <w:bottom w:val="none" w:sz="0" w:space="0" w:color="auto"/>
        <w:right w:val="none" w:sz="0" w:space="0" w:color="auto"/>
      </w:divBdr>
      <w:divsChild>
        <w:div w:id="766074427">
          <w:marLeft w:val="706"/>
          <w:marRight w:val="0"/>
          <w:marTop w:val="216"/>
          <w:marBottom w:val="0"/>
          <w:divBdr>
            <w:top w:val="none" w:sz="0" w:space="0" w:color="auto"/>
            <w:left w:val="none" w:sz="0" w:space="0" w:color="auto"/>
            <w:bottom w:val="none" w:sz="0" w:space="0" w:color="auto"/>
            <w:right w:val="none" w:sz="0" w:space="0" w:color="auto"/>
          </w:divBdr>
        </w:div>
      </w:divsChild>
    </w:div>
    <w:div w:id="337197602">
      <w:bodyDiv w:val="1"/>
      <w:marLeft w:val="0"/>
      <w:marRight w:val="0"/>
      <w:marTop w:val="0"/>
      <w:marBottom w:val="0"/>
      <w:divBdr>
        <w:top w:val="none" w:sz="0" w:space="0" w:color="auto"/>
        <w:left w:val="none" w:sz="0" w:space="0" w:color="auto"/>
        <w:bottom w:val="none" w:sz="0" w:space="0" w:color="auto"/>
        <w:right w:val="none" w:sz="0" w:space="0" w:color="auto"/>
      </w:divBdr>
      <w:divsChild>
        <w:div w:id="821849057">
          <w:marLeft w:val="706"/>
          <w:marRight w:val="0"/>
          <w:marTop w:val="216"/>
          <w:marBottom w:val="0"/>
          <w:divBdr>
            <w:top w:val="none" w:sz="0" w:space="0" w:color="auto"/>
            <w:left w:val="none" w:sz="0" w:space="0" w:color="auto"/>
            <w:bottom w:val="none" w:sz="0" w:space="0" w:color="auto"/>
            <w:right w:val="none" w:sz="0" w:space="0" w:color="auto"/>
          </w:divBdr>
        </w:div>
        <w:div w:id="2126847532">
          <w:marLeft w:val="706"/>
          <w:marRight w:val="0"/>
          <w:marTop w:val="216"/>
          <w:marBottom w:val="0"/>
          <w:divBdr>
            <w:top w:val="none" w:sz="0" w:space="0" w:color="auto"/>
            <w:left w:val="none" w:sz="0" w:space="0" w:color="auto"/>
            <w:bottom w:val="none" w:sz="0" w:space="0" w:color="auto"/>
            <w:right w:val="none" w:sz="0" w:space="0" w:color="auto"/>
          </w:divBdr>
        </w:div>
      </w:divsChild>
    </w:div>
    <w:div w:id="477847131">
      <w:bodyDiv w:val="1"/>
      <w:marLeft w:val="0"/>
      <w:marRight w:val="0"/>
      <w:marTop w:val="0"/>
      <w:marBottom w:val="0"/>
      <w:divBdr>
        <w:top w:val="none" w:sz="0" w:space="0" w:color="auto"/>
        <w:left w:val="none" w:sz="0" w:space="0" w:color="auto"/>
        <w:bottom w:val="none" w:sz="0" w:space="0" w:color="auto"/>
        <w:right w:val="none" w:sz="0" w:space="0" w:color="auto"/>
      </w:divBdr>
      <w:divsChild>
        <w:div w:id="1281573450">
          <w:marLeft w:val="706"/>
          <w:marRight w:val="0"/>
          <w:marTop w:val="216"/>
          <w:marBottom w:val="0"/>
          <w:divBdr>
            <w:top w:val="none" w:sz="0" w:space="0" w:color="auto"/>
            <w:left w:val="none" w:sz="0" w:space="0" w:color="auto"/>
            <w:bottom w:val="none" w:sz="0" w:space="0" w:color="auto"/>
            <w:right w:val="none" w:sz="0" w:space="0" w:color="auto"/>
          </w:divBdr>
        </w:div>
      </w:divsChild>
    </w:div>
    <w:div w:id="512645882">
      <w:bodyDiv w:val="1"/>
      <w:marLeft w:val="0"/>
      <w:marRight w:val="0"/>
      <w:marTop w:val="0"/>
      <w:marBottom w:val="0"/>
      <w:divBdr>
        <w:top w:val="none" w:sz="0" w:space="0" w:color="auto"/>
        <w:left w:val="none" w:sz="0" w:space="0" w:color="auto"/>
        <w:bottom w:val="none" w:sz="0" w:space="0" w:color="auto"/>
        <w:right w:val="none" w:sz="0" w:space="0" w:color="auto"/>
      </w:divBdr>
      <w:divsChild>
        <w:div w:id="342439063">
          <w:marLeft w:val="706"/>
          <w:marRight w:val="0"/>
          <w:marTop w:val="240"/>
          <w:marBottom w:val="0"/>
          <w:divBdr>
            <w:top w:val="none" w:sz="0" w:space="0" w:color="auto"/>
            <w:left w:val="none" w:sz="0" w:space="0" w:color="auto"/>
            <w:bottom w:val="none" w:sz="0" w:space="0" w:color="auto"/>
            <w:right w:val="none" w:sz="0" w:space="0" w:color="auto"/>
          </w:divBdr>
        </w:div>
      </w:divsChild>
    </w:div>
    <w:div w:id="831945893">
      <w:bodyDiv w:val="1"/>
      <w:marLeft w:val="0"/>
      <w:marRight w:val="0"/>
      <w:marTop w:val="0"/>
      <w:marBottom w:val="0"/>
      <w:divBdr>
        <w:top w:val="none" w:sz="0" w:space="0" w:color="auto"/>
        <w:left w:val="none" w:sz="0" w:space="0" w:color="auto"/>
        <w:bottom w:val="none" w:sz="0" w:space="0" w:color="auto"/>
        <w:right w:val="none" w:sz="0" w:space="0" w:color="auto"/>
      </w:divBdr>
    </w:div>
    <w:div w:id="871110534">
      <w:bodyDiv w:val="1"/>
      <w:marLeft w:val="0"/>
      <w:marRight w:val="0"/>
      <w:marTop w:val="0"/>
      <w:marBottom w:val="0"/>
      <w:divBdr>
        <w:top w:val="none" w:sz="0" w:space="0" w:color="auto"/>
        <w:left w:val="none" w:sz="0" w:space="0" w:color="auto"/>
        <w:bottom w:val="none" w:sz="0" w:space="0" w:color="auto"/>
        <w:right w:val="none" w:sz="0" w:space="0" w:color="auto"/>
      </w:divBdr>
      <w:divsChild>
        <w:div w:id="1042097768">
          <w:marLeft w:val="706"/>
          <w:marRight w:val="0"/>
          <w:marTop w:val="216"/>
          <w:marBottom w:val="0"/>
          <w:divBdr>
            <w:top w:val="none" w:sz="0" w:space="0" w:color="auto"/>
            <w:left w:val="none" w:sz="0" w:space="0" w:color="auto"/>
            <w:bottom w:val="none" w:sz="0" w:space="0" w:color="auto"/>
            <w:right w:val="none" w:sz="0" w:space="0" w:color="auto"/>
          </w:divBdr>
        </w:div>
        <w:div w:id="1623074279">
          <w:marLeft w:val="706"/>
          <w:marRight w:val="0"/>
          <w:marTop w:val="216"/>
          <w:marBottom w:val="0"/>
          <w:divBdr>
            <w:top w:val="none" w:sz="0" w:space="0" w:color="auto"/>
            <w:left w:val="none" w:sz="0" w:space="0" w:color="auto"/>
            <w:bottom w:val="none" w:sz="0" w:space="0" w:color="auto"/>
            <w:right w:val="none" w:sz="0" w:space="0" w:color="auto"/>
          </w:divBdr>
        </w:div>
      </w:divsChild>
    </w:div>
    <w:div w:id="946619775">
      <w:bodyDiv w:val="1"/>
      <w:marLeft w:val="0"/>
      <w:marRight w:val="0"/>
      <w:marTop w:val="0"/>
      <w:marBottom w:val="0"/>
      <w:divBdr>
        <w:top w:val="none" w:sz="0" w:space="0" w:color="auto"/>
        <w:left w:val="none" w:sz="0" w:space="0" w:color="auto"/>
        <w:bottom w:val="none" w:sz="0" w:space="0" w:color="auto"/>
        <w:right w:val="none" w:sz="0" w:space="0" w:color="auto"/>
      </w:divBdr>
    </w:div>
    <w:div w:id="1096361456">
      <w:bodyDiv w:val="1"/>
      <w:marLeft w:val="0"/>
      <w:marRight w:val="0"/>
      <w:marTop w:val="0"/>
      <w:marBottom w:val="0"/>
      <w:divBdr>
        <w:top w:val="none" w:sz="0" w:space="0" w:color="auto"/>
        <w:left w:val="none" w:sz="0" w:space="0" w:color="auto"/>
        <w:bottom w:val="none" w:sz="0" w:space="0" w:color="auto"/>
        <w:right w:val="none" w:sz="0" w:space="0" w:color="auto"/>
      </w:divBdr>
      <w:divsChild>
        <w:div w:id="1113211213">
          <w:marLeft w:val="706"/>
          <w:marRight w:val="0"/>
          <w:marTop w:val="216"/>
          <w:marBottom w:val="0"/>
          <w:divBdr>
            <w:top w:val="none" w:sz="0" w:space="0" w:color="auto"/>
            <w:left w:val="none" w:sz="0" w:space="0" w:color="auto"/>
            <w:bottom w:val="none" w:sz="0" w:space="0" w:color="auto"/>
            <w:right w:val="none" w:sz="0" w:space="0" w:color="auto"/>
          </w:divBdr>
        </w:div>
        <w:div w:id="1442191683">
          <w:marLeft w:val="706"/>
          <w:marRight w:val="0"/>
          <w:marTop w:val="216"/>
          <w:marBottom w:val="0"/>
          <w:divBdr>
            <w:top w:val="none" w:sz="0" w:space="0" w:color="auto"/>
            <w:left w:val="none" w:sz="0" w:space="0" w:color="auto"/>
            <w:bottom w:val="none" w:sz="0" w:space="0" w:color="auto"/>
            <w:right w:val="none" w:sz="0" w:space="0" w:color="auto"/>
          </w:divBdr>
        </w:div>
        <w:div w:id="1835028898">
          <w:marLeft w:val="706"/>
          <w:marRight w:val="0"/>
          <w:marTop w:val="216"/>
          <w:marBottom w:val="0"/>
          <w:divBdr>
            <w:top w:val="none" w:sz="0" w:space="0" w:color="auto"/>
            <w:left w:val="none" w:sz="0" w:space="0" w:color="auto"/>
            <w:bottom w:val="none" w:sz="0" w:space="0" w:color="auto"/>
            <w:right w:val="none" w:sz="0" w:space="0" w:color="auto"/>
          </w:divBdr>
        </w:div>
      </w:divsChild>
    </w:div>
    <w:div w:id="1128015898">
      <w:bodyDiv w:val="1"/>
      <w:marLeft w:val="0"/>
      <w:marRight w:val="0"/>
      <w:marTop w:val="0"/>
      <w:marBottom w:val="0"/>
      <w:divBdr>
        <w:top w:val="none" w:sz="0" w:space="0" w:color="auto"/>
        <w:left w:val="none" w:sz="0" w:space="0" w:color="auto"/>
        <w:bottom w:val="none" w:sz="0" w:space="0" w:color="auto"/>
        <w:right w:val="none" w:sz="0" w:space="0" w:color="auto"/>
      </w:divBdr>
    </w:div>
    <w:div w:id="1504510334">
      <w:bodyDiv w:val="1"/>
      <w:marLeft w:val="0"/>
      <w:marRight w:val="0"/>
      <w:marTop w:val="0"/>
      <w:marBottom w:val="0"/>
      <w:divBdr>
        <w:top w:val="none" w:sz="0" w:space="0" w:color="auto"/>
        <w:left w:val="none" w:sz="0" w:space="0" w:color="auto"/>
        <w:bottom w:val="none" w:sz="0" w:space="0" w:color="auto"/>
        <w:right w:val="none" w:sz="0" w:space="0" w:color="auto"/>
      </w:divBdr>
      <w:divsChild>
        <w:div w:id="588277458">
          <w:marLeft w:val="706"/>
          <w:marRight w:val="0"/>
          <w:marTop w:val="216"/>
          <w:marBottom w:val="0"/>
          <w:divBdr>
            <w:top w:val="none" w:sz="0" w:space="0" w:color="auto"/>
            <w:left w:val="none" w:sz="0" w:space="0" w:color="auto"/>
            <w:bottom w:val="none" w:sz="0" w:space="0" w:color="auto"/>
            <w:right w:val="none" w:sz="0" w:space="0" w:color="auto"/>
          </w:divBdr>
        </w:div>
        <w:div w:id="1764717665">
          <w:marLeft w:val="1166"/>
          <w:marRight w:val="0"/>
          <w:marTop w:val="130"/>
          <w:marBottom w:val="0"/>
          <w:divBdr>
            <w:top w:val="none" w:sz="0" w:space="0" w:color="auto"/>
            <w:left w:val="none" w:sz="0" w:space="0" w:color="auto"/>
            <w:bottom w:val="none" w:sz="0" w:space="0" w:color="auto"/>
            <w:right w:val="none" w:sz="0" w:space="0" w:color="auto"/>
          </w:divBdr>
        </w:div>
        <w:div w:id="1034190171">
          <w:marLeft w:val="706"/>
          <w:marRight w:val="0"/>
          <w:marTop w:val="216"/>
          <w:marBottom w:val="0"/>
          <w:divBdr>
            <w:top w:val="none" w:sz="0" w:space="0" w:color="auto"/>
            <w:left w:val="none" w:sz="0" w:space="0" w:color="auto"/>
            <w:bottom w:val="none" w:sz="0" w:space="0" w:color="auto"/>
            <w:right w:val="none" w:sz="0" w:space="0" w:color="auto"/>
          </w:divBdr>
        </w:div>
        <w:div w:id="1230767461">
          <w:marLeft w:val="706"/>
          <w:marRight w:val="0"/>
          <w:marTop w:val="216"/>
          <w:marBottom w:val="0"/>
          <w:divBdr>
            <w:top w:val="none" w:sz="0" w:space="0" w:color="auto"/>
            <w:left w:val="none" w:sz="0" w:space="0" w:color="auto"/>
            <w:bottom w:val="none" w:sz="0" w:space="0" w:color="auto"/>
            <w:right w:val="none" w:sz="0" w:space="0" w:color="auto"/>
          </w:divBdr>
        </w:div>
        <w:div w:id="2129931920">
          <w:marLeft w:val="706"/>
          <w:marRight w:val="0"/>
          <w:marTop w:val="216"/>
          <w:marBottom w:val="0"/>
          <w:divBdr>
            <w:top w:val="none" w:sz="0" w:space="0" w:color="auto"/>
            <w:left w:val="none" w:sz="0" w:space="0" w:color="auto"/>
            <w:bottom w:val="none" w:sz="0" w:space="0" w:color="auto"/>
            <w:right w:val="none" w:sz="0" w:space="0" w:color="auto"/>
          </w:divBdr>
        </w:div>
      </w:divsChild>
    </w:div>
    <w:div w:id="1547181706">
      <w:bodyDiv w:val="1"/>
      <w:marLeft w:val="0"/>
      <w:marRight w:val="0"/>
      <w:marTop w:val="0"/>
      <w:marBottom w:val="0"/>
      <w:divBdr>
        <w:top w:val="none" w:sz="0" w:space="0" w:color="auto"/>
        <w:left w:val="none" w:sz="0" w:space="0" w:color="auto"/>
        <w:bottom w:val="none" w:sz="0" w:space="0" w:color="auto"/>
        <w:right w:val="none" w:sz="0" w:space="0" w:color="auto"/>
      </w:divBdr>
    </w:div>
    <w:div w:id="1651206694">
      <w:bodyDiv w:val="1"/>
      <w:marLeft w:val="0"/>
      <w:marRight w:val="0"/>
      <w:marTop w:val="0"/>
      <w:marBottom w:val="0"/>
      <w:divBdr>
        <w:top w:val="none" w:sz="0" w:space="0" w:color="auto"/>
        <w:left w:val="none" w:sz="0" w:space="0" w:color="auto"/>
        <w:bottom w:val="none" w:sz="0" w:space="0" w:color="auto"/>
        <w:right w:val="none" w:sz="0" w:space="0" w:color="auto"/>
      </w:divBdr>
    </w:div>
    <w:div w:id="1960841656">
      <w:bodyDiv w:val="1"/>
      <w:marLeft w:val="0"/>
      <w:marRight w:val="0"/>
      <w:marTop w:val="0"/>
      <w:marBottom w:val="0"/>
      <w:divBdr>
        <w:top w:val="none" w:sz="0" w:space="0" w:color="auto"/>
        <w:left w:val="none" w:sz="0" w:space="0" w:color="auto"/>
        <w:bottom w:val="none" w:sz="0" w:space="0" w:color="auto"/>
        <w:right w:val="none" w:sz="0" w:space="0" w:color="auto"/>
      </w:divBdr>
    </w:div>
    <w:div w:id="19675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 Jeorge</dc:creator>
  <cp:lastModifiedBy>Jeorge</cp:lastModifiedBy>
  <cp:revision>12</cp:revision>
  <cp:lastPrinted>2018-07-04T00:57:00Z</cp:lastPrinted>
  <dcterms:created xsi:type="dcterms:W3CDTF">2013-01-24T05:30:00Z</dcterms:created>
  <dcterms:modified xsi:type="dcterms:W3CDTF">2018-07-04T01:00:00Z</dcterms:modified>
</cp:coreProperties>
</file>