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F0D" w:rsidRPr="0006066B" w:rsidRDefault="00D32E60" w:rsidP="00BD3AD4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ELECTRIC FORCE</w:t>
      </w:r>
    </w:p>
    <w:p w:rsidR="00BD3AD4" w:rsidRPr="00E60ECA" w:rsidRDefault="00700DA6" w:rsidP="000D735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E60ECA">
        <w:rPr>
          <w:rFonts w:ascii="Times New Roman" w:hAnsi="Times New Roman" w:cs="Times New Roman"/>
          <w:b/>
          <w:sz w:val="20"/>
          <w:szCs w:val="20"/>
        </w:rPr>
        <w:t>Electrosta</w:t>
      </w:r>
      <w:r w:rsidR="00BD3AD4" w:rsidRPr="00E60ECA">
        <w:rPr>
          <w:rFonts w:ascii="Times New Roman" w:hAnsi="Times New Roman" w:cs="Times New Roman"/>
          <w:b/>
          <w:sz w:val="20"/>
          <w:szCs w:val="20"/>
        </w:rPr>
        <w:t>tics</w:t>
      </w:r>
    </w:p>
    <w:p w:rsidR="00BD3AD4" w:rsidRPr="00E60ECA" w:rsidRDefault="00BD3AD4" w:rsidP="000D735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E60ECA">
        <w:rPr>
          <w:rFonts w:ascii="Times New Roman" w:hAnsi="Times New Roman" w:cs="Times New Roman"/>
          <w:sz w:val="20"/>
          <w:szCs w:val="20"/>
        </w:rPr>
        <w:t>Branch of physics that deals with the study of charges at rest</w:t>
      </w:r>
    </w:p>
    <w:p w:rsidR="00BD3AD4" w:rsidRPr="00E60ECA" w:rsidRDefault="00BD3AD4" w:rsidP="00BD3AD4">
      <w:pPr>
        <w:pStyle w:val="ListParagraph"/>
        <w:ind w:left="0"/>
        <w:rPr>
          <w:rFonts w:ascii="Times New Roman" w:hAnsi="Times New Roman" w:cs="Times New Roman"/>
          <w:b/>
          <w:sz w:val="20"/>
          <w:szCs w:val="20"/>
        </w:rPr>
      </w:pPr>
      <w:r w:rsidRPr="00E60ECA">
        <w:rPr>
          <w:rFonts w:ascii="Times New Roman" w:hAnsi="Times New Roman" w:cs="Times New Roman"/>
          <w:b/>
          <w:sz w:val="20"/>
          <w:szCs w:val="20"/>
        </w:rPr>
        <w:t>Electric Charges</w:t>
      </w:r>
    </w:p>
    <w:p w:rsidR="00BD3AD4" w:rsidRPr="00E60ECA" w:rsidRDefault="00ED3ABE" w:rsidP="00ED3A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E60ECA">
        <w:rPr>
          <w:rFonts w:ascii="Times New Roman" w:hAnsi="Times New Roman" w:cs="Times New Roman"/>
          <w:noProof/>
          <w:sz w:val="20"/>
          <w:szCs w:val="20"/>
        </w:rPr>
        <w:t>one of the basic properties of the elementary particles of matter giving rise to all electric and magnetic forces and interactions.</w:t>
      </w:r>
    </w:p>
    <w:p w:rsidR="00ED3ABE" w:rsidRPr="00E60ECA" w:rsidRDefault="00ED3ABE" w:rsidP="00ED3A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E60EC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There are two types of</w:t>
      </w:r>
      <w:r w:rsidRPr="00E60ECA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E60ECA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electric charges</w:t>
      </w:r>
      <w:r w:rsidRPr="00E60EC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: positive and negative.</w:t>
      </w:r>
    </w:p>
    <w:p w:rsidR="00ED3ABE" w:rsidRPr="00E60ECA" w:rsidRDefault="00ED3ABE" w:rsidP="00ED3AB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page" w:tblpX="3613" w:tblpY="3406"/>
        <w:tblW w:w="0" w:type="auto"/>
        <w:tblLook w:val="04A0" w:firstRow="1" w:lastRow="0" w:firstColumn="1" w:lastColumn="0" w:noHBand="0" w:noVBand="1"/>
      </w:tblPr>
      <w:tblGrid>
        <w:gridCol w:w="1440"/>
        <w:gridCol w:w="4140"/>
        <w:gridCol w:w="1638"/>
      </w:tblGrid>
      <w:tr w:rsidR="0006066B" w:rsidTr="0006066B">
        <w:tc>
          <w:tcPr>
            <w:tcW w:w="1440" w:type="dxa"/>
          </w:tcPr>
          <w:p w:rsidR="0006066B" w:rsidRPr="0006066B" w:rsidRDefault="0006066B" w:rsidP="000606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066B">
              <w:rPr>
                <w:rFonts w:ascii="Times New Roman" w:hAnsi="Times New Roman" w:cs="Times New Roman"/>
                <w:b/>
                <w:sz w:val="20"/>
                <w:szCs w:val="20"/>
              </w:rPr>
              <w:t>Particle</w:t>
            </w:r>
          </w:p>
        </w:tc>
        <w:tc>
          <w:tcPr>
            <w:tcW w:w="4140" w:type="dxa"/>
          </w:tcPr>
          <w:p w:rsidR="0006066B" w:rsidRPr="0006066B" w:rsidRDefault="0006066B" w:rsidP="000606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066B">
              <w:rPr>
                <w:rFonts w:ascii="Times New Roman" w:hAnsi="Times New Roman" w:cs="Times New Roman"/>
                <w:b/>
                <w:sz w:val="20"/>
                <w:szCs w:val="20"/>
              </w:rPr>
              <w:t>Charge</w:t>
            </w:r>
          </w:p>
        </w:tc>
        <w:tc>
          <w:tcPr>
            <w:tcW w:w="1638" w:type="dxa"/>
          </w:tcPr>
          <w:p w:rsidR="0006066B" w:rsidRPr="0006066B" w:rsidRDefault="0006066B" w:rsidP="000606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066B">
              <w:rPr>
                <w:rFonts w:ascii="Times New Roman" w:hAnsi="Times New Roman" w:cs="Times New Roman"/>
                <w:b/>
                <w:sz w:val="20"/>
                <w:szCs w:val="20"/>
              </w:rPr>
              <w:t>Mass (kg)</w:t>
            </w:r>
          </w:p>
        </w:tc>
      </w:tr>
      <w:tr w:rsidR="0006066B" w:rsidTr="0006066B">
        <w:tc>
          <w:tcPr>
            <w:tcW w:w="1440" w:type="dxa"/>
          </w:tcPr>
          <w:p w:rsidR="0006066B" w:rsidRDefault="0006066B" w:rsidP="0016501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Electron (e)</w:t>
            </w:r>
          </w:p>
        </w:tc>
        <w:tc>
          <w:tcPr>
            <w:tcW w:w="4140" w:type="dxa"/>
          </w:tcPr>
          <w:p w:rsidR="0006066B" w:rsidRPr="0006066B" w:rsidRDefault="0006066B" w:rsidP="000606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06066B">
              <w:rPr>
                <w:rFonts w:ascii="Times New Roman" w:hAnsi="Times New Roman" w:cs="Times New Roman"/>
                <w:szCs w:val="20"/>
              </w:rPr>
              <w:t>-1.6 x 10</w:t>
            </w:r>
            <w:r w:rsidRPr="0006066B">
              <w:rPr>
                <w:rFonts w:ascii="Times New Roman" w:hAnsi="Times New Roman" w:cs="Times New Roman"/>
                <w:szCs w:val="20"/>
                <w:vertAlign w:val="superscript"/>
              </w:rPr>
              <w:t>-19</w:t>
            </w:r>
            <w:r w:rsidRPr="0006066B">
              <w:rPr>
                <w:rFonts w:ascii="Times New Roman" w:hAnsi="Times New Roman" w:cs="Times New Roman"/>
                <w:szCs w:val="20"/>
              </w:rPr>
              <w:t xml:space="preserve"> C or -4.8 x 10</w:t>
            </w:r>
            <w:r w:rsidRPr="0006066B">
              <w:rPr>
                <w:rFonts w:ascii="Times New Roman" w:hAnsi="Times New Roman" w:cs="Times New Roman"/>
                <w:szCs w:val="20"/>
                <w:vertAlign w:val="superscript"/>
              </w:rPr>
              <w:t>-10</w:t>
            </w:r>
            <w:r w:rsidRPr="0006066B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06066B">
              <w:rPr>
                <w:rFonts w:ascii="Times New Roman" w:hAnsi="Times New Roman" w:cs="Times New Roman"/>
                <w:szCs w:val="20"/>
              </w:rPr>
              <w:t>esu</w:t>
            </w:r>
            <w:proofErr w:type="spellEnd"/>
            <w:r w:rsidRPr="0006066B">
              <w:rPr>
                <w:rFonts w:ascii="Times New Roman" w:hAnsi="Times New Roman" w:cs="Times New Roman"/>
                <w:szCs w:val="20"/>
              </w:rPr>
              <w:t xml:space="preserve"> (or </w:t>
            </w:r>
            <w:proofErr w:type="spellStart"/>
            <w:r w:rsidRPr="0006066B">
              <w:rPr>
                <w:rFonts w:ascii="Times New Roman" w:hAnsi="Times New Roman" w:cs="Times New Roman"/>
                <w:szCs w:val="20"/>
              </w:rPr>
              <w:t>statC</w:t>
            </w:r>
            <w:proofErr w:type="spellEnd"/>
            <w:r w:rsidRPr="0006066B">
              <w:rPr>
                <w:rFonts w:ascii="Times New Roman" w:hAnsi="Times New Roman" w:cs="Times New Roman"/>
                <w:szCs w:val="20"/>
              </w:rPr>
              <w:t>)</w:t>
            </w:r>
          </w:p>
        </w:tc>
        <w:tc>
          <w:tcPr>
            <w:tcW w:w="1638" w:type="dxa"/>
          </w:tcPr>
          <w:p w:rsidR="0006066B" w:rsidRPr="0006066B" w:rsidRDefault="0006066B" w:rsidP="000606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06066B">
              <w:rPr>
                <w:rFonts w:ascii="Times New Roman" w:hAnsi="Times New Roman" w:cs="Times New Roman"/>
                <w:szCs w:val="20"/>
              </w:rPr>
              <w:t>9.1094 x 10</w:t>
            </w:r>
            <w:r w:rsidRPr="0006066B">
              <w:rPr>
                <w:rFonts w:ascii="Times New Roman" w:hAnsi="Times New Roman" w:cs="Times New Roman"/>
                <w:szCs w:val="20"/>
                <w:vertAlign w:val="superscript"/>
              </w:rPr>
              <w:t>-31</w:t>
            </w:r>
          </w:p>
        </w:tc>
      </w:tr>
      <w:tr w:rsidR="0006066B" w:rsidTr="0006066B">
        <w:tc>
          <w:tcPr>
            <w:tcW w:w="1440" w:type="dxa"/>
          </w:tcPr>
          <w:p w:rsidR="0006066B" w:rsidRDefault="0006066B" w:rsidP="0016501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Proton (p)</w:t>
            </w:r>
          </w:p>
        </w:tc>
        <w:tc>
          <w:tcPr>
            <w:tcW w:w="4140" w:type="dxa"/>
          </w:tcPr>
          <w:p w:rsidR="0006066B" w:rsidRPr="0006066B" w:rsidRDefault="0006066B" w:rsidP="000606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06066B">
              <w:rPr>
                <w:rFonts w:ascii="Times New Roman" w:hAnsi="Times New Roman" w:cs="Times New Roman"/>
                <w:szCs w:val="20"/>
              </w:rPr>
              <w:t>+1.6 x 10</w:t>
            </w:r>
            <w:r w:rsidRPr="0006066B">
              <w:rPr>
                <w:rFonts w:ascii="Times New Roman" w:hAnsi="Times New Roman" w:cs="Times New Roman"/>
                <w:szCs w:val="20"/>
                <w:vertAlign w:val="superscript"/>
              </w:rPr>
              <w:t>-19</w:t>
            </w:r>
            <w:r w:rsidRPr="0006066B">
              <w:rPr>
                <w:rFonts w:ascii="Times New Roman" w:hAnsi="Times New Roman" w:cs="Times New Roman"/>
                <w:szCs w:val="20"/>
              </w:rPr>
              <w:t xml:space="preserve"> C or +4.8 x 10</w:t>
            </w:r>
            <w:r w:rsidRPr="0006066B">
              <w:rPr>
                <w:rFonts w:ascii="Times New Roman" w:hAnsi="Times New Roman" w:cs="Times New Roman"/>
                <w:szCs w:val="20"/>
                <w:vertAlign w:val="superscript"/>
              </w:rPr>
              <w:t>-10</w:t>
            </w:r>
            <w:r w:rsidRPr="0006066B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06066B">
              <w:rPr>
                <w:rFonts w:ascii="Times New Roman" w:hAnsi="Times New Roman" w:cs="Times New Roman"/>
                <w:szCs w:val="20"/>
              </w:rPr>
              <w:t>esu</w:t>
            </w:r>
            <w:proofErr w:type="spellEnd"/>
            <w:r w:rsidRPr="0006066B">
              <w:rPr>
                <w:rFonts w:ascii="Times New Roman" w:hAnsi="Times New Roman" w:cs="Times New Roman"/>
                <w:szCs w:val="20"/>
              </w:rPr>
              <w:t xml:space="preserve"> (or </w:t>
            </w:r>
            <w:proofErr w:type="spellStart"/>
            <w:r w:rsidRPr="0006066B">
              <w:rPr>
                <w:rFonts w:ascii="Times New Roman" w:hAnsi="Times New Roman" w:cs="Times New Roman"/>
                <w:szCs w:val="20"/>
              </w:rPr>
              <w:t>statC</w:t>
            </w:r>
            <w:proofErr w:type="spellEnd"/>
            <w:r w:rsidRPr="0006066B">
              <w:rPr>
                <w:rFonts w:ascii="Times New Roman" w:hAnsi="Times New Roman" w:cs="Times New Roman"/>
                <w:szCs w:val="20"/>
              </w:rPr>
              <w:t>)</w:t>
            </w:r>
          </w:p>
        </w:tc>
        <w:tc>
          <w:tcPr>
            <w:tcW w:w="1638" w:type="dxa"/>
          </w:tcPr>
          <w:p w:rsidR="0006066B" w:rsidRPr="0006066B" w:rsidRDefault="0006066B" w:rsidP="000606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06066B">
              <w:rPr>
                <w:rFonts w:ascii="Times New Roman" w:hAnsi="Times New Roman" w:cs="Times New Roman"/>
                <w:szCs w:val="20"/>
              </w:rPr>
              <w:t>1.6726 x 10</w:t>
            </w:r>
            <w:r w:rsidRPr="0006066B">
              <w:rPr>
                <w:rFonts w:ascii="Times New Roman" w:hAnsi="Times New Roman" w:cs="Times New Roman"/>
                <w:szCs w:val="20"/>
                <w:vertAlign w:val="superscript"/>
              </w:rPr>
              <w:t>-27</w:t>
            </w:r>
          </w:p>
        </w:tc>
      </w:tr>
      <w:tr w:rsidR="0006066B" w:rsidTr="0006066B">
        <w:tc>
          <w:tcPr>
            <w:tcW w:w="1440" w:type="dxa"/>
          </w:tcPr>
          <w:p w:rsidR="0006066B" w:rsidRDefault="0006066B" w:rsidP="0016501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Neutron (n)</w:t>
            </w:r>
          </w:p>
        </w:tc>
        <w:tc>
          <w:tcPr>
            <w:tcW w:w="4140" w:type="dxa"/>
          </w:tcPr>
          <w:p w:rsidR="0006066B" w:rsidRPr="0006066B" w:rsidRDefault="0006066B" w:rsidP="000606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06066B">
              <w:rPr>
                <w:rFonts w:ascii="Times New Roman" w:hAnsi="Times New Roman" w:cs="Times New Roman"/>
                <w:szCs w:val="20"/>
              </w:rPr>
              <w:t>0</w:t>
            </w:r>
          </w:p>
        </w:tc>
        <w:tc>
          <w:tcPr>
            <w:tcW w:w="1638" w:type="dxa"/>
          </w:tcPr>
          <w:p w:rsidR="0006066B" w:rsidRPr="0006066B" w:rsidRDefault="0006066B" w:rsidP="000606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Cs w:val="20"/>
              </w:rPr>
            </w:pPr>
            <w:r w:rsidRPr="0006066B">
              <w:rPr>
                <w:rFonts w:ascii="Times New Roman" w:hAnsi="Times New Roman" w:cs="Times New Roman"/>
                <w:szCs w:val="20"/>
              </w:rPr>
              <w:t>1.6749 x 10</w:t>
            </w:r>
            <w:r w:rsidRPr="0006066B">
              <w:rPr>
                <w:rFonts w:ascii="Times New Roman" w:hAnsi="Times New Roman" w:cs="Times New Roman"/>
                <w:szCs w:val="20"/>
                <w:vertAlign w:val="superscript"/>
              </w:rPr>
              <w:t>-27</w:t>
            </w:r>
          </w:p>
        </w:tc>
      </w:tr>
    </w:tbl>
    <w:p w:rsidR="00BD3AD4" w:rsidRPr="00E60ECA" w:rsidRDefault="00BD3AD4" w:rsidP="00ED3AB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60ECA">
        <w:rPr>
          <w:rFonts w:ascii="Times New Roman" w:hAnsi="Times New Roman" w:cs="Times New Roman"/>
          <w:sz w:val="20"/>
          <w:szCs w:val="20"/>
        </w:rPr>
        <w:t>Atomic Structure:</w:t>
      </w:r>
    </w:p>
    <w:p w:rsidR="00BD3AD4" w:rsidRPr="00E60ECA" w:rsidRDefault="003A2A78" w:rsidP="003A2A78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E60ECA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8992" behindDoc="1" locked="0" layoutInCell="1" allowOverlap="1" wp14:anchorId="6C882680" wp14:editId="3E39DF1B">
            <wp:simplePos x="0" y="0"/>
            <wp:positionH relativeFrom="column">
              <wp:posOffset>-19050</wp:posOffset>
            </wp:positionH>
            <wp:positionV relativeFrom="paragraph">
              <wp:posOffset>150495</wp:posOffset>
            </wp:positionV>
            <wp:extent cx="1590675" cy="1590675"/>
            <wp:effectExtent l="0" t="0" r="0" b="0"/>
            <wp:wrapSquare wrapText="bothSides"/>
            <wp:docPr id="1" name="Picture 1" descr="http://upload.wikimedia.org/wikipedia/commons/thumb/d/d8/Atom_diagram.png/220px-Atom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d/d8/Atom_diagram.png/220px-Atom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lum bright="-40000" contrast="-4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2A78" w:rsidRPr="00E60ECA" w:rsidRDefault="003A2A78" w:rsidP="00BD3AD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3A2A78" w:rsidRPr="00E60ECA" w:rsidRDefault="003A2A78" w:rsidP="00BD3AD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3A2A78" w:rsidRPr="00E60ECA" w:rsidRDefault="003A2A78" w:rsidP="00BD3AD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3A2A78" w:rsidRPr="00E60ECA" w:rsidRDefault="003A2A78" w:rsidP="00BD3AD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165018" w:rsidRDefault="00165018" w:rsidP="00165018">
      <w:pPr>
        <w:pStyle w:val="ListParagraph"/>
        <w:ind w:left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E60ECA">
        <w:rPr>
          <w:rFonts w:ascii="Times New Roman" w:hAnsi="Times New Roman" w:cs="Times New Roman"/>
          <w:sz w:val="20"/>
          <w:szCs w:val="20"/>
        </w:rPr>
        <w:t>* 1C = 3 x 10</w:t>
      </w:r>
      <w:r w:rsidRPr="00E60ECA">
        <w:rPr>
          <w:rFonts w:ascii="Times New Roman" w:hAnsi="Times New Roman" w:cs="Times New Roman"/>
          <w:sz w:val="20"/>
          <w:szCs w:val="20"/>
          <w:vertAlign w:val="superscript"/>
        </w:rPr>
        <w:t>9</w:t>
      </w:r>
      <w:r w:rsidRPr="00E60E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0ECA">
        <w:rPr>
          <w:rFonts w:ascii="Times New Roman" w:hAnsi="Times New Roman" w:cs="Times New Roman"/>
          <w:sz w:val="20"/>
          <w:szCs w:val="20"/>
        </w:rPr>
        <w:t>statC</w:t>
      </w:r>
      <w:proofErr w:type="spellEnd"/>
    </w:p>
    <w:p w:rsidR="00BD3AD4" w:rsidRPr="0006066B" w:rsidRDefault="00BD3AD4" w:rsidP="00BD3AD4">
      <w:pPr>
        <w:pStyle w:val="ListParagraph"/>
        <w:ind w:left="0"/>
        <w:rPr>
          <w:rFonts w:ascii="Times New Roman" w:hAnsi="Times New Roman" w:cs="Times New Roman"/>
          <w:b/>
          <w:sz w:val="20"/>
          <w:szCs w:val="20"/>
        </w:rPr>
      </w:pPr>
      <w:r w:rsidRPr="0006066B">
        <w:rPr>
          <w:rFonts w:ascii="Times New Roman" w:hAnsi="Times New Roman" w:cs="Times New Roman"/>
          <w:b/>
          <w:sz w:val="20"/>
          <w:szCs w:val="20"/>
        </w:rPr>
        <w:t>Electron Theory:</w:t>
      </w:r>
    </w:p>
    <w:p w:rsidR="0006066B" w:rsidRDefault="00BD3AD4" w:rsidP="000606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E60ECA">
        <w:rPr>
          <w:rFonts w:ascii="Times New Roman" w:hAnsi="Times New Roman" w:cs="Times New Roman"/>
          <w:sz w:val="20"/>
          <w:szCs w:val="20"/>
        </w:rPr>
        <w:t>A neutral body is one that has exactly as many electrons as there are protons.</w:t>
      </w:r>
    </w:p>
    <w:p w:rsidR="00165018" w:rsidRDefault="00BD3AD4" w:rsidP="00165018">
      <w:pPr>
        <w:pStyle w:val="ListParagraph"/>
        <w:numPr>
          <w:ilvl w:val="0"/>
          <w:numId w:val="3"/>
        </w:numPr>
        <w:ind w:left="1440" w:hanging="1080"/>
        <w:rPr>
          <w:rFonts w:ascii="Times New Roman" w:hAnsi="Times New Roman" w:cs="Times New Roman"/>
          <w:sz w:val="20"/>
          <w:szCs w:val="20"/>
        </w:rPr>
      </w:pPr>
      <w:r w:rsidRPr="0006066B">
        <w:rPr>
          <w:rFonts w:ascii="Times New Roman" w:hAnsi="Times New Roman" w:cs="Times New Roman"/>
          <w:sz w:val="20"/>
          <w:szCs w:val="20"/>
        </w:rPr>
        <w:t>When a neutral body gains electrons from an outside source, it acquires a negative charge.</w:t>
      </w:r>
      <w:r w:rsidR="000606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D3AD4" w:rsidRPr="0006066B" w:rsidRDefault="00165018" w:rsidP="00165018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BD3AD4" w:rsidRPr="0006066B">
        <w:rPr>
          <w:rFonts w:ascii="Times New Roman" w:hAnsi="Times New Roman" w:cs="Times New Roman"/>
          <w:sz w:val="20"/>
          <w:szCs w:val="20"/>
        </w:rPr>
        <w:t>Hence, a negatively charged body has more electrons than protons.</w:t>
      </w:r>
    </w:p>
    <w:p w:rsidR="00165018" w:rsidRDefault="00BD3AD4" w:rsidP="0016501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E60ECA">
        <w:rPr>
          <w:rFonts w:ascii="Times New Roman" w:hAnsi="Times New Roman" w:cs="Times New Roman"/>
          <w:sz w:val="20"/>
          <w:szCs w:val="20"/>
        </w:rPr>
        <w:t xml:space="preserve">When neutral body loses some of its own electrons, it acquires a positive charge. </w:t>
      </w:r>
    </w:p>
    <w:p w:rsidR="00BD3AD4" w:rsidRPr="00165018" w:rsidRDefault="00BD3AD4" w:rsidP="00165018">
      <w:pPr>
        <w:ind w:left="2880" w:firstLine="540"/>
        <w:rPr>
          <w:rFonts w:ascii="Times New Roman" w:hAnsi="Times New Roman" w:cs="Times New Roman"/>
          <w:sz w:val="20"/>
          <w:szCs w:val="20"/>
        </w:rPr>
      </w:pPr>
      <w:r w:rsidRPr="00165018">
        <w:rPr>
          <w:rFonts w:ascii="Times New Roman" w:hAnsi="Times New Roman" w:cs="Times New Roman"/>
          <w:sz w:val="20"/>
          <w:szCs w:val="20"/>
        </w:rPr>
        <w:t>Hence, a positively charged</w:t>
      </w:r>
      <w:r w:rsidR="005712AE" w:rsidRPr="00165018">
        <w:rPr>
          <w:rFonts w:ascii="Times New Roman" w:hAnsi="Times New Roman" w:cs="Times New Roman"/>
          <w:sz w:val="20"/>
          <w:szCs w:val="20"/>
        </w:rPr>
        <w:t xml:space="preserve"> body has fewer electrons than protons.</w:t>
      </w:r>
    </w:p>
    <w:p w:rsidR="005712AE" w:rsidRPr="00E60ECA" w:rsidRDefault="0006066B" w:rsidP="005712AE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Electrification (Charging of Body): </w:t>
      </w:r>
    </w:p>
    <w:p w:rsidR="00165018" w:rsidRDefault="0006066B" w:rsidP="00165018">
      <w:pPr>
        <w:pStyle w:val="ListParagraph"/>
        <w:numPr>
          <w:ilvl w:val="0"/>
          <w:numId w:val="1"/>
        </w:numPr>
        <w:spacing w:before="200"/>
        <w:rPr>
          <w:rFonts w:ascii="Times New Roman" w:hAnsi="Times New Roman" w:cs="Times New Roman"/>
          <w:sz w:val="20"/>
          <w:szCs w:val="20"/>
        </w:rPr>
      </w:pPr>
      <w:r w:rsidRPr="0006066B">
        <w:rPr>
          <w:rFonts w:ascii="Times New Roman" w:hAnsi="Times New Roman" w:cs="Times New Roman"/>
          <w:sz w:val="20"/>
          <w:szCs w:val="20"/>
        </w:rPr>
        <w:t xml:space="preserve">The process of </w:t>
      </w:r>
      <w:r w:rsidRPr="0006066B">
        <w:rPr>
          <w:rFonts w:ascii="Times New Roman" w:hAnsi="Times New Roman" w:cs="Times New Roman"/>
          <w:sz w:val="20"/>
          <w:szCs w:val="20"/>
          <w:shd w:val="clear" w:color="auto" w:fill="FFFFFF"/>
        </w:rPr>
        <w:t>gaining or losing electron (</w:t>
      </w:r>
      <w:r w:rsidRPr="0006066B">
        <w:rPr>
          <w:rFonts w:ascii="Times New Roman" w:hAnsi="Times New Roman" w:cs="Times New Roman"/>
          <w:sz w:val="20"/>
          <w:szCs w:val="20"/>
        </w:rPr>
        <w:t>transfer of electrons from one material to the other)</w:t>
      </w:r>
    </w:p>
    <w:p w:rsidR="00F61D99" w:rsidRPr="00165018" w:rsidRDefault="00F61D99" w:rsidP="00165018">
      <w:pPr>
        <w:spacing w:before="200" w:after="0"/>
        <w:rPr>
          <w:rFonts w:ascii="Times New Roman" w:hAnsi="Times New Roman" w:cs="Times New Roman"/>
          <w:sz w:val="20"/>
          <w:szCs w:val="20"/>
        </w:rPr>
      </w:pPr>
      <w:r w:rsidRPr="00165018">
        <w:rPr>
          <w:rFonts w:ascii="Times New Roman" w:hAnsi="Times New Roman" w:cs="Times New Roman"/>
          <w:sz w:val="20"/>
          <w:szCs w:val="20"/>
        </w:rPr>
        <w:t>Two Methods of Electrification:</w:t>
      </w:r>
    </w:p>
    <w:p w:rsidR="00F61D99" w:rsidRPr="00E60ECA" w:rsidRDefault="00F61D99" w:rsidP="00F61D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E60ECA">
        <w:rPr>
          <w:rFonts w:ascii="Times New Roman" w:hAnsi="Times New Roman" w:cs="Times New Roman"/>
          <w:sz w:val="20"/>
          <w:szCs w:val="20"/>
        </w:rPr>
        <w:t>Conduction</w:t>
      </w:r>
    </w:p>
    <w:p w:rsidR="00F61D99" w:rsidRPr="00E60ECA" w:rsidRDefault="00F61D99" w:rsidP="00F61D99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0"/>
          <w:szCs w:val="20"/>
        </w:rPr>
      </w:pPr>
      <w:r w:rsidRPr="00E60ECA">
        <w:rPr>
          <w:rFonts w:ascii="Times New Roman" w:hAnsi="Times New Roman" w:cs="Times New Roman"/>
          <w:sz w:val="20"/>
          <w:szCs w:val="20"/>
        </w:rPr>
        <w:t>charging a neutral body by bringing into contact with a charged body</w:t>
      </w:r>
    </w:p>
    <w:p w:rsidR="00F61D99" w:rsidRPr="00E60ECA" w:rsidRDefault="00F61D99" w:rsidP="00F61D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E60ECA">
        <w:rPr>
          <w:rFonts w:ascii="Times New Roman" w:hAnsi="Times New Roman" w:cs="Times New Roman"/>
          <w:sz w:val="20"/>
          <w:szCs w:val="20"/>
        </w:rPr>
        <w:t>Induction</w:t>
      </w:r>
    </w:p>
    <w:p w:rsidR="00F61D99" w:rsidRPr="00E60ECA" w:rsidRDefault="00F61D99" w:rsidP="00F61D99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0"/>
          <w:szCs w:val="20"/>
        </w:rPr>
      </w:pPr>
      <w:r w:rsidRPr="00E60ECA">
        <w:rPr>
          <w:rFonts w:ascii="Times New Roman" w:hAnsi="Times New Roman" w:cs="Times New Roman"/>
          <w:sz w:val="20"/>
          <w:szCs w:val="20"/>
        </w:rPr>
        <w:t>The charging body is brought near the neutral body, thus inducing it to have an opposite charge as that of the charging body.</w:t>
      </w:r>
    </w:p>
    <w:p w:rsidR="00F61D99" w:rsidRPr="00E60ECA" w:rsidRDefault="00F61D99" w:rsidP="0016501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60ECA">
        <w:rPr>
          <w:rFonts w:ascii="Times New Roman" w:hAnsi="Times New Roman" w:cs="Times New Roman"/>
          <w:sz w:val="20"/>
          <w:szCs w:val="20"/>
        </w:rPr>
        <w:t>Laws of Electrostatics:</w:t>
      </w:r>
    </w:p>
    <w:p w:rsidR="00F61D99" w:rsidRPr="00E60ECA" w:rsidRDefault="00F61D99" w:rsidP="00F61D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E60ECA">
        <w:rPr>
          <w:rFonts w:ascii="Times New Roman" w:hAnsi="Times New Roman" w:cs="Times New Roman"/>
          <w:sz w:val="20"/>
          <w:szCs w:val="20"/>
        </w:rPr>
        <w:t>Like charges repel, unlike charges attract each other</w:t>
      </w:r>
    </w:p>
    <w:p w:rsidR="00F61D99" w:rsidRPr="00E60ECA" w:rsidRDefault="00F61D99" w:rsidP="00F61D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E60ECA">
        <w:rPr>
          <w:rFonts w:ascii="Times New Roman" w:hAnsi="Times New Roman" w:cs="Times New Roman"/>
          <w:sz w:val="20"/>
          <w:szCs w:val="20"/>
        </w:rPr>
        <w:t>Law of Conservation of Charge</w:t>
      </w:r>
    </w:p>
    <w:p w:rsidR="00F61D99" w:rsidRPr="00E60ECA" w:rsidRDefault="00F61D99" w:rsidP="00F61D99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0"/>
          <w:szCs w:val="20"/>
        </w:rPr>
      </w:pPr>
      <w:r w:rsidRPr="00E60ECA">
        <w:rPr>
          <w:rFonts w:ascii="Times New Roman" w:hAnsi="Times New Roman" w:cs="Times New Roman"/>
          <w:sz w:val="20"/>
          <w:szCs w:val="20"/>
        </w:rPr>
        <w:t>The algebraic sum of the electric charge in any closed system remains constant</w:t>
      </w:r>
    </w:p>
    <w:p w:rsidR="00F61D99" w:rsidRPr="00E60ECA" w:rsidRDefault="00F61D99" w:rsidP="00F61D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E60ECA">
        <w:rPr>
          <w:rFonts w:ascii="Times New Roman" w:hAnsi="Times New Roman" w:cs="Times New Roman"/>
          <w:sz w:val="20"/>
          <w:szCs w:val="20"/>
        </w:rPr>
        <w:t>Coulomb’s Law of Electrostatics (Charles Augustin de Coulomb)</w:t>
      </w:r>
    </w:p>
    <w:p w:rsidR="00F61D99" w:rsidRPr="00E60ECA" w:rsidRDefault="00F61D99" w:rsidP="00F61D99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0"/>
          <w:szCs w:val="20"/>
        </w:rPr>
      </w:pPr>
      <w:r w:rsidRPr="00E60ECA">
        <w:rPr>
          <w:rFonts w:ascii="Times New Roman" w:hAnsi="Times New Roman" w:cs="Times New Roman"/>
          <w:sz w:val="20"/>
          <w:szCs w:val="20"/>
        </w:rPr>
        <w:t>The force F between two electric charges is directly proportional to the product of the charges and inversely proportional to the square of the distance between them.</w:t>
      </w:r>
    </w:p>
    <w:p w:rsidR="005B15F4" w:rsidRPr="00E60ECA" w:rsidRDefault="005B15F4" w:rsidP="00165018">
      <w:pPr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E60ECA">
        <w:rPr>
          <w:rFonts w:ascii="Times New Roman" w:hAnsi="Times New Roman" w:cs="Times New Roman"/>
          <w:b/>
          <w:sz w:val="20"/>
          <w:szCs w:val="20"/>
        </w:rPr>
        <w:t>Coulomb’s Law</w:t>
      </w:r>
    </w:p>
    <w:p w:rsidR="00165018" w:rsidRPr="00E60ECA" w:rsidRDefault="00F61D99" w:rsidP="00165018">
      <w:pPr>
        <w:pStyle w:val="ListParagraph"/>
        <w:spacing w:after="0"/>
        <w:ind w:left="1080" w:firstLine="360"/>
        <w:rPr>
          <w:rFonts w:ascii="Times New Roman" w:hAnsi="Times New Roman" w:cs="Times New Roman"/>
          <w:sz w:val="20"/>
          <w:szCs w:val="20"/>
        </w:rPr>
      </w:pPr>
      <w:r w:rsidRPr="00165018">
        <w:rPr>
          <w:rFonts w:ascii="Times New Roman" w:hAnsi="Times New Roman" w:cs="Times New Roman"/>
          <w:b/>
          <w:sz w:val="28"/>
          <w:szCs w:val="20"/>
        </w:rPr>
        <w:t>F = k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|q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0"/>
              </w:rPr>
              <m:t>||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0"/>
              </w:rPr>
              <m:t>|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0"/>
                  </w:rPr>
                  <m:t>2</m:t>
                </m:r>
              </m:sup>
            </m:sSup>
          </m:den>
        </m:f>
      </m:oMath>
      <w:r w:rsidR="00165018">
        <w:rPr>
          <w:rFonts w:ascii="Times New Roman" w:hAnsi="Times New Roman" w:cs="Times New Roman"/>
          <w:b/>
          <w:sz w:val="28"/>
          <w:szCs w:val="20"/>
        </w:rPr>
        <w:tab/>
      </w:r>
      <w:r w:rsidR="00165018">
        <w:rPr>
          <w:rFonts w:ascii="Times New Roman" w:hAnsi="Times New Roman" w:cs="Times New Roman"/>
          <w:b/>
          <w:sz w:val="28"/>
          <w:szCs w:val="20"/>
        </w:rPr>
        <w:tab/>
      </w:r>
      <w:r w:rsidR="00165018" w:rsidRPr="00E60ECA">
        <w:rPr>
          <w:rFonts w:ascii="Times New Roman" w:hAnsi="Times New Roman" w:cs="Times New Roman"/>
          <w:sz w:val="20"/>
          <w:szCs w:val="20"/>
        </w:rPr>
        <w:t xml:space="preserve">Where: </w:t>
      </w:r>
      <w:r w:rsidR="00165018">
        <w:rPr>
          <w:rFonts w:ascii="Times New Roman" w:hAnsi="Times New Roman" w:cs="Times New Roman"/>
          <w:sz w:val="20"/>
          <w:szCs w:val="20"/>
        </w:rPr>
        <w:tab/>
      </w:r>
      <w:r w:rsidR="00165018" w:rsidRPr="00E60ECA">
        <w:rPr>
          <w:rFonts w:ascii="Times New Roman" w:hAnsi="Times New Roman" w:cs="Times New Roman"/>
          <w:sz w:val="20"/>
          <w:szCs w:val="20"/>
        </w:rPr>
        <w:t>F = force between the charges; N or dynes</w:t>
      </w:r>
    </w:p>
    <w:p w:rsidR="00165018" w:rsidRPr="00E60ECA" w:rsidRDefault="00165018" w:rsidP="00165018">
      <w:pPr>
        <w:pStyle w:val="ListParagraph"/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 w:rsidRPr="00E60ECA">
        <w:rPr>
          <w:rFonts w:ascii="Times New Roman" w:hAnsi="Times New Roman" w:cs="Times New Roman"/>
          <w:sz w:val="20"/>
          <w:szCs w:val="20"/>
        </w:rPr>
        <w:tab/>
      </w:r>
      <w:r w:rsidRPr="00E60EC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60ECA">
        <w:rPr>
          <w:rFonts w:ascii="Times New Roman" w:hAnsi="Times New Roman" w:cs="Times New Roman"/>
          <w:sz w:val="20"/>
          <w:szCs w:val="20"/>
        </w:rPr>
        <w:t>q</w:t>
      </w:r>
      <w:r w:rsidRPr="00E60ECA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E60ECA">
        <w:rPr>
          <w:rFonts w:ascii="Times New Roman" w:hAnsi="Times New Roman" w:cs="Times New Roman"/>
          <w:sz w:val="20"/>
          <w:szCs w:val="20"/>
        </w:rPr>
        <w:t xml:space="preserve"> &amp; q</w:t>
      </w:r>
      <w:r w:rsidRPr="00E60ECA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E60ECA">
        <w:rPr>
          <w:rFonts w:ascii="Times New Roman" w:hAnsi="Times New Roman" w:cs="Times New Roman"/>
          <w:sz w:val="20"/>
          <w:szCs w:val="20"/>
        </w:rPr>
        <w:t xml:space="preserve"> = magnitude of the charges; C or </w:t>
      </w:r>
      <w:proofErr w:type="spellStart"/>
      <w:r w:rsidRPr="00E60ECA">
        <w:rPr>
          <w:rFonts w:ascii="Times New Roman" w:hAnsi="Times New Roman" w:cs="Times New Roman"/>
          <w:sz w:val="20"/>
          <w:szCs w:val="20"/>
        </w:rPr>
        <w:t>esu</w:t>
      </w:r>
      <w:proofErr w:type="spellEnd"/>
      <w:r w:rsidRPr="00E60ECA">
        <w:rPr>
          <w:rFonts w:ascii="Times New Roman" w:hAnsi="Times New Roman" w:cs="Times New Roman"/>
          <w:sz w:val="20"/>
          <w:szCs w:val="20"/>
        </w:rPr>
        <w:t xml:space="preserve"> (or </w:t>
      </w:r>
      <w:proofErr w:type="spellStart"/>
      <w:r w:rsidRPr="00E60ECA">
        <w:rPr>
          <w:rFonts w:ascii="Times New Roman" w:hAnsi="Times New Roman" w:cs="Times New Roman"/>
          <w:sz w:val="20"/>
          <w:szCs w:val="20"/>
        </w:rPr>
        <w:t>statC</w:t>
      </w:r>
      <w:proofErr w:type="spellEnd"/>
      <w:r w:rsidRPr="00E60ECA">
        <w:rPr>
          <w:rFonts w:ascii="Times New Roman" w:hAnsi="Times New Roman" w:cs="Times New Roman"/>
          <w:sz w:val="20"/>
          <w:szCs w:val="20"/>
        </w:rPr>
        <w:t>)</w:t>
      </w:r>
    </w:p>
    <w:p w:rsidR="00165018" w:rsidRPr="00E60ECA" w:rsidRDefault="00165018" w:rsidP="00165018">
      <w:pPr>
        <w:pStyle w:val="ListParagraph"/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 w:rsidRPr="00E60ECA">
        <w:rPr>
          <w:rFonts w:ascii="Times New Roman" w:hAnsi="Times New Roman" w:cs="Times New Roman"/>
          <w:sz w:val="20"/>
          <w:szCs w:val="20"/>
        </w:rPr>
        <w:tab/>
      </w:r>
      <w:r w:rsidRPr="00E60EC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60ECA">
        <w:rPr>
          <w:rFonts w:ascii="Times New Roman" w:hAnsi="Times New Roman" w:cs="Times New Roman"/>
          <w:sz w:val="20"/>
          <w:szCs w:val="20"/>
        </w:rPr>
        <w:t>r = distance between them; m or cm</w:t>
      </w:r>
    </w:p>
    <w:p w:rsidR="00F61D99" w:rsidRPr="00165018" w:rsidRDefault="00165018" w:rsidP="00165018">
      <w:pPr>
        <w:ind w:left="360" w:firstLine="720"/>
        <w:rPr>
          <w:rFonts w:ascii="Times New Roman" w:hAnsi="Times New Roman" w:cs="Times New Roman"/>
          <w:b/>
          <w:sz w:val="28"/>
          <w:szCs w:val="20"/>
        </w:rPr>
      </w:pPr>
      <w:r w:rsidRPr="00E60ECA">
        <w:rPr>
          <w:rFonts w:ascii="Times New Roman" w:hAnsi="Times New Roman" w:cs="Times New Roman"/>
          <w:sz w:val="20"/>
          <w:szCs w:val="20"/>
        </w:rPr>
        <w:tab/>
      </w:r>
      <w:r w:rsidRPr="00E60EC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60ECA">
        <w:rPr>
          <w:rFonts w:ascii="Times New Roman" w:hAnsi="Times New Roman" w:cs="Times New Roman"/>
          <w:sz w:val="20"/>
          <w:szCs w:val="20"/>
        </w:rPr>
        <w:t>k = constant of proportionality (depending on</w:t>
      </w:r>
      <w:r>
        <w:rPr>
          <w:rFonts w:ascii="Times New Roman" w:hAnsi="Times New Roman" w:cs="Times New Roman"/>
          <w:b/>
          <w:sz w:val="28"/>
          <w:szCs w:val="20"/>
        </w:rPr>
        <w:tab/>
      </w:r>
    </w:p>
    <w:p w:rsidR="00165018" w:rsidRPr="00E60ECA" w:rsidRDefault="00165018" w:rsidP="00165018">
      <w:pPr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60ECA">
        <w:rPr>
          <w:rFonts w:ascii="Times New Roman" w:hAnsi="Times New Roman" w:cs="Times New Roman"/>
          <w:sz w:val="20"/>
          <w:szCs w:val="20"/>
        </w:rPr>
        <w:tab/>
      </w:r>
      <w:r w:rsidRPr="00E60EC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165018">
        <w:rPr>
          <w:rFonts w:ascii="Times New Roman" w:hAnsi="Times New Roman" w:cs="Times New Roman"/>
          <w:b/>
          <w:sz w:val="28"/>
          <w:szCs w:val="20"/>
        </w:rPr>
        <w:t xml:space="preserve">k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0"/>
              </w:rPr>
              <m:t>4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0"/>
              </w:rPr>
              <m:t>πε</m:t>
            </m:r>
          </m:den>
        </m:f>
      </m:oMath>
      <w:r w:rsidRPr="00E60ECA">
        <w:rPr>
          <w:rFonts w:ascii="Times New Roman" w:hAnsi="Times New Roman" w:cs="Times New Roman"/>
          <w:sz w:val="20"/>
          <w:szCs w:val="20"/>
        </w:rPr>
        <w:t xml:space="preserve"> ; </w:t>
      </w:r>
      <w:r w:rsidRPr="00E60ECA">
        <w:rPr>
          <w:rFonts w:ascii="Times New Roman" w:hAnsi="Times New Roman" w:cs="Times New Roman"/>
          <w:sz w:val="20"/>
          <w:szCs w:val="20"/>
        </w:rPr>
        <w:tab/>
        <w:t>where ε = permittivity of the medium</w:t>
      </w:r>
    </w:p>
    <w:p w:rsidR="00165018" w:rsidRPr="00E60ECA" w:rsidRDefault="00165018" w:rsidP="00165018">
      <w:pPr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165018">
        <w:rPr>
          <w:rFonts w:ascii="Times New Roman" w:hAnsi="Times New Roman" w:cs="Times New Roman"/>
          <w:b/>
          <w:i/>
          <w:sz w:val="20"/>
          <w:szCs w:val="20"/>
        </w:rPr>
        <w:t>For air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E60ECA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ε</m:t>
        </m:r>
      </m:oMath>
      <w:r>
        <w:rPr>
          <w:rFonts w:ascii="Times New Roman" w:hAnsi="Times New Roman" w:cs="Times New Roman"/>
          <w:sz w:val="20"/>
          <w:szCs w:val="20"/>
        </w:rPr>
        <w:t xml:space="preserve"> = </w:t>
      </w:r>
      <w:r w:rsidRPr="00E60ECA">
        <w:rPr>
          <w:rFonts w:ascii="Times New Roman" w:hAnsi="Times New Roman" w:cs="Times New Roman"/>
          <w:sz w:val="20"/>
          <w:szCs w:val="20"/>
        </w:rPr>
        <w:t>8.85 x 10</w:t>
      </w:r>
      <w:r w:rsidRPr="00E60ECA">
        <w:rPr>
          <w:rFonts w:ascii="Times New Roman" w:hAnsi="Times New Roman" w:cs="Times New Roman"/>
          <w:sz w:val="20"/>
          <w:szCs w:val="20"/>
          <w:vertAlign w:val="superscript"/>
        </w:rPr>
        <w:t>-12</w:t>
      </w:r>
      <w:r w:rsidRPr="00E60ECA">
        <w:rPr>
          <w:rFonts w:ascii="Times New Roman" w:hAnsi="Times New Roman" w:cs="Times New Roman"/>
          <w:sz w:val="20"/>
          <w:szCs w:val="20"/>
        </w:rPr>
        <w:t xml:space="preserve"> C</w:t>
      </w:r>
      <w:r w:rsidRPr="00E60ECA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E60ECA">
        <w:rPr>
          <w:rFonts w:ascii="Times New Roman" w:hAnsi="Times New Roman" w:cs="Times New Roman"/>
          <w:sz w:val="20"/>
          <w:szCs w:val="20"/>
        </w:rPr>
        <w:t>/N-m</w:t>
      </w:r>
      <w:r w:rsidRPr="00E60ECA">
        <w:rPr>
          <w:rFonts w:ascii="Times New Roman" w:hAnsi="Times New Roman" w:cs="Times New Roman"/>
          <w:sz w:val="20"/>
          <w:szCs w:val="20"/>
          <w:vertAlign w:val="superscript"/>
        </w:rPr>
        <w:t>2</w:t>
      </w:r>
    </w:p>
    <w:p w:rsidR="00B12922" w:rsidRPr="00E60ECA" w:rsidRDefault="00B12922" w:rsidP="00B12922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75"/>
        </w:tabs>
        <w:ind w:left="1080"/>
        <w:rPr>
          <w:rFonts w:ascii="Times New Roman" w:hAnsi="Times New Roman" w:cs="Times New Roman"/>
          <w:sz w:val="20"/>
          <w:szCs w:val="20"/>
        </w:rPr>
      </w:pPr>
      <w:r w:rsidRPr="00E60ECA">
        <w:rPr>
          <w:rFonts w:ascii="Times New Roman" w:hAnsi="Times New Roman" w:cs="Times New Roman"/>
          <w:sz w:val="20"/>
          <w:szCs w:val="20"/>
        </w:rPr>
        <w:tab/>
      </w:r>
      <w:r w:rsidRPr="00E60ECA">
        <w:rPr>
          <w:rFonts w:ascii="Times New Roman" w:hAnsi="Times New Roman" w:cs="Times New Roman"/>
          <w:sz w:val="20"/>
          <w:szCs w:val="20"/>
        </w:rPr>
        <w:tab/>
      </w:r>
      <w:r w:rsidR="00165018">
        <w:rPr>
          <w:rFonts w:ascii="Times New Roman" w:hAnsi="Times New Roman" w:cs="Times New Roman"/>
          <w:sz w:val="20"/>
          <w:szCs w:val="20"/>
        </w:rPr>
        <w:tab/>
      </w:r>
      <w:r w:rsidR="00165018">
        <w:rPr>
          <w:rFonts w:ascii="Times New Roman" w:hAnsi="Times New Roman" w:cs="Times New Roman"/>
          <w:sz w:val="20"/>
          <w:szCs w:val="20"/>
        </w:rPr>
        <w:tab/>
      </w:r>
      <w:r w:rsidR="00165018">
        <w:rPr>
          <w:rFonts w:ascii="Times New Roman" w:hAnsi="Times New Roman" w:cs="Times New Roman"/>
          <w:sz w:val="20"/>
          <w:szCs w:val="20"/>
        </w:rPr>
        <w:tab/>
      </w:r>
      <w:r w:rsidR="00165018">
        <w:rPr>
          <w:rFonts w:ascii="Times New Roman" w:hAnsi="Times New Roman" w:cs="Times New Roman"/>
          <w:sz w:val="20"/>
          <w:szCs w:val="20"/>
        </w:rPr>
        <w:tab/>
      </w:r>
      <w:r w:rsidR="00165018">
        <w:rPr>
          <w:rFonts w:ascii="Times New Roman" w:hAnsi="Times New Roman" w:cs="Times New Roman"/>
          <w:sz w:val="20"/>
          <w:szCs w:val="20"/>
        </w:rPr>
        <w:tab/>
      </w:r>
      <w:r w:rsidR="00165018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E60ECA">
        <w:rPr>
          <w:rFonts w:ascii="Times New Roman" w:hAnsi="Times New Roman" w:cs="Times New Roman"/>
          <w:sz w:val="20"/>
          <w:szCs w:val="20"/>
        </w:rPr>
        <w:t>k = 9 x 10</w:t>
      </w:r>
      <w:r w:rsidRPr="00E60ECA">
        <w:rPr>
          <w:rFonts w:ascii="Times New Roman" w:hAnsi="Times New Roman" w:cs="Times New Roman"/>
          <w:sz w:val="20"/>
          <w:szCs w:val="20"/>
          <w:vertAlign w:val="superscript"/>
        </w:rPr>
        <w:t>9</w:t>
      </w:r>
      <w:r w:rsidRPr="00E60ECA">
        <w:rPr>
          <w:rFonts w:ascii="Times New Roman" w:hAnsi="Times New Roman" w:cs="Times New Roman"/>
          <w:sz w:val="20"/>
          <w:szCs w:val="20"/>
        </w:rPr>
        <w:t xml:space="preserve"> N-m</w:t>
      </w:r>
      <w:r w:rsidRPr="00E60ECA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E60ECA">
        <w:rPr>
          <w:rFonts w:ascii="Times New Roman" w:hAnsi="Times New Roman" w:cs="Times New Roman"/>
          <w:sz w:val="20"/>
          <w:szCs w:val="20"/>
        </w:rPr>
        <w:t>/C</w:t>
      </w:r>
      <w:r w:rsidRPr="00E60ECA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E60EC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12922" w:rsidRPr="00E60ECA" w:rsidRDefault="00B12922" w:rsidP="00B12922">
      <w:pPr>
        <w:pStyle w:val="ListParagraph"/>
        <w:spacing w:after="120"/>
        <w:ind w:left="1080"/>
        <w:rPr>
          <w:rFonts w:ascii="Times New Roman" w:hAnsi="Times New Roman" w:cs="Times New Roman"/>
          <w:sz w:val="20"/>
          <w:szCs w:val="20"/>
        </w:rPr>
      </w:pPr>
      <w:r w:rsidRPr="00E60ECA">
        <w:rPr>
          <w:rFonts w:ascii="Times New Roman" w:hAnsi="Times New Roman" w:cs="Times New Roman"/>
          <w:sz w:val="20"/>
          <w:szCs w:val="20"/>
        </w:rPr>
        <w:tab/>
      </w:r>
      <w:r w:rsidRPr="00E60ECA">
        <w:rPr>
          <w:rFonts w:ascii="Times New Roman" w:hAnsi="Times New Roman" w:cs="Times New Roman"/>
          <w:sz w:val="20"/>
          <w:szCs w:val="20"/>
        </w:rPr>
        <w:tab/>
      </w:r>
      <w:r w:rsidR="00165018">
        <w:rPr>
          <w:rFonts w:ascii="Times New Roman" w:hAnsi="Times New Roman" w:cs="Times New Roman"/>
          <w:sz w:val="20"/>
          <w:szCs w:val="20"/>
        </w:rPr>
        <w:tab/>
      </w:r>
      <w:r w:rsidR="00165018">
        <w:rPr>
          <w:rFonts w:ascii="Times New Roman" w:hAnsi="Times New Roman" w:cs="Times New Roman"/>
          <w:sz w:val="20"/>
          <w:szCs w:val="20"/>
        </w:rPr>
        <w:tab/>
      </w:r>
      <w:r w:rsidR="00165018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165018">
        <w:rPr>
          <w:rFonts w:ascii="Times New Roman" w:hAnsi="Times New Roman" w:cs="Times New Roman"/>
          <w:sz w:val="20"/>
          <w:szCs w:val="20"/>
        </w:rPr>
        <w:tab/>
      </w:r>
      <w:r w:rsidR="00165018">
        <w:rPr>
          <w:rFonts w:ascii="Times New Roman" w:hAnsi="Times New Roman" w:cs="Times New Roman"/>
          <w:sz w:val="20"/>
          <w:szCs w:val="20"/>
        </w:rPr>
        <w:tab/>
      </w:r>
      <w:r w:rsidR="00165018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E60ECA">
        <w:rPr>
          <w:rFonts w:ascii="Times New Roman" w:hAnsi="Times New Roman" w:cs="Times New Roman"/>
          <w:sz w:val="20"/>
          <w:szCs w:val="20"/>
        </w:rPr>
        <w:t xml:space="preserve"> = 1 dyne-cm</w:t>
      </w:r>
      <w:r w:rsidRPr="00E60ECA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E60ECA">
        <w:rPr>
          <w:rFonts w:ascii="Times New Roman" w:hAnsi="Times New Roman" w:cs="Times New Roman"/>
          <w:sz w:val="20"/>
          <w:szCs w:val="20"/>
        </w:rPr>
        <w:t>/esu</w:t>
      </w:r>
      <w:r w:rsidRPr="00E60ECA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E60ECA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12922" w:rsidRPr="00E60ECA" w:rsidRDefault="00B12922" w:rsidP="00B12922">
      <w:pPr>
        <w:spacing w:after="0"/>
        <w:ind w:left="1080"/>
        <w:rPr>
          <w:rFonts w:ascii="Times New Roman" w:hAnsi="Times New Roman" w:cs="Times New Roman"/>
          <w:sz w:val="20"/>
          <w:szCs w:val="20"/>
        </w:rPr>
      </w:pPr>
      <w:r w:rsidRPr="00E60ECA">
        <w:rPr>
          <w:rFonts w:ascii="Times New Roman" w:hAnsi="Times New Roman" w:cs="Times New Roman"/>
          <w:sz w:val="20"/>
          <w:szCs w:val="20"/>
        </w:rPr>
        <w:tab/>
      </w:r>
      <w:r w:rsidRPr="00E60ECA">
        <w:rPr>
          <w:rFonts w:ascii="Times New Roman" w:hAnsi="Times New Roman" w:cs="Times New Roman"/>
          <w:sz w:val="20"/>
          <w:szCs w:val="20"/>
        </w:rPr>
        <w:tab/>
      </w:r>
      <w:r w:rsidRPr="00E60ECA">
        <w:rPr>
          <w:rFonts w:ascii="Times New Roman" w:hAnsi="Times New Roman" w:cs="Times New Roman"/>
          <w:sz w:val="20"/>
          <w:szCs w:val="20"/>
        </w:rPr>
        <w:tab/>
      </w:r>
    </w:p>
    <w:p w:rsidR="00B12922" w:rsidRPr="00967167" w:rsidRDefault="00B12922" w:rsidP="00F37569">
      <w:pPr>
        <w:tabs>
          <w:tab w:val="left" w:pos="0"/>
        </w:tabs>
        <w:spacing w:after="120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967167">
        <w:rPr>
          <w:rFonts w:ascii="Times New Roman" w:hAnsi="Times New Roman" w:cs="Times New Roman"/>
          <w:b/>
          <w:sz w:val="21"/>
          <w:szCs w:val="21"/>
        </w:rPr>
        <w:lastRenderedPageBreak/>
        <w:t>ELECTRIC FIELD</w:t>
      </w:r>
    </w:p>
    <w:p w:rsidR="00B12922" w:rsidRDefault="00B12922" w:rsidP="00F37569">
      <w:pPr>
        <w:pStyle w:val="ListParagraph"/>
        <w:numPr>
          <w:ilvl w:val="0"/>
          <w:numId w:val="24"/>
        </w:numPr>
        <w:tabs>
          <w:tab w:val="left" w:pos="0"/>
        </w:tabs>
        <w:spacing w:after="120"/>
        <w:ind w:left="360"/>
        <w:contextualSpacing w:val="0"/>
        <w:rPr>
          <w:rFonts w:ascii="Times New Roman" w:hAnsi="Times New Roman" w:cs="Times New Roman"/>
          <w:sz w:val="21"/>
          <w:szCs w:val="21"/>
        </w:rPr>
      </w:pPr>
      <w:r w:rsidRPr="00967167">
        <w:rPr>
          <w:rFonts w:ascii="Times New Roman" w:hAnsi="Times New Roman" w:cs="Times New Roman"/>
          <w:sz w:val="21"/>
          <w:szCs w:val="21"/>
        </w:rPr>
        <w:t>Portions of space surrounding the charged body or several charged bodies</w:t>
      </w:r>
    </w:p>
    <w:p w:rsidR="00185164" w:rsidRPr="00185164" w:rsidRDefault="00185164" w:rsidP="00185164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hAnsi="Times New Roman" w:cs="Times New Roman"/>
          <w:sz w:val="21"/>
          <w:szCs w:val="21"/>
        </w:rPr>
      </w:pPr>
      <w:r w:rsidRPr="00185164">
        <w:rPr>
          <w:rFonts w:ascii="Times New Roman" w:hAnsi="Times New Roman" w:cs="Times New Roman"/>
          <w:sz w:val="21"/>
          <w:szCs w:val="21"/>
        </w:rPr>
        <w:t xml:space="preserve">Line of force </w:t>
      </w:r>
    </w:p>
    <w:p w:rsidR="00185164" w:rsidRPr="00185164" w:rsidRDefault="00185164" w:rsidP="00185164">
      <w:pPr>
        <w:pStyle w:val="ListParagraph"/>
        <w:numPr>
          <w:ilvl w:val="0"/>
          <w:numId w:val="29"/>
        </w:numPr>
        <w:spacing w:after="120"/>
        <w:ind w:left="720"/>
        <w:contextualSpacing w:val="0"/>
        <w:rPr>
          <w:rFonts w:ascii="Times New Roman" w:hAnsi="Times New Roman" w:cs="Times New Roman"/>
          <w:sz w:val="21"/>
          <w:szCs w:val="21"/>
        </w:rPr>
      </w:pPr>
      <w:r w:rsidRPr="00185164">
        <w:rPr>
          <w:rFonts w:ascii="Times New Roman" w:hAnsi="Times New Roman" w:cs="Times New Roman"/>
          <w:sz w:val="21"/>
          <w:szCs w:val="21"/>
        </w:rPr>
        <w:t>an imaginary line representing a field of force, such as an electric field, such that the tangent at any point is the direction of the field vector at that point</w:t>
      </w:r>
    </w:p>
    <w:p w:rsidR="00967167" w:rsidRPr="00185164" w:rsidRDefault="00967167" w:rsidP="00185164">
      <w:pPr>
        <w:pStyle w:val="ListParagraph"/>
        <w:numPr>
          <w:ilvl w:val="0"/>
          <w:numId w:val="27"/>
        </w:numPr>
        <w:spacing w:after="120"/>
        <w:ind w:left="360"/>
        <w:rPr>
          <w:rFonts w:ascii="Times New Roman" w:hAnsi="Times New Roman" w:cs="Times New Roman"/>
          <w:sz w:val="21"/>
          <w:szCs w:val="21"/>
        </w:rPr>
      </w:pPr>
      <w:r w:rsidRPr="00185164">
        <w:rPr>
          <w:rFonts w:ascii="Times New Roman" w:hAnsi="Times New Roman" w:cs="Times New Roman"/>
          <w:sz w:val="21"/>
          <w:szCs w:val="21"/>
        </w:rPr>
        <w:t>Direction of an Electric Field</w:t>
      </w:r>
      <w:r w:rsidR="00F37569" w:rsidRPr="00185164">
        <w:rPr>
          <w:rFonts w:ascii="Times New Roman" w:hAnsi="Times New Roman" w:cs="Times New Roman"/>
          <w:sz w:val="21"/>
          <w:szCs w:val="21"/>
        </w:rPr>
        <w:t xml:space="preserve"> lines</w:t>
      </w:r>
      <w:r w:rsidRPr="00185164">
        <w:rPr>
          <w:rFonts w:ascii="Times New Roman" w:hAnsi="Times New Roman" w:cs="Times New Roman"/>
          <w:sz w:val="21"/>
          <w:szCs w:val="21"/>
        </w:rPr>
        <w:t>:</w:t>
      </w:r>
    </w:p>
    <w:p w:rsidR="00967167" w:rsidRPr="00185164" w:rsidRDefault="00967167" w:rsidP="00185164">
      <w:pPr>
        <w:pStyle w:val="ListParagraph"/>
        <w:numPr>
          <w:ilvl w:val="0"/>
          <w:numId w:val="28"/>
        </w:numPr>
        <w:tabs>
          <w:tab w:val="left" w:pos="360"/>
        </w:tabs>
        <w:spacing w:after="0"/>
        <w:ind w:left="810"/>
        <w:rPr>
          <w:rFonts w:ascii="Times-Roman" w:hAnsi="Times-Roman" w:cs="Times-Roman"/>
          <w:sz w:val="20"/>
          <w:szCs w:val="20"/>
        </w:rPr>
      </w:pPr>
      <w:r w:rsidRPr="00185164">
        <w:rPr>
          <w:rFonts w:ascii="Times New Roman" w:hAnsi="Times New Roman" w:cs="Times New Roman"/>
          <w:sz w:val="21"/>
          <w:szCs w:val="21"/>
        </w:rPr>
        <w:t xml:space="preserve">Electric field lines are directed away from positive </w:t>
      </w:r>
      <w:r w:rsidR="0098033C" w:rsidRPr="00185164">
        <w:rPr>
          <w:rFonts w:ascii="Times New Roman" w:hAnsi="Times New Roman" w:cs="Times New Roman"/>
          <w:sz w:val="21"/>
          <w:szCs w:val="21"/>
        </w:rPr>
        <w:t xml:space="preserve">charges and </w:t>
      </w:r>
      <w:r w:rsidR="0098033C" w:rsidRPr="00185164">
        <w:rPr>
          <w:rFonts w:ascii="Times-Italic" w:hAnsi="Times-Italic" w:cs="Times-Italic"/>
          <w:i/>
          <w:iCs/>
          <w:sz w:val="20"/>
          <w:szCs w:val="20"/>
        </w:rPr>
        <w:t xml:space="preserve">toward </w:t>
      </w:r>
      <w:r w:rsidR="0098033C" w:rsidRPr="00185164">
        <w:rPr>
          <w:rFonts w:ascii="Times-Roman" w:hAnsi="Times-Roman" w:cs="Times-Roman"/>
          <w:sz w:val="20"/>
          <w:szCs w:val="20"/>
        </w:rPr>
        <w:t>negative charges.</w:t>
      </w:r>
    </w:p>
    <w:p w:rsidR="00967167" w:rsidRPr="00967167" w:rsidRDefault="003F2232" w:rsidP="00967167">
      <w:pPr>
        <w:spacing w:after="0"/>
        <w:ind w:left="187" w:hanging="187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120650</wp:posOffset>
                </wp:positionV>
                <wp:extent cx="1895475" cy="523875"/>
                <wp:effectExtent l="0" t="4445" r="0" b="0"/>
                <wp:wrapNone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1B1" w:rsidRPr="005D32F8" w:rsidRDefault="004701B1" w:rsidP="005D32F8">
                            <w:pPr>
                              <w:tabs>
                                <w:tab w:val="left" w:pos="36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D32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Two equal and opposite charges (a dipole)</w:t>
                            </w:r>
                          </w:p>
                          <w:p w:rsidR="0098033C" w:rsidRDefault="0098033C" w:rsidP="005D32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57.5pt;margin-top:9.5pt;width:149.25pt;height:41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wMttA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" filled="f" stroked="f">
                <v:textbox>
                  <w:txbxContent>
                    <w:p w:rsidR="004701B1" w:rsidRPr="005D32F8" w:rsidRDefault="004701B1" w:rsidP="005D32F8">
                      <w:pPr>
                        <w:tabs>
                          <w:tab w:val="left" w:pos="36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D32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Two equal and opposite charges (a dipole)</w:t>
                      </w:r>
                    </w:p>
                    <w:p w:rsidR="0098033C" w:rsidRDefault="0098033C" w:rsidP="005D32F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120650</wp:posOffset>
                </wp:positionV>
                <wp:extent cx="1457325" cy="285750"/>
                <wp:effectExtent l="0" t="4445" r="0" b="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033C" w:rsidRPr="005D32F8" w:rsidRDefault="0098033C" w:rsidP="005D32F8">
                            <w:pPr>
                              <w:tabs>
                                <w:tab w:val="left" w:pos="36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D32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single positive charge</w:t>
                            </w:r>
                          </w:p>
                          <w:p w:rsidR="0098033C" w:rsidRDefault="0098033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12.75pt;margin-top:9.5pt;width:114.75pt;height:22.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" filled="f" stroked="f">
                <v:textbox>
                  <w:txbxContent>
                    <w:p w:rsidR="0098033C" w:rsidRPr="005D32F8" w:rsidRDefault="0098033C" w:rsidP="005D32F8">
                      <w:pPr>
                        <w:tabs>
                          <w:tab w:val="left" w:pos="360"/>
                        </w:tabs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D32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 single positive charge</w:t>
                      </w:r>
                    </w:p>
                    <w:p w:rsidR="0098033C" w:rsidRDefault="0098033C"/>
                  </w:txbxContent>
                </v:textbox>
              </v:shape>
            </w:pict>
          </mc:Fallback>
        </mc:AlternateContent>
      </w:r>
    </w:p>
    <w:p w:rsidR="00967167" w:rsidRPr="00967167" w:rsidRDefault="00967167" w:rsidP="0098033C">
      <w:pPr>
        <w:spacing w:after="0"/>
        <w:ind w:left="360" w:hanging="360"/>
        <w:rPr>
          <w:rFonts w:ascii="Times New Roman" w:hAnsi="Times New Roman" w:cs="Times New Roman"/>
          <w:sz w:val="21"/>
          <w:szCs w:val="21"/>
        </w:rPr>
      </w:pPr>
    </w:p>
    <w:p w:rsidR="0098033C" w:rsidRDefault="0098033C" w:rsidP="00967167">
      <w:pPr>
        <w:spacing w:after="0"/>
        <w:ind w:left="187" w:hanging="187"/>
        <w:rPr>
          <w:rFonts w:ascii="Times New Roman" w:hAnsi="Times New Roman" w:cs="Times New Roman"/>
          <w:noProof/>
          <w:sz w:val="21"/>
          <w:szCs w:val="21"/>
        </w:rPr>
      </w:pPr>
    </w:p>
    <w:p w:rsidR="00967167" w:rsidRPr="00967167" w:rsidRDefault="0098033C" w:rsidP="00967167">
      <w:pPr>
        <w:spacing w:after="0"/>
        <w:ind w:left="187" w:hanging="187"/>
        <w:rPr>
          <w:rFonts w:ascii="Times New Roman" w:hAnsi="Times New Roman" w:cs="Times New Roman"/>
          <w:sz w:val="21"/>
          <w:szCs w:val="21"/>
        </w:rPr>
      </w:pPr>
      <w:r w:rsidRPr="00967167">
        <w:rPr>
          <w:rFonts w:ascii="Times New Roman" w:hAnsi="Times New Roman" w:cs="Times New Roman"/>
          <w:noProof/>
          <w:sz w:val="21"/>
          <w:szCs w:val="21"/>
        </w:rPr>
        <w:drawing>
          <wp:anchor distT="0" distB="0" distL="114300" distR="114300" simplePos="0" relativeHeight="251681280" behindDoc="1" locked="0" layoutInCell="1" allowOverlap="1" wp14:anchorId="729DA14B" wp14:editId="2441C132">
            <wp:simplePos x="0" y="0"/>
            <wp:positionH relativeFrom="column">
              <wp:posOffset>-95250</wp:posOffset>
            </wp:positionH>
            <wp:positionV relativeFrom="paragraph">
              <wp:posOffset>5715</wp:posOffset>
            </wp:positionV>
            <wp:extent cx="6858000" cy="23431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9"/>
                    <a:stretch/>
                  </pic:blipFill>
                  <pic:spPr bwMode="auto">
                    <a:xfrm>
                      <a:off x="0" y="0"/>
                      <a:ext cx="68580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167" w:rsidRPr="00967167" w:rsidRDefault="00967167" w:rsidP="00967167">
      <w:pPr>
        <w:spacing w:after="0"/>
        <w:ind w:left="187" w:hanging="187"/>
        <w:rPr>
          <w:rFonts w:ascii="Times New Roman" w:hAnsi="Times New Roman" w:cs="Times New Roman"/>
          <w:sz w:val="21"/>
          <w:szCs w:val="21"/>
        </w:rPr>
      </w:pPr>
    </w:p>
    <w:p w:rsidR="00967167" w:rsidRPr="00967167" w:rsidRDefault="00967167" w:rsidP="00967167">
      <w:pPr>
        <w:spacing w:after="0"/>
        <w:ind w:left="187" w:hanging="187"/>
        <w:rPr>
          <w:rFonts w:ascii="Times New Roman" w:hAnsi="Times New Roman" w:cs="Times New Roman"/>
          <w:sz w:val="21"/>
          <w:szCs w:val="21"/>
        </w:rPr>
      </w:pPr>
    </w:p>
    <w:p w:rsidR="00967167" w:rsidRPr="00967167" w:rsidRDefault="00967167" w:rsidP="00967167">
      <w:pPr>
        <w:spacing w:after="0"/>
        <w:ind w:left="187" w:hanging="187"/>
        <w:rPr>
          <w:rFonts w:ascii="Times New Roman" w:hAnsi="Times New Roman" w:cs="Times New Roman"/>
          <w:sz w:val="21"/>
          <w:szCs w:val="21"/>
        </w:rPr>
      </w:pPr>
    </w:p>
    <w:p w:rsidR="00967167" w:rsidRPr="00967167" w:rsidRDefault="00967167" w:rsidP="00967167">
      <w:pPr>
        <w:spacing w:after="0"/>
        <w:ind w:left="187" w:hanging="187"/>
        <w:rPr>
          <w:rFonts w:ascii="Times New Roman" w:hAnsi="Times New Roman" w:cs="Times New Roman"/>
          <w:sz w:val="21"/>
          <w:szCs w:val="21"/>
        </w:rPr>
      </w:pPr>
    </w:p>
    <w:p w:rsidR="00967167" w:rsidRPr="00967167" w:rsidRDefault="00967167" w:rsidP="00967167">
      <w:pPr>
        <w:spacing w:after="0"/>
        <w:ind w:left="187" w:hanging="187"/>
        <w:rPr>
          <w:rFonts w:ascii="Times New Roman" w:hAnsi="Times New Roman" w:cs="Times New Roman"/>
          <w:sz w:val="21"/>
          <w:szCs w:val="21"/>
        </w:rPr>
      </w:pPr>
    </w:p>
    <w:p w:rsidR="00967167" w:rsidRPr="00967167" w:rsidRDefault="00967167" w:rsidP="00967167">
      <w:pPr>
        <w:spacing w:after="0"/>
        <w:ind w:left="187" w:hanging="187"/>
        <w:rPr>
          <w:rFonts w:ascii="Times New Roman" w:hAnsi="Times New Roman" w:cs="Times New Roman"/>
          <w:sz w:val="21"/>
          <w:szCs w:val="21"/>
        </w:rPr>
      </w:pPr>
    </w:p>
    <w:p w:rsidR="00967167" w:rsidRPr="00967167" w:rsidRDefault="00967167" w:rsidP="00967167">
      <w:pPr>
        <w:spacing w:after="0"/>
        <w:ind w:left="187" w:hanging="187"/>
        <w:rPr>
          <w:rFonts w:ascii="Times New Roman" w:hAnsi="Times New Roman" w:cs="Times New Roman"/>
          <w:sz w:val="21"/>
          <w:szCs w:val="21"/>
        </w:rPr>
      </w:pPr>
    </w:p>
    <w:p w:rsidR="00967167" w:rsidRPr="00967167" w:rsidRDefault="00967167" w:rsidP="00967167">
      <w:pPr>
        <w:spacing w:after="0"/>
        <w:ind w:left="187" w:hanging="187"/>
        <w:rPr>
          <w:rFonts w:ascii="Times New Roman" w:hAnsi="Times New Roman" w:cs="Times New Roman"/>
          <w:sz w:val="21"/>
          <w:szCs w:val="21"/>
        </w:rPr>
      </w:pPr>
    </w:p>
    <w:p w:rsidR="00967167" w:rsidRPr="00967167" w:rsidRDefault="00967167" w:rsidP="00967167">
      <w:pPr>
        <w:spacing w:after="0"/>
        <w:ind w:left="187" w:hanging="187"/>
        <w:rPr>
          <w:rFonts w:ascii="Times New Roman" w:hAnsi="Times New Roman" w:cs="Times New Roman"/>
          <w:sz w:val="21"/>
          <w:szCs w:val="21"/>
        </w:rPr>
      </w:pPr>
    </w:p>
    <w:p w:rsidR="00967167" w:rsidRPr="00967167" w:rsidRDefault="003F2232" w:rsidP="00967167">
      <w:pPr>
        <w:spacing w:after="0"/>
        <w:ind w:left="187" w:hanging="187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99695</wp:posOffset>
                </wp:positionV>
                <wp:extent cx="1152525" cy="571500"/>
                <wp:effectExtent l="9525" t="9525" r="9525" b="9525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1B1" w:rsidRPr="004701B1" w:rsidRDefault="004701B1" w:rsidP="004701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-Roman" w:hAnsi="Times-Roman" w:cs="Times-Roman"/>
                                <w:sz w:val="15"/>
                                <w:szCs w:val="15"/>
                              </w:rPr>
                            </w:pPr>
                            <w:r w:rsidRPr="004701B1">
                              <w:rPr>
                                <w:rFonts w:ascii="Times-Roman" w:hAnsi="Times-Roman" w:cs="Times-Roman"/>
                                <w:sz w:val="15"/>
                                <w:szCs w:val="15"/>
                              </w:rPr>
                              <w:t xml:space="preserve">Field lines always point </w:t>
                            </w:r>
                            <w:r w:rsidRPr="004701B1">
                              <w:rPr>
                                <w:rFonts w:ascii="Times-Italic" w:hAnsi="Times-Italic" w:cs="Times-Italic"/>
                                <w:i/>
                                <w:iCs/>
                                <w:sz w:val="15"/>
                                <w:szCs w:val="15"/>
                              </w:rPr>
                              <w:t xml:space="preserve">away from </w:t>
                            </w:r>
                            <w:r w:rsidRPr="004701B1">
                              <w:rPr>
                                <w:rFonts w:ascii="Times-Roman" w:hAnsi="Times-Roman" w:cs="Times-Roman"/>
                                <w:sz w:val="15"/>
                                <w:szCs w:val="15"/>
                              </w:rPr>
                              <w:t xml:space="preserve">(+) charges and </w:t>
                            </w:r>
                            <w:r w:rsidRPr="004701B1">
                              <w:rPr>
                                <w:rFonts w:ascii="Times-Italic" w:hAnsi="Times-Italic" w:cs="Times-Italic"/>
                                <w:i/>
                                <w:iCs/>
                                <w:sz w:val="15"/>
                                <w:szCs w:val="15"/>
                              </w:rPr>
                              <w:t xml:space="preserve">toward </w:t>
                            </w:r>
                            <w:r w:rsidRPr="004701B1">
                              <w:rPr>
                                <w:rFonts w:ascii="Times-Roman" w:hAnsi="Times-Roman" w:cs="Times-Roman"/>
                                <w:sz w:val="15"/>
                                <w:szCs w:val="15"/>
                              </w:rPr>
                              <w:t>(</w:t>
                            </w:r>
                            <w:r w:rsidRPr="004701B1">
                              <w:rPr>
                                <w:rFonts w:ascii="WWDOC01" w:hAnsi="WWDOC01" w:cs="WWDOC01"/>
                                <w:sz w:val="15"/>
                                <w:szCs w:val="15"/>
                              </w:rPr>
                              <w:t>-</w:t>
                            </w:r>
                            <w:r w:rsidRPr="004701B1">
                              <w:rPr>
                                <w:rFonts w:ascii="Times-Roman" w:hAnsi="Times-Roman" w:cs="Times-Roman"/>
                                <w:sz w:val="15"/>
                                <w:szCs w:val="15"/>
                              </w:rPr>
                              <w:t>) charges.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89.25pt;margin-top:7.85pt;width:90.75pt;height:4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">
                <v:textbox>
                  <w:txbxContent>
                    <w:p w:rsidR="004701B1" w:rsidRPr="004701B1" w:rsidRDefault="004701B1" w:rsidP="004701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-Roman" w:hAnsi="Times-Roman" w:cs="Times-Roman"/>
                          <w:sz w:val="15"/>
                          <w:szCs w:val="15"/>
                        </w:rPr>
                      </w:pPr>
                      <w:r w:rsidRPr="004701B1">
                        <w:rPr>
                          <w:rFonts w:ascii="Times-Roman" w:hAnsi="Times-Roman" w:cs="Times-Roman"/>
                          <w:sz w:val="15"/>
                          <w:szCs w:val="15"/>
                        </w:rPr>
                        <w:t xml:space="preserve">Field lines always point </w:t>
                      </w:r>
                      <w:r w:rsidRPr="004701B1">
                        <w:rPr>
                          <w:rFonts w:ascii="Times-Italic" w:hAnsi="Times-Italic" w:cs="Times-Italic"/>
                          <w:i/>
                          <w:iCs/>
                          <w:sz w:val="15"/>
                          <w:szCs w:val="15"/>
                        </w:rPr>
                        <w:t xml:space="preserve">away from </w:t>
                      </w:r>
                      <w:r w:rsidRPr="004701B1">
                        <w:rPr>
                          <w:rFonts w:ascii="Times-Roman" w:hAnsi="Times-Roman" w:cs="Times-Roman"/>
                          <w:sz w:val="15"/>
                          <w:szCs w:val="15"/>
                        </w:rPr>
                        <w:t xml:space="preserve">(+) charges and </w:t>
                      </w:r>
                      <w:r w:rsidRPr="004701B1">
                        <w:rPr>
                          <w:rFonts w:ascii="Times-Italic" w:hAnsi="Times-Italic" w:cs="Times-Italic"/>
                          <w:i/>
                          <w:iCs/>
                          <w:sz w:val="15"/>
                          <w:szCs w:val="15"/>
                        </w:rPr>
                        <w:t xml:space="preserve">toward </w:t>
                      </w:r>
                      <w:r w:rsidRPr="004701B1">
                        <w:rPr>
                          <w:rFonts w:ascii="Times-Roman" w:hAnsi="Times-Roman" w:cs="Times-Roman"/>
                          <w:sz w:val="15"/>
                          <w:szCs w:val="15"/>
                        </w:rPr>
                        <w:t>(</w:t>
                      </w:r>
                      <w:r w:rsidRPr="004701B1">
                        <w:rPr>
                          <w:rFonts w:ascii="WWDOC01" w:hAnsi="WWDOC01" w:cs="WWDOC01"/>
                          <w:sz w:val="15"/>
                          <w:szCs w:val="15"/>
                        </w:rPr>
                        <w:t>-</w:t>
                      </w:r>
                      <w:r w:rsidRPr="004701B1">
                        <w:rPr>
                          <w:rFonts w:ascii="Times-Roman" w:hAnsi="Times-Roman" w:cs="Times-Roman"/>
                          <w:sz w:val="15"/>
                          <w:szCs w:val="15"/>
                        </w:rPr>
                        <w:t>) charges.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99695</wp:posOffset>
                </wp:positionV>
                <wp:extent cx="1600200" cy="571500"/>
                <wp:effectExtent l="9525" t="9525" r="9525" b="9525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1B1" w:rsidRPr="004701B1" w:rsidRDefault="004701B1" w:rsidP="004701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Times-Roman" w:hAnsi="Times-Roman" w:cs="Times-Roman"/>
                                <w:sz w:val="15"/>
                                <w:szCs w:val="15"/>
                              </w:rPr>
                            </w:pPr>
                            <w:r w:rsidRPr="004701B1">
                              <w:rPr>
                                <w:rFonts w:ascii="Times-Roman" w:hAnsi="Times-Roman" w:cs="Times-Roman"/>
                                <w:sz w:val="15"/>
                                <w:szCs w:val="15"/>
                              </w:rPr>
                              <w:t xml:space="preserve">At each point in space, the electric field vector is </w:t>
                            </w:r>
                            <w:r w:rsidRPr="004701B1">
                              <w:rPr>
                                <w:rFonts w:ascii="Times-Italic" w:hAnsi="Times-Italic" w:cs="Times-Italic"/>
                                <w:i/>
                                <w:iCs/>
                                <w:sz w:val="15"/>
                                <w:szCs w:val="15"/>
                              </w:rPr>
                              <w:t xml:space="preserve">tangent </w:t>
                            </w:r>
                            <w:r w:rsidRPr="004701B1">
                              <w:rPr>
                                <w:rFonts w:ascii="Times-Roman" w:hAnsi="Times-Roman" w:cs="Times-Roman"/>
                                <w:sz w:val="15"/>
                                <w:szCs w:val="15"/>
                              </w:rPr>
                              <w:t>to the field line passing through that point.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left:0;text-align:left;margin-left:207.75pt;margin-top:7.85pt;width:126pt;height:4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">
                <v:textbox>
                  <w:txbxContent>
                    <w:p w:rsidR="004701B1" w:rsidRPr="004701B1" w:rsidRDefault="004701B1" w:rsidP="004701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Times-Roman" w:hAnsi="Times-Roman" w:cs="Times-Roman"/>
                          <w:sz w:val="15"/>
                          <w:szCs w:val="15"/>
                        </w:rPr>
                      </w:pPr>
                      <w:r w:rsidRPr="004701B1">
                        <w:rPr>
                          <w:rFonts w:ascii="Times-Roman" w:hAnsi="Times-Roman" w:cs="Times-Roman"/>
                          <w:sz w:val="15"/>
                          <w:szCs w:val="15"/>
                        </w:rPr>
                        <w:t xml:space="preserve">At each point in space, the electric field vector is </w:t>
                      </w:r>
                      <w:r w:rsidRPr="004701B1">
                        <w:rPr>
                          <w:rFonts w:ascii="Times-Italic" w:hAnsi="Times-Italic" w:cs="Times-Italic"/>
                          <w:i/>
                          <w:iCs/>
                          <w:sz w:val="15"/>
                          <w:szCs w:val="15"/>
                        </w:rPr>
                        <w:t xml:space="preserve">tangent </w:t>
                      </w:r>
                      <w:r w:rsidRPr="004701B1">
                        <w:rPr>
                          <w:rFonts w:ascii="Times-Roman" w:hAnsi="Times-Roman" w:cs="Times-Roman"/>
                          <w:sz w:val="15"/>
                          <w:szCs w:val="15"/>
                        </w:rPr>
                        <w:t>to the field line passing through that point.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ragraph">
                  <wp:posOffset>128270</wp:posOffset>
                </wp:positionV>
                <wp:extent cx="2190750" cy="457200"/>
                <wp:effectExtent l="9525" t="9525" r="9525" b="9525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1B1" w:rsidRPr="004701B1" w:rsidRDefault="004701B1" w:rsidP="004701B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4701B1">
                              <w:rPr>
                                <w:rFonts w:ascii="Times-Roman" w:hAnsi="Times-Roman" w:cs="Times-Roman"/>
                                <w:sz w:val="16"/>
                                <w:szCs w:val="16"/>
                              </w:rPr>
                              <w:t>Field lines are close together where the field is strong, farther apart where it is weaker.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349.5pt;margin-top:10.1pt;width:172.5pt;height:3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">
                <v:textbox>
                  <w:txbxContent>
                    <w:p w:rsidR="004701B1" w:rsidRPr="004701B1" w:rsidRDefault="004701B1" w:rsidP="004701B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4701B1">
                        <w:rPr>
                          <w:rFonts w:ascii="Times-Roman" w:hAnsi="Times-Roman" w:cs="Times-Roman"/>
                          <w:sz w:val="16"/>
                          <w:szCs w:val="16"/>
                        </w:rPr>
                        <w:t>Field lines are close together where the field is strong, farther apart where it is weaker.</w:t>
                      </w:r>
                    </w:p>
                  </w:txbxContent>
                </v:textbox>
              </v:shape>
            </w:pict>
          </mc:Fallback>
        </mc:AlternateContent>
      </w:r>
    </w:p>
    <w:p w:rsidR="00967167" w:rsidRPr="00967167" w:rsidRDefault="00967167" w:rsidP="008919E1">
      <w:pPr>
        <w:pStyle w:val="ListParagraph"/>
        <w:tabs>
          <w:tab w:val="left" w:pos="0"/>
        </w:tabs>
        <w:spacing w:after="0"/>
        <w:ind w:left="0"/>
        <w:rPr>
          <w:rFonts w:ascii="Times New Roman" w:hAnsi="Times New Roman" w:cs="Times New Roman"/>
          <w:sz w:val="21"/>
          <w:szCs w:val="21"/>
        </w:rPr>
      </w:pPr>
    </w:p>
    <w:p w:rsidR="00967167" w:rsidRPr="00967167" w:rsidRDefault="00967167" w:rsidP="008919E1">
      <w:pPr>
        <w:pStyle w:val="ListParagraph"/>
        <w:tabs>
          <w:tab w:val="left" w:pos="0"/>
        </w:tabs>
        <w:spacing w:after="0"/>
        <w:ind w:left="0"/>
        <w:rPr>
          <w:rFonts w:ascii="Times New Roman" w:hAnsi="Times New Roman" w:cs="Times New Roman"/>
          <w:sz w:val="21"/>
          <w:szCs w:val="21"/>
        </w:rPr>
      </w:pPr>
    </w:p>
    <w:p w:rsidR="00967167" w:rsidRPr="00967167" w:rsidRDefault="00967167" w:rsidP="009671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:rsidR="004701B1" w:rsidRDefault="004701B1" w:rsidP="004701B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1"/>
          <w:szCs w:val="21"/>
        </w:rPr>
      </w:pPr>
    </w:p>
    <w:p w:rsidR="00902F7C" w:rsidRPr="00967167" w:rsidRDefault="00902F7C" w:rsidP="00902F7C">
      <w:pPr>
        <w:ind w:left="540" w:hanging="180"/>
        <w:rPr>
          <w:rFonts w:ascii="Times New Roman" w:hAnsi="Times New Roman" w:cs="Times New Roman"/>
          <w:sz w:val="21"/>
          <w:szCs w:val="21"/>
        </w:rPr>
      </w:pPr>
      <w:r w:rsidRPr="00967167">
        <w:rPr>
          <w:rFonts w:ascii="Times New Roman" w:hAnsi="Times New Roman" w:cs="Times New Roman"/>
          <w:b/>
          <w:sz w:val="21"/>
          <w:szCs w:val="21"/>
        </w:rPr>
        <w:t>*</w:t>
      </w:r>
      <w:r w:rsidRPr="00967167">
        <w:rPr>
          <w:rFonts w:ascii="Times New Roman" w:hAnsi="Times New Roman" w:cs="Times New Roman"/>
          <w:sz w:val="21"/>
          <w:szCs w:val="21"/>
        </w:rPr>
        <w:t xml:space="preserve"> E is a vector quantity. Its direction is the same as the direction of the force that acts on a + charge placed at that point.</w:t>
      </w:r>
    </w:p>
    <w:p w:rsidR="00902F7C" w:rsidRDefault="00902F7C" w:rsidP="004701B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1"/>
          <w:szCs w:val="21"/>
        </w:rPr>
      </w:pPr>
    </w:p>
    <w:p w:rsidR="008919E1" w:rsidRPr="00967167" w:rsidRDefault="00967167" w:rsidP="004701B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1"/>
          <w:szCs w:val="21"/>
        </w:rPr>
      </w:pPr>
      <w:r w:rsidRPr="00967167">
        <w:rPr>
          <w:rFonts w:ascii="Times New Roman" w:hAnsi="Times New Roman" w:cs="Times New Roman"/>
          <w:sz w:val="21"/>
          <w:szCs w:val="21"/>
        </w:rPr>
        <w:t xml:space="preserve">The </w:t>
      </w:r>
      <w:r w:rsidRPr="00967167">
        <w:rPr>
          <w:rFonts w:ascii="Times New Roman" w:hAnsi="Times New Roman" w:cs="Times New Roman"/>
          <w:b/>
          <w:bCs/>
          <w:sz w:val="21"/>
          <w:szCs w:val="21"/>
        </w:rPr>
        <w:t xml:space="preserve">Electric Field, </w:t>
      </w:r>
      <w:r w:rsidRPr="00967167">
        <w:rPr>
          <w:rFonts w:ascii="Times New Roman" w:hAnsi="Times New Roman" w:cs="Times New Roman"/>
          <w:b/>
          <w:bCs/>
          <w:i/>
          <w:sz w:val="21"/>
          <w:szCs w:val="21"/>
        </w:rPr>
        <w:t>E</w:t>
      </w:r>
      <w:r w:rsidRPr="00967167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967167">
        <w:rPr>
          <w:rFonts w:ascii="Times New Roman" w:hAnsi="Times New Roman" w:cs="Times New Roman"/>
          <w:sz w:val="21"/>
          <w:szCs w:val="21"/>
        </w:rPr>
        <w:t xml:space="preserve">at some point in space is defined as the electric force </w:t>
      </w:r>
      <w:r w:rsidRPr="00967167">
        <w:rPr>
          <w:rFonts w:ascii="Times New Roman" w:hAnsi="Times New Roman" w:cs="Times New Roman"/>
          <w:b/>
          <w:bCs/>
          <w:i/>
          <w:sz w:val="21"/>
          <w:szCs w:val="21"/>
        </w:rPr>
        <w:t>F</w:t>
      </w:r>
      <w:r w:rsidRPr="00967167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967167">
        <w:rPr>
          <w:rFonts w:ascii="Times New Roman" w:hAnsi="Times New Roman" w:cs="Times New Roman"/>
          <w:sz w:val="21"/>
          <w:szCs w:val="21"/>
        </w:rPr>
        <w:t>that acts on a small positive test charge</w:t>
      </w:r>
      <w:r w:rsidR="00F37569">
        <w:rPr>
          <w:rFonts w:ascii="Times New Roman" w:hAnsi="Times New Roman" w:cs="Times New Roman"/>
          <w:sz w:val="21"/>
          <w:szCs w:val="21"/>
        </w:rPr>
        <w:t xml:space="preserve">, </w:t>
      </w:r>
      <w:r w:rsidR="00F37569" w:rsidRPr="00F37569">
        <w:rPr>
          <w:rFonts w:ascii="Times New Roman" w:hAnsi="Times New Roman" w:cs="Times New Roman"/>
          <w:i/>
          <w:sz w:val="21"/>
          <w:szCs w:val="21"/>
        </w:rPr>
        <w:t>q</w:t>
      </w:r>
      <w:r w:rsidR="00F37569" w:rsidRPr="00F37569">
        <w:rPr>
          <w:rFonts w:ascii="Times New Roman" w:hAnsi="Times New Roman" w:cs="Times New Roman"/>
          <w:i/>
          <w:sz w:val="21"/>
          <w:szCs w:val="21"/>
          <w:vertAlign w:val="subscript"/>
        </w:rPr>
        <w:t>0</w:t>
      </w:r>
      <w:r w:rsidR="00F37569">
        <w:rPr>
          <w:rFonts w:ascii="Times New Roman" w:hAnsi="Times New Roman" w:cs="Times New Roman"/>
          <w:sz w:val="21"/>
          <w:szCs w:val="21"/>
        </w:rPr>
        <w:t>,</w:t>
      </w:r>
      <w:r w:rsidRPr="00967167">
        <w:rPr>
          <w:rFonts w:ascii="Times New Roman" w:hAnsi="Times New Roman" w:cs="Times New Roman"/>
          <w:sz w:val="21"/>
          <w:szCs w:val="21"/>
        </w:rPr>
        <w:t xml:space="preserve"> placed at that point divided by the magnitude of the test charge:</w:t>
      </w:r>
    </w:p>
    <w:p w:rsidR="004701B1" w:rsidRDefault="00AC07AD" w:rsidP="00AC07AD">
      <w:pPr>
        <w:pStyle w:val="ListParagraph"/>
        <w:tabs>
          <w:tab w:val="left" w:pos="0"/>
        </w:tabs>
        <w:spacing w:after="0"/>
        <w:rPr>
          <w:rFonts w:ascii="Times New Roman" w:hAnsi="Times New Roman" w:cs="Times New Roman"/>
          <w:sz w:val="21"/>
          <w:szCs w:val="21"/>
        </w:rPr>
      </w:pPr>
      <w:r w:rsidRPr="00967167">
        <w:rPr>
          <w:rFonts w:ascii="Times New Roman" w:hAnsi="Times New Roman" w:cs="Times New Roman"/>
          <w:sz w:val="21"/>
          <w:szCs w:val="21"/>
        </w:rPr>
        <w:tab/>
      </w:r>
      <w:r w:rsidRPr="00967167">
        <w:rPr>
          <w:rFonts w:ascii="Times New Roman" w:hAnsi="Times New Roman" w:cs="Times New Roman"/>
          <w:sz w:val="21"/>
          <w:szCs w:val="21"/>
        </w:rPr>
        <w:tab/>
      </w:r>
    </w:p>
    <w:p w:rsidR="00AC07AD" w:rsidRPr="004701B1" w:rsidRDefault="00AC07AD" w:rsidP="004701B1">
      <w:pPr>
        <w:tabs>
          <w:tab w:val="left" w:pos="0"/>
        </w:tabs>
        <w:spacing w:after="0"/>
        <w:jc w:val="center"/>
        <w:rPr>
          <w:rFonts w:ascii="Times New Roman" w:hAnsi="Times New Roman" w:cs="Times New Roman"/>
          <w:sz w:val="21"/>
          <w:szCs w:val="21"/>
        </w:rPr>
      </w:pPr>
      <w:r w:rsidRPr="004701B1">
        <w:rPr>
          <w:rFonts w:ascii="Times New Roman" w:hAnsi="Times New Roman" w:cs="Times New Roman"/>
          <w:sz w:val="21"/>
          <w:szCs w:val="21"/>
        </w:rPr>
        <w:t xml:space="preserve">Ep = </w:t>
      </w:r>
      <m:oMath>
        <m:f>
          <m:f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0</m:t>
                </m:r>
              </m:sub>
            </m:sSub>
          </m:den>
        </m:f>
      </m:oMath>
      <w:r w:rsidR="004701B1">
        <w:rPr>
          <w:rFonts w:ascii="Times New Roman" w:hAnsi="Times New Roman" w:cs="Times New Roman"/>
          <w:sz w:val="21"/>
          <w:szCs w:val="21"/>
        </w:rPr>
        <w:tab/>
      </w:r>
      <w:r w:rsidR="004701B1">
        <w:rPr>
          <w:rFonts w:ascii="Times New Roman" w:hAnsi="Times New Roman" w:cs="Times New Roman"/>
          <w:sz w:val="21"/>
          <w:szCs w:val="21"/>
        </w:rPr>
        <w:tab/>
      </w:r>
      <w:r w:rsidRPr="004701B1">
        <w:rPr>
          <w:rFonts w:ascii="Times New Roman" w:hAnsi="Times New Roman" w:cs="Times New Roman"/>
          <w:sz w:val="21"/>
          <w:szCs w:val="21"/>
        </w:rPr>
        <w:t>since F = k</w:t>
      </w:r>
      <m:oMath>
        <m:f>
          <m:fPr>
            <m:ctrlPr>
              <w:rPr>
                <w:rFonts w:ascii="Cambria Math" w:hAnsi="Cambria Math" w:cs="Times New Roman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 w:val="21"/>
                <w:szCs w:val="21"/>
              </w:rPr>
              <m:t>q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1"/>
                    <w:szCs w:val="21"/>
                  </w:rPr>
                  <m:t>2</m:t>
                </m:r>
              </m:sup>
            </m:sSup>
          </m:den>
        </m:f>
      </m:oMath>
    </w:p>
    <w:p w:rsidR="00AC07AD" w:rsidRPr="00967167" w:rsidRDefault="00AC07AD" w:rsidP="00AC07AD">
      <w:pPr>
        <w:pStyle w:val="ListParagraph"/>
        <w:tabs>
          <w:tab w:val="left" w:pos="0"/>
        </w:tabs>
        <w:spacing w:after="0"/>
        <w:rPr>
          <w:rFonts w:ascii="Times New Roman" w:hAnsi="Times New Roman" w:cs="Times New Roman"/>
          <w:sz w:val="21"/>
          <w:szCs w:val="21"/>
        </w:rPr>
      </w:pPr>
    </w:p>
    <w:p w:rsidR="00AC07AD" w:rsidRDefault="00AC07AD" w:rsidP="004701B1">
      <w:pPr>
        <w:pStyle w:val="ListParagraph"/>
        <w:ind w:left="0"/>
        <w:jc w:val="center"/>
        <w:rPr>
          <w:rFonts w:ascii="Times New Roman" w:hAnsi="Times New Roman" w:cs="Times New Roman"/>
          <w:sz w:val="21"/>
          <w:szCs w:val="21"/>
        </w:rPr>
      </w:pPr>
      <w:r w:rsidRPr="004701B1">
        <w:rPr>
          <w:rFonts w:ascii="Times New Roman" w:hAnsi="Times New Roman" w:cs="Times New Roman"/>
          <w:b/>
          <w:sz w:val="28"/>
          <w:szCs w:val="21"/>
        </w:rPr>
        <w:t>E</w:t>
      </w:r>
      <w:r w:rsidRPr="004701B1">
        <w:rPr>
          <w:rFonts w:ascii="Times New Roman" w:hAnsi="Times New Roman" w:cs="Times New Roman"/>
          <w:b/>
          <w:sz w:val="28"/>
          <w:szCs w:val="21"/>
          <w:vertAlign w:val="subscript"/>
        </w:rPr>
        <w:t>p</w:t>
      </w:r>
      <w:r w:rsidRPr="004701B1">
        <w:rPr>
          <w:rFonts w:ascii="Times New Roman" w:hAnsi="Times New Roman" w:cs="Times New Roman"/>
          <w:b/>
          <w:sz w:val="28"/>
          <w:szCs w:val="21"/>
        </w:rPr>
        <w:t xml:space="preserve"> = k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1"/>
              </w:rPr>
              <m:t>|q|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1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1"/>
                  </w:rPr>
                  <m:t>2</m:t>
                </m:r>
              </m:sup>
            </m:sSup>
          </m:den>
        </m:f>
      </m:oMath>
      <w:r w:rsidRPr="00967167"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Pr="00967167">
        <w:rPr>
          <w:rFonts w:ascii="Times New Roman" w:hAnsi="Times New Roman" w:cs="Times New Roman"/>
          <w:sz w:val="21"/>
          <w:szCs w:val="21"/>
        </w:rPr>
        <w:t>N/C or dyne/</w:t>
      </w:r>
      <w:proofErr w:type="spellStart"/>
      <w:r w:rsidRPr="00967167">
        <w:rPr>
          <w:rFonts w:ascii="Times New Roman" w:hAnsi="Times New Roman" w:cs="Times New Roman"/>
          <w:sz w:val="21"/>
          <w:szCs w:val="21"/>
        </w:rPr>
        <w:t>esu</w:t>
      </w:r>
      <w:proofErr w:type="spellEnd"/>
    </w:p>
    <w:p w:rsidR="00185164" w:rsidRDefault="00185164" w:rsidP="004701B1">
      <w:pPr>
        <w:pStyle w:val="ListParagraph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185164" w:rsidRDefault="00185164" w:rsidP="004701B1">
      <w:pPr>
        <w:pStyle w:val="ListParagraph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185164" w:rsidRDefault="00185164" w:rsidP="004701B1">
      <w:pPr>
        <w:pStyle w:val="ListParagraph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185164" w:rsidRDefault="00185164" w:rsidP="004701B1">
      <w:pPr>
        <w:pStyle w:val="ListParagraph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185164" w:rsidRDefault="00185164" w:rsidP="004701B1">
      <w:pPr>
        <w:pStyle w:val="ListParagraph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185164" w:rsidRDefault="00185164" w:rsidP="004701B1">
      <w:pPr>
        <w:pStyle w:val="ListParagraph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185164" w:rsidRDefault="00185164" w:rsidP="004701B1">
      <w:pPr>
        <w:pStyle w:val="ListParagraph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185164" w:rsidRDefault="00185164" w:rsidP="004701B1">
      <w:pPr>
        <w:pStyle w:val="ListParagraph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185164" w:rsidRDefault="00185164" w:rsidP="004701B1">
      <w:pPr>
        <w:pStyle w:val="ListParagraph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185164" w:rsidRDefault="00185164" w:rsidP="004701B1">
      <w:pPr>
        <w:pStyle w:val="ListParagraph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185164" w:rsidRDefault="00185164" w:rsidP="004701B1">
      <w:pPr>
        <w:pStyle w:val="ListParagraph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185164" w:rsidRDefault="00185164" w:rsidP="004701B1">
      <w:pPr>
        <w:pStyle w:val="ListParagraph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185164" w:rsidRDefault="00185164" w:rsidP="004701B1">
      <w:pPr>
        <w:pStyle w:val="ListParagraph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185164" w:rsidRDefault="00185164" w:rsidP="004701B1">
      <w:pPr>
        <w:pStyle w:val="ListParagraph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185164" w:rsidRDefault="00185164" w:rsidP="004701B1">
      <w:pPr>
        <w:pStyle w:val="ListParagraph"/>
        <w:ind w:left="0"/>
        <w:jc w:val="center"/>
        <w:rPr>
          <w:rFonts w:ascii="Times New Roman" w:hAnsi="Times New Roman" w:cs="Times New Roman"/>
          <w:sz w:val="21"/>
          <w:szCs w:val="21"/>
        </w:rPr>
      </w:pPr>
    </w:p>
    <w:p w:rsidR="00185164" w:rsidRPr="0094407E" w:rsidRDefault="00185164" w:rsidP="00185164">
      <w:pPr>
        <w:jc w:val="center"/>
        <w:rPr>
          <w:rFonts w:cstheme="minorHAnsi"/>
          <w:b/>
          <w:sz w:val="20"/>
          <w:szCs w:val="20"/>
        </w:rPr>
      </w:pPr>
      <w:r w:rsidRPr="0094407E">
        <w:rPr>
          <w:rFonts w:cstheme="minorHAnsi"/>
          <w:b/>
          <w:sz w:val="20"/>
          <w:szCs w:val="20"/>
        </w:rPr>
        <w:lastRenderedPageBreak/>
        <w:t>ELECTRIC POTENTIAL</w:t>
      </w:r>
    </w:p>
    <w:p w:rsidR="00185164" w:rsidRPr="0094407E" w:rsidRDefault="00185164" w:rsidP="00185164">
      <w:pPr>
        <w:spacing w:after="0"/>
        <w:jc w:val="both"/>
        <w:rPr>
          <w:rFonts w:cstheme="minorHAnsi"/>
          <w:b/>
          <w:iCs/>
          <w:sz w:val="20"/>
          <w:szCs w:val="20"/>
          <w:u w:val="single"/>
        </w:rPr>
      </w:pPr>
      <w:r w:rsidRPr="0094407E">
        <w:rPr>
          <w:rFonts w:cstheme="minorHAnsi"/>
          <w:b/>
          <w:iCs/>
          <w:sz w:val="20"/>
          <w:szCs w:val="20"/>
          <w:u w:val="single"/>
        </w:rPr>
        <w:t>ELECTRIC POTENTIAL ENERGY (U)</w:t>
      </w:r>
    </w:p>
    <w:p w:rsidR="00185164" w:rsidRPr="0094407E" w:rsidRDefault="00185164" w:rsidP="00185164">
      <w:pPr>
        <w:spacing w:after="0"/>
        <w:ind w:left="180"/>
        <w:jc w:val="both"/>
        <w:rPr>
          <w:rFonts w:cstheme="minorHAnsi"/>
          <w:iCs/>
          <w:sz w:val="20"/>
          <w:szCs w:val="20"/>
        </w:rPr>
      </w:pPr>
      <w:r w:rsidRPr="0094407E">
        <w:rPr>
          <w:rFonts w:cstheme="minorHAnsi"/>
          <w:iCs/>
          <w:sz w:val="20"/>
          <w:szCs w:val="20"/>
        </w:rPr>
        <w:t>Electric potential energy is a potential energy (measured in joules) that results from conservative Coulomb forces and is associated with the configuration of a particular set of point charges within a defined system.</w:t>
      </w:r>
    </w:p>
    <w:p w:rsidR="00185164" w:rsidRPr="0094407E" w:rsidRDefault="00185164" w:rsidP="00185164">
      <w:p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theme="minorHAnsi"/>
          <w:color w:val="000000"/>
          <w:sz w:val="20"/>
          <w:szCs w:val="20"/>
        </w:rPr>
      </w:pPr>
      <w:r w:rsidRPr="0094407E">
        <w:rPr>
          <w:rFonts w:cstheme="minorHAnsi"/>
          <w:color w:val="000000"/>
          <w:sz w:val="20"/>
          <w:szCs w:val="20"/>
        </w:rPr>
        <w:t xml:space="preserve">The </w:t>
      </w:r>
      <w:r w:rsidRPr="0094407E">
        <w:rPr>
          <w:rFonts w:cstheme="minorHAnsi"/>
          <w:b/>
          <w:bCs/>
          <w:color w:val="000000"/>
          <w:sz w:val="20"/>
          <w:szCs w:val="20"/>
        </w:rPr>
        <w:t xml:space="preserve">potential energy </w:t>
      </w:r>
      <w:r w:rsidRPr="0094407E">
        <w:rPr>
          <w:rFonts w:cstheme="minorHAnsi"/>
          <w:color w:val="000000"/>
          <w:sz w:val="20"/>
          <w:szCs w:val="20"/>
        </w:rPr>
        <w:t>associated with two point charges q</w:t>
      </w:r>
      <w:r w:rsidRPr="0094407E">
        <w:rPr>
          <w:rFonts w:cstheme="minorHAnsi"/>
          <w:color w:val="000000"/>
          <w:sz w:val="20"/>
          <w:szCs w:val="20"/>
          <w:vertAlign w:val="subscript"/>
        </w:rPr>
        <w:t>1</w:t>
      </w:r>
      <w:r w:rsidRPr="0094407E">
        <w:rPr>
          <w:rFonts w:cstheme="minorHAnsi"/>
          <w:color w:val="000000"/>
          <w:sz w:val="20"/>
          <w:szCs w:val="20"/>
        </w:rPr>
        <w:t xml:space="preserve"> and q</w:t>
      </w:r>
      <w:r w:rsidRPr="0094407E">
        <w:rPr>
          <w:rFonts w:cstheme="minorHAnsi"/>
          <w:color w:val="000000"/>
          <w:sz w:val="20"/>
          <w:szCs w:val="20"/>
          <w:vertAlign w:val="subscript"/>
        </w:rPr>
        <w:t>2</w:t>
      </w:r>
      <w:r w:rsidRPr="0094407E">
        <w:rPr>
          <w:rFonts w:cstheme="minorHAnsi"/>
          <w:color w:val="000000"/>
          <w:sz w:val="20"/>
          <w:szCs w:val="20"/>
        </w:rPr>
        <w:t xml:space="preserve"> separated by a distance r</w:t>
      </w:r>
      <w:r w:rsidRPr="0094407E">
        <w:rPr>
          <w:rFonts w:cstheme="minorHAnsi"/>
          <w:color w:val="000000"/>
          <w:sz w:val="20"/>
          <w:szCs w:val="20"/>
          <w:vertAlign w:val="subscript"/>
        </w:rPr>
        <w:t>12</w:t>
      </w:r>
      <w:r w:rsidRPr="0094407E">
        <w:rPr>
          <w:rFonts w:cstheme="minorHAnsi"/>
          <w:color w:val="000000"/>
          <w:sz w:val="20"/>
          <w:szCs w:val="20"/>
        </w:rPr>
        <w:t xml:space="preserve"> is </w:t>
      </w:r>
    </w:p>
    <w:p w:rsidR="00185164" w:rsidRPr="0094407E" w:rsidRDefault="00185164" w:rsidP="00185164">
      <w:pPr>
        <w:autoSpaceDE w:val="0"/>
        <w:autoSpaceDN w:val="0"/>
        <w:adjustRightInd w:val="0"/>
        <w:spacing w:after="0" w:line="240" w:lineRule="auto"/>
        <w:ind w:left="360" w:hanging="180"/>
        <w:jc w:val="both"/>
        <w:rPr>
          <w:rFonts w:cstheme="minorHAnsi"/>
          <w:color w:val="000000"/>
          <w:sz w:val="20"/>
          <w:szCs w:val="20"/>
        </w:rPr>
      </w:pPr>
      <w:r w:rsidRPr="0094407E">
        <w:rPr>
          <w:rFonts w:cstheme="minorHAnsi"/>
          <w:b/>
          <w:iCs/>
          <w:noProof/>
          <w:sz w:val="20"/>
          <w:szCs w:val="20"/>
        </w:rPr>
        <w:drawing>
          <wp:anchor distT="0" distB="0" distL="114300" distR="114300" simplePos="0" relativeHeight="251690496" behindDoc="1" locked="0" layoutInCell="1" allowOverlap="1" wp14:anchorId="4A1BAD60" wp14:editId="22D712F2">
            <wp:simplePos x="0" y="0"/>
            <wp:positionH relativeFrom="column">
              <wp:posOffset>607547</wp:posOffset>
            </wp:positionH>
            <wp:positionV relativeFrom="paragraph">
              <wp:posOffset>46355</wp:posOffset>
            </wp:positionV>
            <wp:extent cx="1371600" cy="5238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07E">
        <w:rPr>
          <w:rFonts w:cstheme="minorHAnsi"/>
          <w:iCs/>
          <w:noProof/>
          <w:sz w:val="20"/>
          <w:szCs w:val="20"/>
        </w:rPr>
        <w:drawing>
          <wp:anchor distT="0" distB="0" distL="114300" distR="114300" simplePos="0" relativeHeight="251689472" behindDoc="1" locked="0" layoutInCell="1" allowOverlap="1" wp14:anchorId="2FFE83F0" wp14:editId="5218669A">
            <wp:simplePos x="0" y="0"/>
            <wp:positionH relativeFrom="margin">
              <wp:posOffset>5273247</wp:posOffset>
            </wp:positionH>
            <wp:positionV relativeFrom="margin">
              <wp:posOffset>1405786</wp:posOffset>
            </wp:positionV>
            <wp:extent cx="1647190" cy="1490345"/>
            <wp:effectExtent l="0" t="0" r="0" b="0"/>
            <wp:wrapSquare wrapText="bothSides"/>
            <wp:docPr id="27654" name="Picture 7" descr="2510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4" name="Picture 7" descr="2510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28"/>
                    <a:stretch/>
                  </pic:blipFill>
                  <pic:spPr bwMode="auto">
                    <a:xfrm>
                      <a:off x="0" y="0"/>
                      <a:ext cx="164719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164" w:rsidRPr="0094407E" w:rsidRDefault="00185164" w:rsidP="00185164">
      <w:pPr>
        <w:spacing w:after="0"/>
        <w:jc w:val="both"/>
        <w:rPr>
          <w:rFonts w:cstheme="minorHAnsi"/>
          <w:b/>
          <w:iCs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Cs w:val="20"/>
            </w:rPr>
            <m:t>U=k</m:t>
          </m:r>
          <m:f>
            <m:fPr>
              <m:ctrlPr>
                <w:rPr>
                  <w:rFonts w:ascii="Cambria Math" w:hAnsi="Cambria Math" w:cstheme="minorHAnsi"/>
                  <w:b/>
                  <w:i/>
                  <w:iCs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iCs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iCs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12</m:t>
                  </m:r>
                </m:sub>
              </m:sSub>
            </m:den>
          </m:f>
        </m:oMath>
      </m:oMathPara>
    </w:p>
    <w:p w:rsidR="00185164" w:rsidRPr="0094407E" w:rsidRDefault="00185164" w:rsidP="00185164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180"/>
        <w:rPr>
          <w:rFonts w:cstheme="minorHAnsi"/>
          <w:b/>
          <w:iCs/>
          <w:sz w:val="20"/>
          <w:szCs w:val="20"/>
        </w:rPr>
      </w:pPr>
    </w:p>
    <w:p w:rsidR="00185164" w:rsidRPr="0094407E" w:rsidRDefault="00185164" w:rsidP="00185164">
      <w:pPr>
        <w:spacing w:after="0"/>
        <w:ind w:left="180"/>
        <w:jc w:val="both"/>
        <w:rPr>
          <w:rFonts w:cstheme="minorHAnsi"/>
          <w:iCs/>
          <w:sz w:val="20"/>
          <w:szCs w:val="20"/>
        </w:rPr>
      </w:pPr>
      <w:r w:rsidRPr="0094407E">
        <w:rPr>
          <w:rFonts w:cstheme="minorHAnsi"/>
          <w:i/>
          <w:iCs/>
          <w:sz w:val="20"/>
          <w:szCs w:val="20"/>
        </w:rPr>
        <w:t>Energy is a scalar</w:t>
      </w:r>
      <w:r w:rsidRPr="0094407E">
        <w:rPr>
          <w:rFonts w:cstheme="minorHAnsi"/>
          <w:iCs/>
          <w:sz w:val="20"/>
          <w:szCs w:val="20"/>
        </w:rPr>
        <w:t>, not a vector. To find the total electric potential energy associated with a set of charges, simply add up the energy (</w:t>
      </w:r>
      <w:r w:rsidRPr="0094407E">
        <w:rPr>
          <w:rFonts w:cstheme="minorHAnsi"/>
          <w:i/>
          <w:iCs/>
          <w:sz w:val="20"/>
          <w:szCs w:val="20"/>
          <w:u w:val="single"/>
        </w:rPr>
        <w:t>which may be positive or negative</w:t>
      </w:r>
      <w:r w:rsidRPr="0094407E">
        <w:rPr>
          <w:rFonts w:cstheme="minorHAnsi"/>
          <w:iCs/>
          <w:sz w:val="20"/>
          <w:szCs w:val="20"/>
        </w:rPr>
        <w:t>) associated with each pair of charges.</w:t>
      </w:r>
    </w:p>
    <w:p w:rsidR="00185164" w:rsidRPr="0094407E" w:rsidRDefault="00185164" w:rsidP="00185164">
      <w:pPr>
        <w:spacing w:after="0"/>
        <w:ind w:left="180"/>
        <w:jc w:val="both"/>
        <w:rPr>
          <w:rFonts w:cstheme="minorHAnsi"/>
          <w:iCs/>
          <w:sz w:val="20"/>
          <w:szCs w:val="20"/>
        </w:rPr>
      </w:pPr>
    </w:p>
    <w:p w:rsidR="00185164" w:rsidRPr="0094407E" w:rsidRDefault="00185164" w:rsidP="00185164">
      <w:pPr>
        <w:spacing w:after="0"/>
        <w:ind w:left="180" w:right="2160"/>
        <w:jc w:val="both"/>
        <w:rPr>
          <w:rFonts w:cstheme="minorHAnsi"/>
          <w:iCs/>
          <w:szCs w:val="2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 w:cstheme="minorHAnsi"/>
              <w:szCs w:val="20"/>
            </w:rPr>
            <m:t>U=k</m:t>
          </m:r>
          <m:f>
            <m:fPr>
              <m:ctrlPr>
                <w:rPr>
                  <w:rFonts w:ascii="Cambria Math" w:hAnsi="Cambria Math" w:cstheme="minorHAnsi"/>
                  <w:b/>
                  <w:i/>
                  <w:iCs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iCs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iCs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iCs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12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theme="minorHAnsi"/>
              <w:szCs w:val="20"/>
            </w:rPr>
            <m:t>+k</m:t>
          </m:r>
          <m:f>
            <m:fPr>
              <m:ctrlPr>
                <w:rPr>
                  <w:rFonts w:ascii="Cambria Math" w:hAnsi="Cambria Math" w:cstheme="minorHAnsi"/>
                  <w:b/>
                  <w:i/>
                  <w:iCs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iCs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iCs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iCs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13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theme="minorHAnsi"/>
              <w:szCs w:val="20"/>
            </w:rPr>
            <m:t>+k</m:t>
          </m:r>
          <m:f>
            <m:fPr>
              <m:ctrlPr>
                <w:rPr>
                  <w:rFonts w:ascii="Cambria Math" w:hAnsi="Cambria Math" w:cstheme="minorHAnsi"/>
                  <w:b/>
                  <w:i/>
                  <w:iCs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iCs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iCs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iCs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23</m:t>
                  </m:r>
                </m:sub>
              </m:sSub>
            </m:den>
          </m:f>
        </m:oMath>
      </m:oMathPara>
    </w:p>
    <w:p w:rsidR="00185164" w:rsidRPr="0094407E" w:rsidRDefault="00185164" w:rsidP="00185164">
      <w:pPr>
        <w:spacing w:after="0"/>
        <w:ind w:left="180"/>
        <w:jc w:val="both"/>
        <w:rPr>
          <w:rFonts w:cstheme="minorHAnsi"/>
          <w:iCs/>
          <w:sz w:val="20"/>
          <w:szCs w:val="20"/>
        </w:rPr>
      </w:pPr>
    </w:p>
    <w:p w:rsidR="00185164" w:rsidRPr="0094407E" w:rsidRDefault="00185164" w:rsidP="00185164">
      <w:pPr>
        <w:spacing w:after="0"/>
        <w:ind w:left="180"/>
        <w:jc w:val="both"/>
        <w:rPr>
          <w:rFonts w:cstheme="minorHAnsi"/>
          <w:iCs/>
          <w:sz w:val="20"/>
          <w:szCs w:val="20"/>
        </w:rPr>
      </w:pPr>
    </w:p>
    <w:p w:rsidR="00185164" w:rsidRPr="0094407E" w:rsidRDefault="00185164" w:rsidP="00185164">
      <w:pPr>
        <w:spacing w:after="0"/>
        <w:ind w:left="180"/>
        <w:jc w:val="both"/>
        <w:rPr>
          <w:rFonts w:cstheme="minorHAnsi"/>
          <w:b/>
          <w:i/>
          <w:color w:val="000000"/>
          <w:sz w:val="20"/>
          <w:szCs w:val="20"/>
        </w:rPr>
      </w:pPr>
      <w:r w:rsidRPr="0094407E">
        <w:rPr>
          <w:rFonts w:cstheme="minorHAnsi"/>
          <w:b/>
          <w:i/>
          <w:color w:val="000000"/>
          <w:sz w:val="20"/>
          <w:szCs w:val="20"/>
        </w:rPr>
        <w:t>Work-Energy Principle</w:t>
      </w:r>
    </w:p>
    <w:p w:rsidR="00185164" w:rsidRPr="0094407E" w:rsidRDefault="00185164" w:rsidP="00185164">
      <w:pPr>
        <w:spacing w:after="0"/>
        <w:ind w:left="180"/>
        <w:jc w:val="both"/>
        <w:rPr>
          <w:rFonts w:cstheme="minorHAnsi"/>
          <w:iCs/>
          <w:sz w:val="20"/>
          <w:szCs w:val="20"/>
        </w:rPr>
      </w:pPr>
      <w:r w:rsidRPr="0094407E">
        <w:rPr>
          <w:rFonts w:cstheme="minorHAnsi"/>
          <w:iCs/>
          <w:sz w:val="20"/>
          <w:szCs w:val="20"/>
        </w:rPr>
        <w:t>The change in electric potential energy, ΔU = U</w:t>
      </w:r>
      <w:r>
        <w:rPr>
          <w:rFonts w:cstheme="minorHAnsi"/>
          <w:iCs/>
          <w:sz w:val="20"/>
          <w:szCs w:val="20"/>
          <w:vertAlign w:val="subscript"/>
        </w:rPr>
        <w:t>B</w:t>
      </w:r>
      <w:r w:rsidRPr="0094407E">
        <w:rPr>
          <w:rFonts w:cstheme="minorHAnsi"/>
          <w:iCs/>
          <w:sz w:val="20"/>
          <w:szCs w:val="20"/>
        </w:rPr>
        <w:t xml:space="preserve"> – U</w:t>
      </w:r>
      <w:r>
        <w:rPr>
          <w:rFonts w:cstheme="minorHAnsi"/>
          <w:iCs/>
          <w:sz w:val="20"/>
          <w:szCs w:val="20"/>
          <w:vertAlign w:val="subscript"/>
        </w:rPr>
        <w:t>A</w:t>
      </w:r>
      <w:r w:rsidRPr="0094407E">
        <w:rPr>
          <w:rFonts w:cstheme="minorHAnsi"/>
          <w:iCs/>
          <w:sz w:val="20"/>
          <w:szCs w:val="20"/>
        </w:rPr>
        <w:t xml:space="preserve"> when a point charge ‘</w:t>
      </w:r>
      <w:r w:rsidRPr="0094407E">
        <w:rPr>
          <w:rFonts w:cstheme="minorHAnsi"/>
          <w:i/>
          <w:iCs/>
          <w:sz w:val="20"/>
          <w:szCs w:val="20"/>
        </w:rPr>
        <w:t>q’</w:t>
      </w:r>
      <w:r w:rsidRPr="0094407E">
        <w:rPr>
          <w:rFonts w:cstheme="minorHAnsi"/>
          <w:iCs/>
          <w:sz w:val="20"/>
          <w:szCs w:val="20"/>
        </w:rPr>
        <w:t xml:space="preserve"> moves from some point ‘</w:t>
      </w:r>
      <w:r w:rsidRPr="0094407E">
        <w:rPr>
          <w:rFonts w:cstheme="minorHAnsi"/>
          <w:i/>
          <w:iCs/>
          <w:sz w:val="20"/>
          <w:szCs w:val="20"/>
        </w:rPr>
        <w:t>A’</w:t>
      </w:r>
      <w:r w:rsidRPr="0094407E">
        <w:rPr>
          <w:rFonts w:cstheme="minorHAnsi"/>
          <w:iCs/>
          <w:sz w:val="20"/>
          <w:szCs w:val="20"/>
        </w:rPr>
        <w:t xml:space="preserve"> to another point ‘</w:t>
      </w:r>
      <w:r w:rsidRPr="0094407E">
        <w:rPr>
          <w:rFonts w:cstheme="minorHAnsi"/>
          <w:i/>
          <w:iCs/>
          <w:sz w:val="20"/>
          <w:szCs w:val="20"/>
        </w:rPr>
        <w:t>B’</w:t>
      </w:r>
      <w:r w:rsidRPr="0094407E">
        <w:rPr>
          <w:rFonts w:cstheme="minorHAnsi"/>
          <w:iCs/>
          <w:sz w:val="20"/>
          <w:szCs w:val="20"/>
        </w:rPr>
        <w:t xml:space="preserve">, is the </w:t>
      </w:r>
      <w:r w:rsidRPr="0094407E">
        <w:rPr>
          <w:rFonts w:cstheme="minorHAnsi"/>
          <w:i/>
          <w:iCs/>
          <w:sz w:val="20"/>
          <w:szCs w:val="20"/>
          <w:u w:val="single"/>
        </w:rPr>
        <w:t>negative</w:t>
      </w:r>
      <w:r w:rsidRPr="0094407E">
        <w:rPr>
          <w:rFonts w:cstheme="minorHAnsi"/>
          <w:i/>
          <w:iCs/>
          <w:sz w:val="20"/>
          <w:szCs w:val="20"/>
        </w:rPr>
        <w:t xml:space="preserve"> of the work done by the </w:t>
      </w:r>
      <w:r w:rsidRPr="0094407E">
        <w:rPr>
          <w:rFonts w:cstheme="minorHAnsi"/>
          <w:i/>
          <w:iCs/>
          <w:sz w:val="20"/>
          <w:szCs w:val="20"/>
          <w:u w:val="single"/>
        </w:rPr>
        <w:t>internal force</w:t>
      </w:r>
      <w:r w:rsidRPr="0094407E">
        <w:rPr>
          <w:rFonts w:cstheme="minorHAnsi"/>
          <w:i/>
          <w:iCs/>
          <w:sz w:val="20"/>
          <w:szCs w:val="20"/>
        </w:rPr>
        <w:t xml:space="preserve"> (conservative force, i.e., electric force and </w:t>
      </w:r>
      <w:proofErr w:type="gramStart"/>
      <w:r w:rsidRPr="0094407E">
        <w:rPr>
          <w:rFonts w:cstheme="minorHAnsi"/>
          <w:i/>
          <w:iCs/>
          <w:sz w:val="20"/>
          <w:szCs w:val="20"/>
        </w:rPr>
        <w:t>field )</w:t>
      </w:r>
      <w:proofErr w:type="gramEnd"/>
      <w:r w:rsidRPr="0094407E">
        <w:rPr>
          <w:rFonts w:cstheme="minorHAnsi"/>
          <w:i/>
          <w:iCs/>
          <w:sz w:val="20"/>
          <w:szCs w:val="20"/>
        </w:rPr>
        <w:t xml:space="preserve"> or the </w:t>
      </w:r>
      <w:r w:rsidRPr="0094407E">
        <w:rPr>
          <w:rFonts w:cstheme="minorHAnsi"/>
          <w:i/>
          <w:iCs/>
          <w:sz w:val="20"/>
          <w:szCs w:val="20"/>
          <w:u w:val="single"/>
        </w:rPr>
        <w:t>positive</w:t>
      </w:r>
      <w:r w:rsidRPr="0094407E">
        <w:rPr>
          <w:rFonts w:cstheme="minorHAnsi"/>
          <w:i/>
          <w:iCs/>
          <w:sz w:val="20"/>
          <w:szCs w:val="20"/>
        </w:rPr>
        <w:t xml:space="preserve"> of the work done by an </w:t>
      </w:r>
      <w:r w:rsidRPr="0094407E">
        <w:rPr>
          <w:rFonts w:cstheme="minorHAnsi"/>
          <w:i/>
          <w:iCs/>
          <w:sz w:val="20"/>
          <w:szCs w:val="20"/>
          <w:u w:val="single"/>
        </w:rPr>
        <w:t>external or applied force</w:t>
      </w:r>
      <w:r w:rsidRPr="0094407E">
        <w:rPr>
          <w:rFonts w:cstheme="minorHAnsi"/>
          <w:i/>
          <w:iCs/>
          <w:sz w:val="20"/>
          <w:szCs w:val="20"/>
        </w:rPr>
        <w:t xml:space="preserve"> (non-conservative force),</w:t>
      </w:r>
      <w:r w:rsidRPr="0094407E">
        <w:rPr>
          <w:rFonts w:cstheme="minorHAnsi"/>
          <w:iCs/>
          <w:sz w:val="20"/>
          <w:szCs w:val="20"/>
        </w:rPr>
        <w:t xml:space="preserve"> as the charge moves from ‘</w:t>
      </w:r>
      <w:r w:rsidRPr="0094407E">
        <w:rPr>
          <w:rFonts w:cstheme="minorHAnsi"/>
          <w:i/>
          <w:iCs/>
          <w:sz w:val="20"/>
          <w:szCs w:val="20"/>
        </w:rPr>
        <w:t>A’</w:t>
      </w:r>
      <w:r w:rsidRPr="0094407E">
        <w:rPr>
          <w:rFonts w:cstheme="minorHAnsi"/>
          <w:iCs/>
          <w:sz w:val="20"/>
          <w:szCs w:val="20"/>
        </w:rPr>
        <w:t xml:space="preserve"> to ‘</w:t>
      </w:r>
      <w:r w:rsidRPr="0094407E">
        <w:rPr>
          <w:rFonts w:cstheme="minorHAnsi"/>
          <w:i/>
          <w:iCs/>
          <w:sz w:val="20"/>
          <w:szCs w:val="20"/>
        </w:rPr>
        <w:t>B’</w:t>
      </w:r>
      <w:r w:rsidRPr="0094407E">
        <w:rPr>
          <w:rFonts w:cstheme="minorHAnsi"/>
          <w:iCs/>
          <w:sz w:val="20"/>
          <w:szCs w:val="20"/>
        </w:rPr>
        <w:t>.</w:t>
      </w:r>
    </w:p>
    <w:p w:rsidR="00185164" w:rsidRPr="0094407E" w:rsidRDefault="00185164" w:rsidP="00185164">
      <w:pPr>
        <w:spacing w:after="0"/>
        <w:ind w:left="360"/>
        <w:jc w:val="center"/>
        <w:rPr>
          <w:rFonts w:cstheme="minorHAnsi"/>
          <w:iCs/>
          <w:sz w:val="20"/>
          <w:szCs w:val="20"/>
        </w:rPr>
      </w:pPr>
      <w:r w:rsidRPr="0094407E">
        <w:rPr>
          <w:rFonts w:cstheme="minorHAnsi"/>
          <w:b/>
          <w:iCs/>
          <w:sz w:val="20"/>
          <w:szCs w:val="20"/>
        </w:rPr>
        <w:t>-</w:t>
      </w:r>
      <w:proofErr w:type="spellStart"/>
      <w:r w:rsidRPr="0094407E">
        <w:rPr>
          <w:rFonts w:cstheme="minorHAnsi"/>
          <w:b/>
          <w:iCs/>
          <w:sz w:val="20"/>
          <w:szCs w:val="20"/>
        </w:rPr>
        <w:t>W</w:t>
      </w:r>
      <w:r w:rsidRPr="0094407E">
        <w:rPr>
          <w:rFonts w:cstheme="minorHAnsi"/>
          <w:b/>
          <w:iCs/>
          <w:sz w:val="20"/>
          <w:szCs w:val="20"/>
          <w:vertAlign w:val="subscript"/>
        </w:rPr>
        <w:t>internal</w:t>
      </w:r>
      <w:proofErr w:type="spellEnd"/>
      <w:r w:rsidRPr="0094407E">
        <w:rPr>
          <w:rFonts w:cstheme="minorHAnsi"/>
          <w:b/>
          <w:iCs/>
          <w:sz w:val="20"/>
          <w:szCs w:val="20"/>
          <w:vertAlign w:val="subscript"/>
        </w:rPr>
        <w:t xml:space="preserve"> </w:t>
      </w:r>
      <w:r w:rsidRPr="0094407E">
        <w:rPr>
          <w:rFonts w:cstheme="minorHAnsi"/>
          <w:b/>
          <w:iCs/>
          <w:sz w:val="20"/>
          <w:szCs w:val="20"/>
        </w:rPr>
        <w:t xml:space="preserve">= ΔU = </w:t>
      </w:r>
      <w:proofErr w:type="spellStart"/>
      <w:r w:rsidRPr="0094407E">
        <w:rPr>
          <w:rFonts w:cstheme="minorHAnsi"/>
          <w:b/>
          <w:iCs/>
          <w:sz w:val="20"/>
          <w:szCs w:val="20"/>
        </w:rPr>
        <w:t>U</w:t>
      </w:r>
      <w:r w:rsidRPr="0094407E">
        <w:rPr>
          <w:rFonts w:cstheme="minorHAnsi"/>
          <w:b/>
          <w:iCs/>
          <w:sz w:val="20"/>
          <w:szCs w:val="20"/>
          <w:vertAlign w:val="subscript"/>
        </w:rPr>
        <w:t>b</w:t>
      </w:r>
      <w:proofErr w:type="spellEnd"/>
      <w:r w:rsidRPr="0094407E">
        <w:rPr>
          <w:rFonts w:cstheme="minorHAnsi"/>
          <w:b/>
          <w:iCs/>
          <w:sz w:val="20"/>
          <w:szCs w:val="20"/>
        </w:rPr>
        <w:t xml:space="preserve"> – </w:t>
      </w:r>
      <w:proofErr w:type="spellStart"/>
      <w:r w:rsidRPr="0094407E">
        <w:rPr>
          <w:rFonts w:cstheme="minorHAnsi"/>
          <w:b/>
          <w:iCs/>
          <w:sz w:val="20"/>
          <w:szCs w:val="20"/>
        </w:rPr>
        <w:t>U</w:t>
      </w:r>
      <w:r w:rsidRPr="0094407E">
        <w:rPr>
          <w:rFonts w:cstheme="minorHAnsi"/>
          <w:b/>
          <w:iCs/>
          <w:sz w:val="20"/>
          <w:szCs w:val="20"/>
          <w:vertAlign w:val="subscript"/>
        </w:rPr>
        <w:t>a</w:t>
      </w:r>
      <w:proofErr w:type="spellEnd"/>
    </w:p>
    <w:p w:rsidR="00185164" w:rsidRPr="0094407E" w:rsidRDefault="00185164" w:rsidP="00185164">
      <w:pPr>
        <w:spacing w:after="0"/>
        <w:ind w:left="360"/>
        <w:jc w:val="center"/>
        <w:rPr>
          <w:rFonts w:cstheme="minorHAnsi"/>
          <w:b/>
          <w:iCs/>
          <w:sz w:val="20"/>
          <w:szCs w:val="20"/>
        </w:rPr>
      </w:pPr>
      <w:proofErr w:type="spellStart"/>
      <w:r w:rsidRPr="0094407E">
        <w:rPr>
          <w:rFonts w:cstheme="minorHAnsi"/>
          <w:b/>
          <w:iCs/>
          <w:sz w:val="20"/>
          <w:szCs w:val="20"/>
        </w:rPr>
        <w:t>W</w:t>
      </w:r>
      <w:r w:rsidRPr="0094407E">
        <w:rPr>
          <w:rFonts w:cstheme="minorHAnsi"/>
          <w:b/>
          <w:iCs/>
          <w:sz w:val="20"/>
          <w:szCs w:val="20"/>
          <w:vertAlign w:val="subscript"/>
        </w:rPr>
        <w:t>extenal</w:t>
      </w:r>
      <w:proofErr w:type="spellEnd"/>
      <w:r w:rsidRPr="0094407E">
        <w:rPr>
          <w:rFonts w:cstheme="minorHAnsi"/>
          <w:iCs/>
          <w:sz w:val="20"/>
          <w:szCs w:val="20"/>
        </w:rPr>
        <w:t xml:space="preserve"> </w:t>
      </w:r>
      <w:r w:rsidRPr="0094407E">
        <w:rPr>
          <w:rFonts w:cstheme="minorHAnsi"/>
          <w:b/>
          <w:iCs/>
          <w:sz w:val="20"/>
          <w:szCs w:val="20"/>
        </w:rPr>
        <w:t xml:space="preserve">= ΔU = </w:t>
      </w:r>
      <w:proofErr w:type="spellStart"/>
      <w:r w:rsidRPr="0094407E">
        <w:rPr>
          <w:rFonts w:cstheme="minorHAnsi"/>
          <w:b/>
          <w:iCs/>
          <w:sz w:val="20"/>
          <w:szCs w:val="20"/>
        </w:rPr>
        <w:t>U</w:t>
      </w:r>
      <w:r w:rsidRPr="0094407E">
        <w:rPr>
          <w:rFonts w:cstheme="minorHAnsi"/>
          <w:b/>
          <w:iCs/>
          <w:sz w:val="20"/>
          <w:szCs w:val="20"/>
          <w:vertAlign w:val="subscript"/>
        </w:rPr>
        <w:t>b</w:t>
      </w:r>
      <w:proofErr w:type="spellEnd"/>
      <w:r w:rsidRPr="0094407E">
        <w:rPr>
          <w:rFonts w:cstheme="minorHAnsi"/>
          <w:b/>
          <w:iCs/>
          <w:sz w:val="20"/>
          <w:szCs w:val="20"/>
        </w:rPr>
        <w:t xml:space="preserve"> – </w:t>
      </w:r>
      <w:proofErr w:type="spellStart"/>
      <w:r w:rsidRPr="0094407E">
        <w:rPr>
          <w:rFonts w:cstheme="minorHAnsi"/>
          <w:b/>
          <w:iCs/>
          <w:sz w:val="20"/>
          <w:szCs w:val="20"/>
        </w:rPr>
        <w:t>U</w:t>
      </w:r>
      <w:r w:rsidRPr="0094407E">
        <w:rPr>
          <w:rFonts w:cstheme="minorHAnsi"/>
          <w:b/>
          <w:iCs/>
          <w:sz w:val="20"/>
          <w:szCs w:val="20"/>
          <w:vertAlign w:val="subscript"/>
        </w:rPr>
        <w:t>a</w:t>
      </w:r>
      <w:proofErr w:type="spellEnd"/>
    </w:p>
    <w:p w:rsidR="00185164" w:rsidRPr="0094407E" w:rsidRDefault="00185164" w:rsidP="00185164">
      <w:pPr>
        <w:pStyle w:val="ListParagraph"/>
        <w:ind w:left="360"/>
        <w:jc w:val="center"/>
        <w:rPr>
          <w:rFonts w:cstheme="minorHAnsi"/>
          <w:b/>
          <w:sz w:val="20"/>
          <w:szCs w:val="20"/>
        </w:rPr>
      </w:pPr>
      <w:proofErr w:type="spellStart"/>
      <w:r w:rsidRPr="0094407E">
        <w:rPr>
          <w:rFonts w:cstheme="minorHAnsi"/>
          <w:b/>
          <w:sz w:val="20"/>
          <w:szCs w:val="20"/>
        </w:rPr>
        <w:t>W</w:t>
      </w:r>
      <w:r w:rsidRPr="0094407E">
        <w:rPr>
          <w:rFonts w:cstheme="minorHAnsi"/>
          <w:b/>
          <w:sz w:val="20"/>
          <w:szCs w:val="20"/>
          <w:vertAlign w:val="subscript"/>
        </w:rPr>
        <w:t>external</w:t>
      </w:r>
      <w:proofErr w:type="spellEnd"/>
      <w:r w:rsidRPr="0094407E">
        <w:rPr>
          <w:rFonts w:cstheme="minorHAnsi"/>
          <w:b/>
          <w:sz w:val="20"/>
          <w:szCs w:val="20"/>
          <w:vertAlign w:val="subscript"/>
        </w:rPr>
        <w:t xml:space="preserve"> </w:t>
      </w:r>
      <w:r w:rsidRPr="0094407E">
        <w:rPr>
          <w:rFonts w:cstheme="minorHAnsi"/>
          <w:b/>
          <w:sz w:val="20"/>
          <w:szCs w:val="20"/>
        </w:rPr>
        <w:t>= -</w:t>
      </w:r>
      <w:proofErr w:type="spellStart"/>
      <w:r w:rsidRPr="0094407E">
        <w:rPr>
          <w:rFonts w:cstheme="minorHAnsi"/>
          <w:b/>
          <w:sz w:val="20"/>
          <w:szCs w:val="20"/>
        </w:rPr>
        <w:t>W</w:t>
      </w:r>
      <w:r w:rsidRPr="0094407E">
        <w:rPr>
          <w:rFonts w:cstheme="minorHAnsi"/>
          <w:b/>
          <w:sz w:val="20"/>
          <w:szCs w:val="20"/>
          <w:vertAlign w:val="subscript"/>
        </w:rPr>
        <w:t>internal</w:t>
      </w:r>
      <w:proofErr w:type="spellEnd"/>
    </w:p>
    <w:p w:rsidR="00185164" w:rsidRPr="0094407E" w:rsidRDefault="00185164" w:rsidP="00185164">
      <w:pPr>
        <w:spacing w:after="0"/>
        <w:jc w:val="both"/>
        <w:rPr>
          <w:rFonts w:cstheme="minorHAnsi"/>
          <w:sz w:val="20"/>
          <w:szCs w:val="20"/>
        </w:rPr>
      </w:pPr>
      <w:r w:rsidRPr="0094407E">
        <w:rPr>
          <w:rFonts w:cstheme="minorHAnsi"/>
          <w:b/>
          <w:sz w:val="20"/>
          <w:szCs w:val="20"/>
          <w:u w:val="single"/>
        </w:rPr>
        <w:t>ELECTRIC POTENTIAL (V)</w:t>
      </w:r>
      <w:r w:rsidRPr="0094407E">
        <w:rPr>
          <w:rFonts w:cstheme="minorHAnsi"/>
          <w:sz w:val="20"/>
          <w:szCs w:val="20"/>
        </w:rPr>
        <w:t xml:space="preserve"> at a point:</w:t>
      </w:r>
    </w:p>
    <w:p w:rsidR="00185164" w:rsidRPr="0094407E" w:rsidRDefault="00185164" w:rsidP="00185164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540" w:hanging="180"/>
        <w:jc w:val="both"/>
        <w:rPr>
          <w:rFonts w:cstheme="minorHAnsi"/>
          <w:sz w:val="20"/>
          <w:szCs w:val="20"/>
        </w:rPr>
      </w:pPr>
      <w:r w:rsidRPr="0094407E">
        <w:rPr>
          <w:rFonts w:cstheme="minorHAnsi"/>
          <w:sz w:val="20"/>
          <w:szCs w:val="20"/>
        </w:rPr>
        <w:t xml:space="preserve">potential energy </w:t>
      </w:r>
      <w:r w:rsidRPr="0094407E">
        <w:rPr>
          <w:rFonts w:cstheme="minorHAnsi"/>
          <w:i/>
          <w:iCs/>
          <w:sz w:val="20"/>
          <w:szCs w:val="20"/>
        </w:rPr>
        <w:t xml:space="preserve">U per unit charge </w:t>
      </w:r>
      <w:r w:rsidRPr="0094407E">
        <w:rPr>
          <w:rFonts w:cstheme="minorHAnsi"/>
          <w:sz w:val="20"/>
          <w:szCs w:val="20"/>
        </w:rPr>
        <w:t xml:space="preserve">associated with a test charge </w:t>
      </w:r>
      <w:r w:rsidRPr="0094407E">
        <w:rPr>
          <w:rFonts w:cstheme="minorHAnsi"/>
          <w:i/>
          <w:sz w:val="20"/>
          <w:szCs w:val="20"/>
        </w:rPr>
        <w:t>q</w:t>
      </w:r>
      <w:r w:rsidRPr="0094407E">
        <w:rPr>
          <w:rFonts w:cstheme="minorHAnsi"/>
          <w:sz w:val="20"/>
          <w:szCs w:val="20"/>
        </w:rPr>
        <w:t xml:space="preserve"> placed at that point</w:t>
      </w:r>
    </w:p>
    <w:p w:rsidR="00185164" w:rsidRPr="0094407E" w:rsidRDefault="00185164" w:rsidP="00185164">
      <w:pPr>
        <w:pStyle w:val="ListParagraph"/>
        <w:autoSpaceDE w:val="0"/>
        <w:autoSpaceDN w:val="0"/>
        <w:adjustRightInd w:val="0"/>
        <w:spacing w:after="0" w:line="240" w:lineRule="auto"/>
        <w:ind w:left="540"/>
        <w:jc w:val="both"/>
        <w:rPr>
          <w:rFonts w:cstheme="minorHAnsi"/>
          <w:sz w:val="20"/>
          <w:szCs w:val="20"/>
        </w:rPr>
      </w:pPr>
    </w:p>
    <w:p w:rsidR="00185164" w:rsidRPr="0094407E" w:rsidRDefault="00185164" w:rsidP="0018516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Cs w:val="20"/>
            </w:rPr>
            <m:t>Vp=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U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q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Cs w:val="20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kQ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r</m:t>
              </m:r>
            </m:den>
          </m:f>
          <m:r>
            <w:rPr>
              <w:rFonts w:ascii="Cambria Math" w:hAnsi="Cambria Math" w:cstheme="minorHAnsi"/>
              <w:szCs w:val="20"/>
            </w:rPr>
            <m:t xml:space="preserve"> ,</m:t>
          </m:r>
          <m:f>
            <m:fPr>
              <m:ctrlPr>
                <w:rPr>
                  <w:rFonts w:ascii="Cambria Math" w:hAnsi="Cambria Math" w:cstheme="minorHAnsi"/>
                  <w:i/>
                  <w:szCs w:val="20"/>
                </w:rPr>
              </m:ctrlPr>
            </m:fPr>
            <m:num>
              <m:r>
                <w:rPr>
                  <w:rFonts w:ascii="Cambria Math" w:hAnsi="Cambria Math" w:cstheme="minorHAnsi"/>
                  <w:szCs w:val="20"/>
                </w:rPr>
                <m:t>Joules</m:t>
              </m:r>
            </m:num>
            <m:den>
              <m:r>
                <w:rPr>
                  <w:rFonts w:ascii="Cambria Math" w:hAnsi="Cambria Math" w:cstheme="minorHAnsi"/>
                  <w:szCs w:val="20"/>
                </w:rPr>
                <m:t>Coulomb</m:t>
              </m:r>
            </m:den>
          </m:f>
          <m:r>
            <w:rPr>
              <w:rFonts w:ascii="Cambria Math" w:hAnsi="Cambria Math" w:cstheme="minorHAnsi"/>
              <w:szCs w:val="20"/>
            </w:rPr>
            <m:t>or Volts</m:t>
          </m:r>
        </m:oMath>
      </m:oMathPara>
    </w:p>
    <w:p w:rsidR="00185164" w:rsidRPr="0094407E" w:rsidRDefault="00185164" w:rsidP="0018516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sz w:val="20"/>
          <w:szCs w:val="20"/>
        </w:rPr>
      </w:pPr>
    </w:p>
    <w:p w:rsidR="00185164" w:rsidRPr="0094407E" w:rsidRDefault="00185164" w:rsidP="00185164">
      <w:pPr>
        <w:pStyle w:val="ListParagraph"/>
        <w:tabs>
          <w:tab w:val="left" w:pos="720"/>
          <w:tab w:val="left" w:pos="810"/>
        </w:tabs>
        <w:ind w:left="0"/>
        <w:jc w:val="both"/>
        <w:rPr>
          <w:rFonts w:cstheme="minorHAnsi"/>
          <w:sz w:val="20"/>
          <w:szCs w:val="20"/>
        </w:rPr>
      </w:pPr>
      <w:r w:rsidRPr="0094407E">
        <w:rPr>
          <w:rFonts w:cstheme="minorHAnsi"/>
          <w:sz w:val="20"/>
          <w:szCs w:val="20"/>
        </w:rPr>
        <w:t>where:</w:t>
      </w:r>
      <w:r w:rsidRPr="0094407E">
        <w:rPr>
          <w:rFonts w:cstheme="minorHAnsi"/>
          <w:sz w:val="20"/>
          <w:szCs w:val="20"/>
        </w:rPr>
        <w:tab/>
      </w:r>
      <w:r w:rsidRPr="0094407E">
        <w:rPr>
          <w:rFonts w:cstheme="minorHAnsi"/>
          <w:sz w:val="20"/>
          <w:szCs w:val="20"/>
        </w:rPr>
        <w:tab/>
      </w:r>
      <w:proofErr w:type="spellStart"/>
      <w:r w:rsidRPr="0094407E">
        <w:rPr>
          <w:rFonts w:cstheme="minorHAnsi"/>
          <w:sz w:val="20"/>
          <w:szCs w:val="20"/>
        </w:rPr>
        <w:t>Vp</w:t>
      </w:r>
      <w:proofErr w:type="spellEnd"/>
      <w:r w:rsidRPr="0094407E">
        <w:rPr>
          <w:rFonts w:cstheme="minorHAnsi"/>
          <w:sz w:val="20"/>
          <w:szCs w:val="20"/>
        </w:rPr>
        <w:t xml:space="preserve"> = electric potential at the point ‘P’</w:t>
      </w:r>
    </w:p>
    <w:p w:rsidR="00185164" w:rsidRPr="0094407E" w:rsidRDefault="00185164" w:rsidP="00185164">
      <w:pPr>
        <w:pStyle w:val="ListParagraph"/>
        <w:tabs>
          <w:tab w:val="left" w:pos="720"/>
          <w:tab w:val="left" w:pos="810"/>
        </w:tabs>
        <w:ind w:left="1260" w:hanging="1260"/>
        <w:jc w:val="both"/>
        <w:rPr>
          <w:rFonts w:cstheme="minorHAnsi"/>
          <w:sz w:val="20"/>
          <w:szCs w:val="20"/>
        </w:rPr>
      </w:pPr>
      <w:r w:rsidRPr="0094407E">
        <w:rPr>
          <w:rFonts w:cstheme="minorHAnsi"/>
          <w:sz w:val="20"/>
          <w:szCs w:val="20"/>
        </w:rPr>
        <w:tab/>
      </w:r>
      <w:r w:rsidRPr="0094407E">
        <w:rPr>
          <w:rFonts w:cstheme="minorHAnsi"/>
          <w:sz w:val="20"/>
          <w:szCs w:val="20"/>
        </w:rPr>
        <w:tab/>
        <w:t>r = distance between the point charge Q and a test charge q located at a certain point ‘P’</w:t>
      </w:r>
    </w:p>
    <w:p w:rsidR="00185164" w:rsidRPr="0094407E" w:rsidRDefault="00185164" w:rsidP="00185164">
      <w:pPr>
        <w:pStyle w:val="ListParagraph"/>
        <w:tabs>
          <w:tab w:val="left" w:pos="810"/>
        </w:tabs>
        <w:ind w:left="0"/>
        <w:jc w:val="both"/>
        <w:rPr>
          <w:rFonts w:cstheme="minorHAnsi"/>
          <w:sz w:val="20"/>
          <w:szCs w:val="20"/>
        </w:rPr>
      </w:pPr>
      <w:r w:rsidRPr="0094407E">
        <w:rPr>
          <w:rFonts w:cstheme="minorHAnsi"/>
          <w:sz w:val="20"/>
          <w:szCs w:val="20"/>
        </w:rPr>
        <w:tab/>
        <w:t>k = proportionality constant</w:t>
      </w:r>
    </w:p>
    <w:p w:rsidR="00185164" w:rsidRPr="0094407E" w:rsidRDefault="00185164" w:rsidP="00185164">
      <w:pPr>
        <w:pStyle w:val="ListParagraph"/>
        <w:tabs>
          <w:tab w:val="left" w:pos="630"/>
          <w:tab w:val="left" w:pos="720"/>
        </w:tabs>
        <w:ind w:left="0"/>
        <w:rPr>
          <w:rFonts w:cstheme="minorHAnsi"/>
          <w:b/>
          <w:sz w:val="20"/>
          <w:szCs w:val="20"/>
        </w:rPr>
      </w:pPr>
      <w:r w:rsidRPr="0094407E">
        <w:rPr>
          <w:rFonts w:cstheme="minorHAnsi"/>
          <w:b/>
          <w:sz w:val="20"/>
          <w:szCs w:val="20"/>
        </w:rPr>
        <w:tab/>
      </w:r>
      <w:r w:rsidRPr="0094407E">
        <w:rPr>
          <w:rFonts w:cstheme="minorHAnsi"/>
          <w:b/>
          <w:sz w:val="20"/>
          <w:szCs w:val="20"/>
        </w:rPr>
        <w:tab/>
        <w:t xml:space="preserve">*NOTE: </w:t>
      </w:r>
      <w:proofErr w:type="spellStart"/>
      <w:r w:rsidRPr="0094407E">
        <w:rPr>
          <w:rFonts w:cstheme="minorHAnsi"/>
          <w:b/>
          <w:sz w:val="20"/>
          <w:szCs w:val="20"/>
        </w:rPr>
        <w:t>Vp</w:t>
      </w:r>
      <w:proofErr w:type="spellEnd"/>
      <w:r w:rsidRPr="0094407E">
        <w:rPr>
          <w:rFonts w:cstheme="minorHAnsi"/>
          <w:b/>
          <w:sz w:val="20"/>
          <w:szCs w:val="20"/>
        </w:rPr>
        <w:t xml:space="preserve"> is (+) if Q (+); </w:t>
      </w:r>
      <w:proofErr w:type="spellStart"/>
      <w:r w:rsidRPr="0094407E">
        <w:rPr>
          <w:rFonts w:cstheme="minorHAnsi"/>
          <w:b/>
          <w:sz w:val="20"/>
          <w:szCs w:val="20"/>
        </w:rPr>
        <w:t>Vp</w:t>
      </w:r>
      <w:proofErr w:type="spellEnd"/>
      <w:r w:rsidRPr="0094407E">
        <w:rPr>
          <w:rFonts w:cstheme="minorHAnsi"/>
          <w:b/>
          <w:sz w:val="20"/>
          <w:szCs w:val="20"/>
        </w:rPr>
        <w:t xml:space="preserve"> is (-) if Q (-)</w:t>
      </w:r>
    </w:p>
    <w:p w:rsidR="00185164" w:rsidRPr="0094407E" w:rsidRDefault="00185164" w:rsidP="001851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</w:rPr>
      </w:pPr>
      <w:r w:rsidRPr="0094407E">
        <w:rPr>
          <w:rFonts w:cstheme="minorHAnsi"/>
          <w:b/>
          <w:sz w:val="20"/>
          <w:szCs w:val="20"/>
        </w:rPr>
        <w:t>POTENTIAL DUE TO A COLLECTION OF POINT CHARGES (Q</w:t>
      </w:r>
      <w:r w:rsidRPr="0094407E">
        <w:rPr>
          <w:rFonts w:cstheme="minorHAnsi"/>
          <w:b/>
          <w:sz w:val="20"/>
          <w:szCs w:val="20"/>
          <w:vertAlign w:val="subscript"/>
        </w:rPr>
        <w:t>1</w:t>
      </w:r>
      <w:r w:rsidRPr="0094407E">
        <w:rPr>
          <w:rFonts w:cstheme="minorHAnsi"/>
          <w:b/>
          <w:sz w:val="20"/>
          <w:szCs w:val="20"/>
        </w:rPr>
        <w:t>, Q</w:t>
      </w:r>
      <w:r w:rsidRPr="0094407E">
        <w:rPr>
          <w:rFonts w:cstheme="minorHAnsi"/>
          <w:b/>
          <w:sz w:val="20"/>
          <w:szCs w:val="20"/>
          <w:vertAlign w:val="subscript"/>
        </w:rPr>
        <w:t>2</w:t>
      </w:r>
      <w:r w:rsidRPr="0094407E">
        <w:rPr>
          <w:rFonts w:cstheme="minorHAnsi"/>
          <w:b/>
          <w:sz w:val="20"/>
          <w:szCs w:val="20"/>
        </w:rPr>
        <w:t>, Q</w:t>
      </w:r>
      <w:r w:rsidRPr="0094407E">
        <w:rPr>
          <w:rFonts w:cstheme="minorHAnsi"/>
          <w:b/>
          <w:sz w:val="20"/>
          <w:szCs w:val="20"/>
          <w:vertAlign w:val="subscript"/>
        </w:rPr>
        <w:t>3</w:t>
      </w:r>
      <w:r w:rsidRPr="0094407E">
        <w:rPr>
          <w:rFonts w:cstheme="minorHAnsi"/>
          <w:b/>
          <w:sz w:val="20"/>
          <w:szCs w:val="20"/>
        </w:rPr>
        <w:t>, …):</w:t>
      </w:r>
    </w:p>
    <w:p w:rsidR="00185164" w:rsidRPr="0094407E" w:rsidRDefault="00185164" w:rsidP="0018516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r w:rsidRPr="0094407E">
        <w:rPr>
          <w:rFonts w:cstheme="minorHAnsi"/>
          <w:sz w:val="20"/>
          <w:szCs w:val="20"/>
        </w:rPr>
        <w:t xml:space="preserve">the electric potential due to a collection of point charges is the </w:t>
      </w:r>
      <w:r w:rsidRPr="0094407E">
        <w:rPr>
          <w:rFonts w:cstheme="minorHAnsi"/>
          <w:b/>
          <w:i/>
          <w:iCs/>
          <w:sz w:val="20"/>
          <w:szCs w:val="20"/>
        </w:rPr>
        <w:t xml:space="preserve">scalar (algebraic) </w:t>
      </w:r>
      <w:r w:rsidRPr="0094407E">
        <w:rPr>
          <w:rFonts w:cstheme="minorHAnsi"/>
          <w:b/>
          <w:sz w:val="20"/>
          <w:szCs w:val="20"/>
        </w:rPr>
        <w:t>sum</w:t>
      </w:r>
      <w:r w:rsidRPr="0094407E">
        <w:rPr>
          <w:rFonts w:cstheme="minorHAnsi"/>
          <w:sz w:val="20"/>
          <w:szCs w:val="20"/>
        </w:rPr>
        <w:t xml:space="preserve"> of the potentials due to each charge.</w:t>
      </w:r>
    </w:p>
    <w:p w:rsidR="00185164" w:rsidRPr="0094407E" w:rsidRDefault="00185164" w:rsidP="0018516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85164" w:rsidRPr="0094407E" w:rsidRDefault="00185164" w:rsidP="00185164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Cs w:val="20"/>
        </w:rPr>
      </w:pPr>
      <w:r w:rsidRPr="0094407E">
        <w:rPr>
          <w:rFonts w:cstheme="minorHAnsi"/>
          <w:b/>
          <w:szCs w:val="20"/>
        </w:rPr>
        <w:t>V</w:t>
      </w:r>
      <w:r w:rsidRPr="0094407E">
        <w:rPr>
          <w:rFonts w:cstheme="minorHAnsi"/>
          <w:b/>
          <w:szCs w:val="20"/>
          <w:vertAlign w:val="subscript"/>
        </w:rPr>
        <w:t>TOT.</w:t>
      </w:r>
      <w:r w:rsidRPr="0094407E">
        <w:rPr>
          <w:rFonts w:cstheme="minorHAnsi"/>
          <w:b/>
          <w:szCs w:val="20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kQ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1</m:t>
                </m:r>
              </m:sub>
            </m:sSub>
          </m:den>
        </m:f>
      </m:oMath>
      <w:r w:rsidRPr="0094407E">
        <w:rPr>
          <w:rFonts w:cstheme="minorHAnsi"/>
          <w:b/>
          <w:szCs w:val="20"/>
        </w:rPr>
        <w:t xml:space="preserve"> + </w:t>
      </w:r>
      <m:oMath>
        <m:f>
          <m:f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kQ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2</m:t>
                </m:r>
              </m:sub>
            </m:sSub>
          </m:den>
        </m:f>
      </m:oMath>
      <w:r w:rsidRPr="0094407E">
        <w:rPr>
          <w:rFonts w:cstheme="minorHAnsi"/>
          <w:b/>
          <w:szCs w:val="20"/>
        </w:rPr>
        <w:t xml:space="preserve"> + </w:t>
      </w:r>
      <m:oMath>
        <m:f>
          <m:f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kQ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0"/>
                  </w:rPr>
                  <m:t>3</m:t>
                </m:r>
              </m:sub>
            </m:sSub>
          </m:den>
        </m:f>
      </m:oMath>
      <w:r w:rsidRPr="0094407E">
        <w:rPr>
          <w:rFonts w:cstheme="minorHAnsi"/>
          <w:b/>
          <w:szCs w:val="20"/>
        </w:rPr>
        <w:t xml:space="preserve"> + . . . = k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theme="minorHAnsi"/>
                    <w:b/>
                    <w:i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0"/>
                      </w:rPr>
                      <m:t>i</m:t>
                    </m:r>
                  </m:sub>
                </m:sSub>
              </m:den>
            </m:f>
          </m:e>
        </m:nary>
      </m:oMath>
    </w:p>
    <w:p w:rsidR="00185164" w:rsidRPr="0094407E" w:rsidRDefault="00185164" w:rsidP="00185164">
      <w:pPr>
        <w:tabs>
          <w:tab w:val="left" w:pos="1080"/>
          <w:tab w:val="left" w:pos="4320"/>
        </w:tabs>
        <w:spacing w:after="0"/>
        <w:jc w:val="both"/>
        <w:rPr>
          <w:rFonts w:cstheme="minorHAnsi"/>
          <w:b/>
          <w:sz w:val="20"/>
          <w:szCs w:val="20"/>
        </w:rPr>
      </w:pPr>
    </w:p>
    <w:p w:rsidR="00185164" w:rsidRPr="0094407E" w:rsidRDefault="00185164" w:rsidP="00185164">
      <w:pPr>
        <w:tabs>
          <w:tab w:val="left" w:pos="1080"/>
          <w:tab w:val="left" w:pos="4320"/>
        </w:tabs>
        <w:spacing w:after="0"/>
        <w:jc w:val="both"/>
        <w:rPr>
          <w:rFonts w:cstheme="minorHAnsi"/>
          <w:b/>
          <w:sz w:val="20"/>
          <w:szCs w:val="20"/>
          <w:u w:val="single"/>
        </w:rPr>
      </w:pPr>
      <w:r w:rsidRPr="0094407E">
        <w:rPr>
          <w:rFonts w:cstheme="minorHAnsi"/>
          <w:b/>
          <w:sz w:val="20"/>
          <w:szCs w:val="20"/>
          <w:u w:val="single"/>
        </w:rPr>
        <w:t>POTENTIAL DIFFERENCE, ΔV</w:t>
      </w:r>
    </w:p>
    <w:p w:rsidR="00185164" w:rsidRPr="0094407E" w:rsidRDefault="00185164" w:rsidP="00185164">
      <w:pPr>
        <w:tabs>
          <w:tab w:val="left" w:pos="1080"/>
          <w:tab w:val="left" w:pos="4320"/>
        </w:tabs>
        <w:spacing w:after="0"/>
        <w:jc w:val="both"/>
        <w:rPr>
          <w:rFonts w:cstheme="minorHAnsi"/>
          <w:sz w:val="20"/>
          <w:szCs w:val="20"/>
        </w:rPr>
      </w:pPr>
      <w:r w:rsidRPr="0094407E">
        <w:rPr>
          <w:rFonts w:cstheme="minorHAnsi"/>
          <w:sz w:val="20"/>
          <w:szCs w:val="20"/>
        </w:rPr>
        <w:t xml:space="preserve">The potential difference </w:t>
      </w:r>
      <w:r w:rsidRPr="0094407E">
        <w:rPr>
          <w:rFonts w:cstheme="minorHAnsi"/>
          <w:b/>
          <w:i/>
          <w:sz w:val="20"/>
          <w:szCs w:val="20"/>
        </w:rPr>
        <w:t>ΔV = V</w:t>
      </w:r>
      <w:r w:rsidRPr="0094407E">
        <w:rPr>
          <w:rFonts w:cstheme="minorHAnsi"/>
          <w:b/>
          <w:i/>
          <w:sz w:val="20"/>
          <w:szCs w:val="20"/>
          <w:vertAlign w:val="subscript"/>
        </w:rPr>
        <w:t>B</w:t>
      </w:r>
      <w:r w:rsidRPr="0094407E">
        <w:rPr>
          <w:rFonts w:cstheme="minorHAnsi"/>
          <w:b/>
          <w:i/>
          <w:sz w:val="20"/>
          <w:szCs w:val="20"/>
        </w:rPr>
        <w:t xml:space="preserve"> - V</w:t>
      </w:r>
      <w:r w:rsidRPr="0094407E">
        <w:rPr>
          <w:rFonts w:cstheme="minorHAnsi"/>
          <w:b/>
          <w:i/>
          <w:sz w:val="20"/>
          <w:szCs w:val="20"/>
          <w:vertAlign w:val="subscript"/>
        </w:rPr>
        <w:t>A</w:t>
      </w:r>
      <w:r w:rsidRPr="0094407E">
        <w:rPr>
          <w:rFonts w:cstheme="minorHAnsi"/>
          <w:sz w:val="20"/>
          <w:szCs w:val="20"/>
        </w:rPr>
        <w:t xml:space="preserve"> between two points </w:t>
      </w:r>
      <w:r w:rsidRPr="0094407E">
        <w:rPr>
          <w:rFonts w:cstheme="minorHAnsi"/>
          <w:b/>
          <w:i/>
          <w:sz w:val="20"/>
          <w:szCs w:val="20"/>
        </w:rPr>
        <w:t xml:space="preserve">A </w:t>
      </w:r>
      <w:r w:rsidRPr="0094407E">
        <w:rPr>
          <w:rFonts w:cstheme="minorHAnsi"/>
          <w:sz w:val="20"/>
          <w:szCs w:val="20"/>
        </w:rPr>
        <w:t xml:space="preserve">and </w:t>
      </w:r>
      <w:r w:rsidRPr="0094407E">
        <w:rPr>
          <w:rFonts w:cstheme="minorHAnsi"/>
          <w:b/>
          <w:i/>
          <w:sz w:val="20"/>
          <w:szCs w:val="20"/>
        </w:rPr>
        <w:t>B</w:t>
      </w:r>
      <w:r w:rsidRPr="0094407E">
        <w:rPr>
          <w:rFonts w:cstheme="minorHAnsi"/>
          <w:sz w:val="20"/>
          <w:szCs w:val="20"/>
        </w:rPr>
        <w:t xml:space="preserve"> in an electric field is defined as the change in electric potential energy of the system when a charge q is moved between the points divided by the charge:</w:t>
      </w:r>
    </w:p>
    <w:p w:rsidR="00185164" w:rsidRPr="0094407E" w:rsidRDefault="00185164" w:rsidP="00185164">
      <w:pPr>
        <w:tabs>
          <w:tab w:val="left" w:pos="1080"/>
          <w:tab w:val="left" w:pos="4320"/>
        </w:tabs>
        <w:spacing w:after="0"/>
        <w:jc w:val="both"/>
        <w:rPr>
          <w:rFonts w:cstheme="minorHAnsi"/>
          <w:sz w:val="20"/>
          <w:szCs w:val="20"/>
        </w:rPr>
      </w:pPr>
    </w:p>
    <w:p w:rsidR="00185164" w:rsidRPr="0094407E" w:rsidRDefault="00185164" w:rsidP="00185164">
      <w:pPr>
        <w:tabs>
          <w:tab w:val="left" w:pos="1080"/>
          <w:tab w:val="left" w:pos="4320"/>
        </w:tabs>
        <w:spacing w:after="0"/>
        <w:jc w:val="both"/>
        <w:rPr>
          <w:rFonts w:cstheme="minorHAnsi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  <w:szCs w:val="20"/>
            </w:rPr>
            <m:t>∆V=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Cs w:val="20"/>
            </w:rPr>
            <m:t xml:space="preserve">- </m:t>
          </m:r>
          <m:sSub>
            <m:sSubPr>
              <m:ctrlPr>
                <w:rPr>
                  <w:rFonts w:ascii="Cambria Math" w:hAnsi="Cambria Math" w:cstheme="minorHAnsi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∆U</m:t>
              </m:r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q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Cs w:val="20"/>
            </w:rPr>
            <m:t xml:space="preserve"> = -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int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q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b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0"/>
                    </w:rPr>
                    <m:t>ext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theme="minorHAnsi"/>
                  <w:szCs w:val="20"/>
                </w:rPr>
                <m:t>q</m:t>
              </m:r>
            </m:den>
          </m:f>
        </m:oMath>
      </m:oMathPara>
    </w:p>
    <w:p w:rsidR="00185164" w:rsidRPr="0094407E" w:rsidRDefault="00185164" w:rsidP="00185164">
      <w:pPr>
        <w:tabs>
          <w:tab w:val="left" w:pos="1080"/>
          <w:tab w:val="left" w:pos="4320"/>
        </w:tabs>
        <w:spacing w:after="0"/>
        <w:jc w:val="both"/>
        <w:rPr>
          <w:rFonts w:cstheme="minorHAnsi"/>
          <w:b/>
          <w:sz w:val="20"/>
          <w:szCs w:val="20"/>
        </w:rPr>
      </w:pPr>
    </w:p>
    <w:p w:rsidR="00185164" w:rsidRPr="0094407E" w:rsidRDefault="00185164" w:rsidP="00185164">
      <w:pPr>
        <w:pStyle w:val="ListParagraph"/>
        <w:numPr>
          <w:ilvl w:val="0"/>
          <w:numId w:val="33"/>
        </w:numPr>
        <w:tabs>
          <w:tab w:val="left" w:pos="540"/>
          <w:tab w:val="left" w:pos="720"/>
        </w:tabs>
        <w:spacing w:after="120"/>
        <w:ind w:left="360"/>
        <w:contextualSpacing w:val="0"/>
        <w:jc w:val="both"/>
        <w:rPr>
          <w:rFonts w:cstheme="minorHAnsi"/>
          <w:szCs w:val="20"/>
        </w:rPr>
      </w:pPr>
      <w:r w:rsidRPr="0094407E">
        <w:rPr>
          <w:rFonts w:cstheme="minorHAnsi"/>
          <w:sz w:val="20"/>
          <w:szCs w:val="20"/>
        </w:rPr>
        <w:t xml:space="preserve">For </w:t>
      </w:r>
      <w:r w:rsidRPr="0094407E">
        <w:rPr>
          <w:rFonts w:cstheme="minorHAnsi"/>
          <w:b/>
          <w:i/>
          <w:sz w:val="20"/>
          <w:szCs w:val="20"/>
          <w:u w:val="single"/>
        </w:rPr>
        <w:t>conservative/internal force</w:t>
      </w:r>
      <w:r w:rsidRPr="0094407E">
        <w:rPr>
          <w:rFonts w:cstheme="minorHAnsi"/>
          <w:sz w:val="20"/>
          <w:szCs w:val="20"/>
        </w:rPr>
        <w:t xml:space="preserve"> (i.e. electric force and field): </w:t>
      </w:r>
      <w:r w:rsidRPr="0094407E">
        <w:rPr>
          <w:rFonts w:cstheme="minorHAnsi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int., A→B</m:t>
            </m:r>
          </m:sub>
        </m:sSub>
      </m:oMath>
      <w:r w:rsidRPr="0094407E">
        <w:rPr>
          <w:rFonts w:cstheme="minorHAnsi"/>
          <w:szCs w:val="20"/>
        </w:rPr>
        <w:t>(</w:t>
      </w:r>
      <w:r w:rsidRPr="0094407E">
        <w:rPr>
          <w:rFonts w:cstheme="minorHAnsi"/>
          <w:i/>
          <w:szCs w:val="20"/>
        </w:rPr>
        <w:t>from A to B</w:t>
      </w:r>
      <w:r w:rsidRPr="0094407E">
        <w:rPr>
          <w:rFonts w:cstheme="minorHAnsi"/>
          <w:szCs w:val="20"/>
        </w:rPr>
        <w:t xml:space="preserve">) </w:t>
      </w:r>
      <w:r w:rsidRPr="0094407E">
        <w:rPr>
          <w:rFonts w:cstheme="minorHAnsi"/>
          <w:b/>
          <w:szCs w:val="20"/>
        </w:rPr>
        <w:t xml:space="preserve">= - </w:t>
      </w:r>
      <w:r w:rsidRPr="0094407E">
        <w:rPr>
          <w:rFonts w:cstheme="minorHAnsi"/>
          <w:b/>
          <w:i/>
          <w:szCs w:val="20"/>
        </w:rPr>
        <w:t>(V</w:t>
      </w:r>
      <w:r w:rsidRPr="0094407E">
        <w:rPr>
          <w:rFonts w:cstheme="minorHAnsi"/>
          <w:b/>
          <w:i/>
          <w:szCs w:val="20"/>
          <w:vertAlign w:val="subscript"/>
        </w:rPr>
        <w:t>B</w:t>
      </w:r>
      <w:r w:rsidRPr="0094407E">
        <w:rPr>
          <w:rFonts w:cstheme="minorHAnsi"/>
          <w:b/>
          <w:i/>
          <w:szCs w:val="20"/>
        </w:rPr>
        <w:t xml:space="preserve"> - V</w:t>
      </w:r>
      <w:r w:rsidRPr="0094407E">
        <w:rPr>
          <w:rFonts w:cstheme="minorHAnsi"/>
          <w:b/>
          <w:i/>
          <w:szCs w:val="20"/>
          <w:vertAlign w:val="subscript"/>
        </w:rPr>
        <w:t>A</w:t>
      </w:r>
      <w:r>
        <w:rPr>
          <w:rFonts w:cstheme="minorHAnsi"/>
          <w:b/>
          <w:i/>
          <w:szCs w:val="20"/>
        </w:rPr>
        <w:t>)(q)</w:t>
      </w:r>
    </w:p>
    <w:p w:rsidR="00185164" w:rsidRPr="00662045" w:rsidRDefault="00185164" w:rsidP="00185164">
      <w:pPr>
        <w:pStyle w:val="ListParagraph"/>
        <w:numPr>
          <w:ilvl w:val="0"/>
          <w:numId w:val="32"/>
        </w:numPr>
        <w:spacing w:after="120"/>
        <w:ind w:left="360"/>
        <w:contextualSpacing w:val="0"/>
        <w:jc w:val="both"/>
        <w:rPr>
          <w:rFonts w:cstheme="minorHAnsi"/>
          <w:sz w:val="20"/>
          <w:szCs w:val="20"/>
        </w:rPr>
      </w:pPr>
      <w:r w:rsidRPr="0094407E">
        <w:rPr>
          <w:rFonts w:cstheme="minorHAnsi"/>
          <w:sz w:val="20"/>
          <w:szCs w:val="20"/>
        </w:rPr>
        <w:t xml:space="preserve">For </w:t>
      </w:r>
      <w:r w:rsidRPr="0094407E">
        <w:rPr>
          <w:rFonts w:cstheme="minorHAnsi"/>
          <w:b/>
          <w:i/>
          <w:sz w:val="20"/>
          <w:szCs w:val="20"/>
          <w:u w:val="single"/>
        </w:rPr>
        <w:t>non-conservative force</w:t>
      </w:r>
      <w:r w:rsidRPr="0094407E">
        <w:rPr>
          <w:rFonts w:cstheme="minorHAnsi"/>
          <w:sz w:val="20"/>
          <w:szCs w:val="20"/>
        </w:rPr>
        <w:t xml:space="preserve"> (</w:t>
      </w:r>
      <w:proofErr w:type="spellStart"/>
      <w:r w:rsidRPr="0094407E">
        <w:rPr>
          <w:rFonts w:cstheme="minorHAnsi"/>
          <w:sz w:val="20"/>
          <w:szCs w:val="20"/>
        </w:rPr>
        <w:t>i.e</w:t>
      </w:r>
      <w:proofErr w:type="spellEnd"/>
      <w:r w:rsidRPr="0094407E">
        <w:rPr>
          <w:rFonts w:cstheme="minorHAnsi"/>
          <w:sz w:val="20"/>
          <w:szCs w:val="20"/>
        </w:rPr>
        <w:t xml:space="preserve"> external/applied force): </w:t>
      </w:r>
      <w:r w:rsidRPr="0094407E">
        <w:rPr>
          <w:rFonts w:cstheme="minorHAnsi"/>
          <w:sz w:val="20"/>
          <w:szCs w:val="20"/>
        </w:rPr>
        <w:tab/>
      </w:r>
      <w:r w:rsidRPr="0094407E">
        <w:rPr>
          <w:rFonts w:cstheme="minorHAnsi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 w:cstheme="minorHAnsi"/>
                <w:b/>
                <w:i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Cs w:val="20"/>
              </w:rPr>
              <m:t>ext., A→B</m:t>
            </m:r>
          </m:sub>
        </m:sSub>
      </m:oMath>
      <w:r w:rsidRPr="0094407E">
        <w:rPr>
          <w:rFonts w:cstheme="minorHAnsi"/>
          <w:szCs w:val="20"/>
        </w:rPr>
        <w:t>(</w:t>
      </w:r>
      <w:r w:rsidRPr="0094407E">
        <w:rPr>
          <w:rFonts w:cstheme="minorHAnsi"/>
          <w:i/>
          <w:szCs w:val="20"/>
        </w:rPr>
        <w:t>from A to B</w:t>
      </w:r>
      <w:r w:rsidRPr="0094407E">
        <w:rPr>
          <w:rFonts w:cstheme="minorHAnsi"/>
          <w:szCs w:val="20"/>
        </w:rPr>
        <w:t xml:space="preserve">) </w:t>
      </w:r>
      <w:r w:rsidRPr="0094407E">
        <w:rPr>
          <w:rFonts w:cstheme="minorHAnsi"/>
          <w:b/>
          <w:szCs w:val="20"/>
        </w:rPr>
        <w:t xml:space="preserve">= </w:t>
      </w:r>
      <w:r w:rsidRPr="0094407E">
        <w:rPr>
          <w:rFonts w:cstheme="minorHAnsi"/>
          <w:b/>
          <w:i/>
          <w:szCs w:val="20"/>
        </w:rPr>
        <w:t>(V</w:t>
      </w:r>
      <w:r w:rsidRPr="0094407E">
        <w:rPr>
          <w:rFonts w:cstheme="minorHAnsi"/>
          <w:b/>
          <w:i/>
          <w:szCs w:val="20"/>
          <w:vertAlign w:val="subscript"/>
        </w:rPr>
        <w:t>B</w:t>
      </w:r>
      <w:r w:rsidRPr="0094407E">
        <w:rPr>
          <w:rFonts w:cstheme="minorHAnsi"/>
          <w:b/>
          <w:i/>
          <w:szCs w:val="20"/>
        </w:rPr>
        <w:t xml:space="preserve"> - V</w:t>
      </w:r>
      <w:r w:rsidRPr="0094407E">
        <w:rPr>
          <w:rFonts w:cstheme="minorHAnsi"/>
          <w:b/>
          <w:i/>
          <w:szCs w:val="20"/>
          <w:vertAlign w:val="subscript"/>
        </w:rPr>
        <w:t>A</w:t>
      </w:r>
      <w:r w:rsidRPr="0094407E">
        <w:rPr>
          <w:rFonts w:cstheme="minorHAnsi"/>
          <w:b/>
          <w:i/>
          <w:szCs w:val="20"/>
        </w:rPr>
        <w:t>)(q)</w:t>
      </w:r>
    </w:p>
    <w:p w:rsidR="00662045" w:rsidRDefault="00662045" w:rsidP="00662045">
      <w:pPr>
        <w:pStyle w:val="ListParagraph"/>
        <w:spacing w:after="120"/>
        <w:ind w:left="0"/>
        <w:contextualSpacing w:val="0"/>
        <w:jc w:val="both"/>
        <w:rPr>
          <w:rFonts w:cstheme="minorHAnsi"/>
          <w:szCs w:val="20"/>
        </w:rPr>
      </w:pPr>
      <w:r>
        <w:rPr>
          <w:rFonts w:cstheme="minorHAnsi"/>
          <w:szCs w:val="20"/>
        </w:rPr>
        <w:lastRenderedPageBreak/>
        <w:t>Problems:</w:t>
      </w:r>
    </w:p>
    <w:p w:rsidR="00662045" w:rsidRDefault="00662045" w:rsidP="0066204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ind w:left="360"/>
        <w:jc w:val="both"/>
        <w:rPr>
          <w:rFonts w:cstheme="minorHAnsi"/>
          <w:sz w:val="20"/>
          <w:szCs w:val="21"/>
        </w:rPr>
        <w:sectPr w:rsidR="00662045" w:rsidSect="00BD3AD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62045" w:rsidRPr="00662045" w:rsidRDefault="00662045" w:rsidP="0066204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ind w:left="360"/>
        <w:jc w:val="both"/>
        <w:rPr>
          <w:rFonts w:cstheme="minorHAnsi"/>
          <w:i/>
          <w:iCs/>
          <w:sz w:val="20"/>
          <w:szCs w:val="21"/>
        </w:rPr>
      </w:pPr>
      <w:r w:rsidRPr="00662045">
        <w:rPr>
          <w:rFonts w:cstheme="minorHAnsi"/>
          <w:i/>
          <w:iCs/>
          <w:noProof/>
          <w:sz w:val="20"/>
        </w:rPr>
        <w:lastRenderedPageBreak/>
        <w:drawing>
          <wp:anchor distT="0" distB="0" distL="114300" distR="114300" simplePos="0" relativeHeight="251644928" behindDoc="1" locked="0" layoutInCell="1" allowOverlap="1" wp14:anchorId="715D838C" wp14:editId="2B8C72E5">
            <wp:simplePos x="0" y="0"/>
            <wp:positionH relativeFrom="column">
              <wp:posOffset>542290</wp:posOffset>
            </wp:positionH>
            <wp:positionV relativeFrom="paragraph">
              <wp:posOffset>675269</wp:posOffset>
            </wp:positionV>
            <wp:extent cx="1802921" cy="1269548"/>
            <wp:effectExtent l="0" t="0" r="6985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921" cy="126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2045">
        <w:rPr>
          <w:rFonts w:cstheme="minorHAnsi"/>
          <w:sz w:val="20"/>
          <w:szCs w:val="21"/>
        </w:rPr>
        <w:t xml:space="preserve">Three point charges lie along the </w:t>
      </w:r>
      <w:r w:rsidRPr="00662045">
        <w:rPr>
          <w:rFonts w:cstheme="minorHAnsi"/>
          <w:i/>
          <w:iCs/>
          <w:sz w:val="20"/>
          <w:szCs w:val="21"/>
        </w:rPr>
        <w:t xml:space="preserve">x </w:t>
      </w:r>
      <w:r w:rsidRPr="00662045">
        <w:rPr>
          <w:rFonts w:cstheme="minorHAnsi"/>
          <w:sz w:val="20"/>
          <w:szCs w:val="21"/>
        </w:rPr>
        <w:t xml:space="preserve">axis as shown. The positive charge </w:t>
      </w:r>
      <w:r w:rsidRPr="00662045">
        <w:rPr>
          <w:rFonts w:cstheme="minorHAnsi"/>
          <w:i/>
          <w:iCs/>
          <w:sz w:val="20"/>
          <w:szCs w:val="21"/>
        </w:rPr>
        <w:t>q</w:t>
      </w:r>
      <w:r w:rsidRPr="00662045">
        <w:rPr>
          <w:rFonts w:cstheme="minorHAnsi"/>
          <w:sz w:val="20"/>
          <w:szCs w:val="21"/>
          <w:vertAlign w:val="subscript"/>
        </w:rPr>
        <w:t>1</w:t>
      </w:r>
      <w:r w:rsidRPr="00662045">
        <w:rPr>
          <w:rFonts w:cstheme="minorHAnsi"/>
          <w:sz w:val="20"/>
          <w:szCs w:val="21"/>
        </w:rPr>
        <w:t xml:space="preserve"> = 15µC is at </w:t>
      </w:r>
      <w:r w:rsidRPr="00662045">
        <w:rPr>
          <w:rFonts w:cstheme="minorHAnsi"/>
          <w:i/>
          <w:iCs/>
          <w:sz w:val="20"/>
          <w:szCs w:val="21"/>
        </w:rPr>
        <w:t xml:space="preserve">x </w:t>
      </w:r>
      <w:r w:rsidRPr="00662045">
        <w:rPr>
          <w:rFonts w:cstheme="minorHAnsi"/>
          <w:sz w:val="20"/>
          <w:szCs w:val="21"/>
        </w:rPr>
        <w:t xml:space="preserve">= 2 m, the positive charge </w:t>
      </w:r>
      <w:r w:rsidRPr="00662045">
        <w:rPr>
          <w:rFonts w:cstheme="minorHAnsi"/>
          <w:i/>
          <w:iCs/>
          <w:sz w:val="20"/>
          <w:szCs w:val="21"/>
        </w:rPr>
        <w:t>q</w:t>
      </w:r>
      <w:r w:rsidRPr="00662045">
        <w:rPr>
          <w:rFonts w:cstheme="minorHAnsi"/>
          <w:sz w:val="20"/>
          <w:szCs w:val="21"/>
          <w:vertAlign w:val="subscript"/>
        </w:rPr>
        <w:t>2</w:t>
      </w:r>
      <w:r w:rsidRPr="00662045">
        <w:rPr>
          <w:rFonts w:cstheme="minorHAnsi"/>
          <w:sz w:val="20"/>
          <w:szCs w:val="21"/>
        </w:rPr>
        <w:t xml:space="preserve"> = 6µC is at the origin, and the net force acting on </w:t>
      </w:r>
      <w:r w:rsidRPr="00662045">
        <w:rPr>
          <w:rFonts w:cstheme="minorHAnsi"/>
          <w:i/>
          <w:iCs/>
          <w:sz w:val="20"/>
          <w:szCs w:val="21"/>
        </w:rPr>
        <w:t>q</w:t>
      </w:r>
      <w:r w:rsidRPr="00662045">
        <w:rPr>
          <w:rFonts w:cstheme="minorHAnsi"/>
          <w:sz w:val="20"/>
          <w:szCs w:val="21"/>
          <w:vertAlign w:val="subscript"/>
        </w:rPr>
        <w:t>3</w:t>
      </w:r>
      <w:r w:rsidRPr="00662045">
        <w:rPr>
          <w:rFonts w:cstheme="minorHAnsi"/>
          <w:sz w:val="20"/>
          <w:szCs w:val="21"/>
        </w:rPr>
        <w:t xml:space="preserve"> is zero. What is the </w:t>
      </w:r>
      <w:r w:rsidRPr="00662045">
        <w:rPr>
          <w:rFonts w:cstheme="minorHAnsi"/>
          <w:i/>
          <w:iCs/>
          <w:sz w:val="20"/>
          <w:szCs w:val="21"/>
        </w:rPr>
        <w:t xml:space="preserve">x </w:t>
      </w:r>
      <w:r w:rsidRPr="00662045">
        <w:rPr>
          <w:rFonts w:cstheme="minorHAnsi"/>
          <w:sz w:val="20"/>
          <w:szCs w:val="21"/>
        </w:rPr>
        <w:t xml:space="preserve">coordinate of </w:t>
      </w:r>
      <w:r w:rsidRPr="00662045">
        <w:rPr>
          <w:rFonts w:cstheme="minorHAnsi"/>
          <w:i/>
          <w:iCs/>
          <w:sz w:val="20"/>
          <w:szCs w:val="21"/>
        </w:rPr>
        <w:t>q</w:t>
      </w:r>
      <w:r w:rsidRPr="00662045">
        <w:rPr>
          <w:rFonts w:cstheme="minorHAnsi"/>
          <w:sz w:val="20"/>
          <w:szCs w:val="21"/>
        </w:rPr>
        <w:t>3?</w:t>
      </w:r>
    </w:p>
    <w:p w:rsidR="00662045" w:rsidRPr="00662045" w:rsidRDefault="00662045" w:rsidP="0066204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i/>
          <w:iCs/>
          <w:sz w:val="20"/>
        </w:rPr>
      </w:pPr>
    </w:p>
    <w:p w:rsidR="00662045" w:rsidRPr="00662045" w:rsidRDefault="00662045" w:rsidP="0066204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i/>
          <w:iCs/>
          <w:sz w:val="20"/>
        </w:rPr>
      </w:pPr>
    </w:p>
    <w:p w:rsidR="00662045" w:rsidRPr="00662045" w:rsidRDefault="00662045" w:rsidP="0066204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i/>
          <w:iCs/>
          <w:sz w:val="20"/>
        </w:rPr>
      </w:pPr>
    </w:p>
    <w:p w:rsidR="00662045" w:rsidRPr="00662045" w:rsidRDefault="00662045" w:rsidP="0066204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i/>
          <w:iCs/>
          <w:sz w:val="20"/>
        </w:rPr>
      </w:pPr>
    </w:p>
    <w:p w:rsidR="00662045" w:rsidRPr="00662045" w:rsidRDefault="00662045" w:rsidP="0066204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i/>
          <w:iCs/>
          <w:sz w:val="20"/>
        </w:rPr>
      </w:pPr>
    </w:p>
    <w:p w:rsidR="00662045" w:rsidRPr="00662045" w:rsidRDefault="00662045" w:rsidP="0066204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i/>
          <w:iCs/>
          <w:sz w:val="20"/>
        </w:rPr>
      </w:pPr>
    </w:p>
    <w:p w:rsidR="00662045" w:rsidRPr="00662045" w:rsidRDefault="00662045" w:rsidP="0066204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i/>
          <w:iCs/>
          <w:sz w:val="20"/>
        </w:rPr>
      </w:pPr>
    </w:p>
    <w:p w:rsidR="00662045" w:rsidRPr="00662045" w:rsidRDefault="00662045" w:rsidP="0066204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i/>
          <w:iCs/>
          <w:sz w:val="20"/>
        </w:rPr>
      </w:pPr>
    </w:p>
    <w:p w:rsidR="00662045" w:rsidRPr="00662045" w:rsidRDefault="00662045" w:rsidP="0066204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ind w:left="360"/>
        <w:jc w:val="both"/>
        <w:rPr>
          <w:rFonts w:cstheme="minorHAnsi"/>
          <w:i/>
          <w:iCs/>
          <w:sz w:val="20"/>
          <w:szCs w:val="21"/>
        </w:rPr>
      </w:pPr>
      <w:r w:rsidRPr="00662045">
        <w:rPr>
          <w:rFonts w:cstheme="minorHAnsi"/>
          <w:i/>
          <w:iCs/>
          <w:noProof/>
          <w:sz w:val="20"/>
          <w:szCs w:val="21"/>
        </w:rPr>
        <w:drawing>
          <wp:anchor distT="0" distB="0" distL="114300" distR="114300" simplePos="0" relativeHeight="251651072" behindDoc="1" locked="0" layoutInCell="1" allowOverlap="1" wp14:anchorId="762991E6" wp14:editId="33CF2C07">
            <wp:simplePos x="0" y="0"/>
            <wp:positionH relativeFrom="margin">
              <wp:posOffset>301625</wp:posOffset>
            </wp:positionH>
            <wp:positionV relativeFrom="paragraph">
              <wp:posOffset>472069</wp:posOffset>
            </wp:positionV>
            <wp:extent cx="1724660" cy="1033145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66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2045">
        <w:rPr>
          <w:rFonts w:cstheme="minorHAnsi"/>
          <w:sz w:val="20"/>
          <w:szCs w:val="21"/>
        </w:rPr>
        <w:t>Three point charges are arranged as shown in Figure. (a) Find the magnitude and the direction of the electric force on the particle at the origin.</w:t>
      </w:r>
    </w:p>
    <w:p w:rsidR="00662045" w:rsidRPr="00662045" w:rsidRDefault="00662045" w:rsidP="00662045">
      <w:pPr>
        <w:autoSpaceDE w:val="0"/>
        <w:autoSpaceDN w:val="0"/>
        <w:adjustRightInd w:val="0"/>
        <w:spacing w:after="0"/>
        <w:jc w:val="both"/>
        <w:rPr>
          <w:rFonts w:cstheme="minorHAnsi"/>
          <w:i/>
          <w:iCs/>
          <w:sz w:val="21"/>
          <w:szCs w:val="21"/>
        </w:rPr>
      </w:pPr>
    </w:p>
    <w:p w:rsidR="00662045" w:rsidRPr="00662045" w:rsidRDefault="00662045" w:rsidP="00662045">
      <w:pPr>
        <w:autoSpaceDE w:val="0"/>
        <w:autoSpaceDN w:val="0"/>
        <w:adjustRightInd w:val="0"/>
        <w:spacing w:after="0"/>
        <w:jc w:val="both"/>
        <w:rPr>
          <w:rFonts w:cstheme="minorHAnsi"/>
          <w:i/>
          <w:iCs/>
          <w:sz w:val="21"/>
          <w:szCs w:val="21"/>
        </w:rPr>
      </w:pPr>
    </w:p>
    <w:p w:rsidR="00662045" w:rsidRDefault="00662045" w:rsidP="00662045">
      <w:pPr>
        <w:pStyle w:val="ListParagraph"/>
        <w:spacing w:after="120"/>
        <w:contextualSpacing w:val="0"/>
        <w:jc w:val="both"/>
        <w:rPr>
          <w:rFonts w:cstheme="minorHAnsi"/>
          <w:sz w:val="20"/>
          <w:szCs w:val="20"/>
        </w:rPr>
      </w:pPr>
    </w:p>
    <w:p w:rsidR="00662045" w:rsidRPr="00662045" w:rsidRDefault="00662045" w:rsidP="00662045"/>
    <w:p w:rsidR="00662045" w:rsidRPr="00662045" w:rsidRDefault="00662045" w:rsidP="0066204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ind w:left="360"/>
        <w:jc w:val="both"/>
        <w:rPr>
          <w:rFonts w:cstheme="minorHAnsi"/>
          <w:iCs/>
          <w:sz w:val="20"/>
          <w:szCs w:val="21"/>
        </w:rPr>
      </w:pPr>
      <w:r w:rsidRPr="00662045">
        <w:rPr>
          <w:rFonts w:cstheme="minorHAnsi"/>
          <w:iCs/>
          <w:noProof/>
          <w:sz w:val="20"/>
          <w:szCs w:val="21"/>
        </w:rPr>
        <w:drawing>
          <wp:anchor distT="0" distB="0" distL="114300" distR="114300" simplePos="0" relativeHeight="251660288" behindDoc="1" locked="0" layoutInCell="1" allowOverlap="1" wp14:anchorId="053E7949" wp14:editId="48BF9D7E">
            <wp:simplePos x="0" y="0"/>
            <wp:positionH relativeFrom="margin">
              <wp:posOffset>250166</wp:posOffset>
            </wp:positionH>
            <wp:positionV relativeFrom="paragraph">
              <wp:posOffset>506250</wp:posOffset>
            </wp:positionV>
            <wp:extent cx="2389517" cy="939377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17" cy="93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2045">
        <w:rPr>
          <w:rFonts w:cstheme="minorHAnsi"/>
          <w:sz w:val="20"/>
          <w:szCs w:val="21"/>
        </w:rPr>
        <w:t xml:space="preserve">Three charged particles are aligned along the </w:t>
      </w:r>
      <w:r w:rsidRPr="00662045">
        <w:rPr>
          <w:rFonts w:cstheme="minorHAnsi"/>
          <w:i/>
          <w:iCs/>
          <w:sz w:val="20"/>
          <w:szCs w:val="21"/>
        </w:rPr>
        <w:t xml:space="preserve">x </w:t>
      </w:r>
      <w:r w:rsidRPr="00662045">
        <w:rPr>
          <w:rFonts w:cstheme="minorHAnsi"/>
          <w:sz w:val="20"/>
          <w:szCs w:val="21"/>
        </w:rPr>
        <w:t xml:space="preserve">axis as shown. Find the electric field at (a) the </w:t>
      </w:r>
      <w:r>
        <w:rPr>
          <w:rFonts w:cstheme="minorHAnsi"/>
          <w:sz w:val="20"/>
          <w:szCs w:val="21"/>
        </w:rPr>
        <w:t>position (2</w:t>
      </w:r>
      <w:r w:rsidRPr="00662045">
        <w:rPr>
          <w:rFonts w:cstheme="minorHAnsi"/>
          <w:sz w:val="20"/>
          <w:szCs w:val="21"/>
        </w:rPr>
        <w:t xml:space="preserve">m, </w:t>
      </w:r>
      <w:r>
        <w:rPr>
          <w:rFonts w:cstheme="minorHAnsi"/>
          <w:sz w:val="20"/>
          <w:szCs w:val="21"/>
        </w:rPr>
        <w:t>0) and (b) the position (0, 2</w:t>
      </w:r>
      <w:r w:rsidRPr="00662045">
        <w:rPr>
          <w:rFonts w:cstheme="minorHAnsi"/>
          <w:sz w:val="20"/>
          <w:szCs w:val="21"/>
        </w:rPr>
        <w:t xml:space="preserve"> m).</w:t>
      </w:r>
    </w:p>
    <w:p w:rsidR="00662045" w:rsidRDefault="00662045" w:rsidP="0066204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sz w:val="21"/>
          <w:szCs w:val="21"/>
        </w:rPr>
      </w:pPr>
    </w:p>
    <w:p w:rsidR="00662045" w:rsidRDefault="00662045" w:rsidP="0066204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sz w:val="21"/>
          <w:szCs w:val="21"/>
        </w:rPr>
      </w:pPr>
    </w:p>
    <w:p w:rsidR="00662045" w:rsidRDefault="00662045" w:rsidP="00662045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sz w:val="21"/>
          <w:szCs w:val="21"/>
        </w:rPr>
      </w:pPr>
    </w:p>
    <w:p w:rsidR="00662045" w:rsidRDefault="00662045" w:rsidP="00662045">
      <w:pPr>
        <w:tabs>
          <w:tab w:val="left" w:pos="2812"/>
        </w:tabs>
      </w:pPr>
    </w:p>
    <w:p w:rsidR="00662045" w:rsidRDefault="00662045" w:rsidP="00662045">
      <w:pPr>
        <w:tabs>
          <w:tab w:val="left" w:pos="2812"/>
        </w:tabs>
      </w:pPr>
    </w:p>
    <w:p w:rsidR="00662045" w:rsidRPr="00662045" w:rsidRDefault="00662045" w:rsidP="0066204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iCs/>
          <w:sz w:val="20"/>
          <w:szCs w:val="21"/>
        </w:rPr>
      </w:pPr>
      <w:r w:rsidRPr="00662045">
        <w:rPr>
          <w:rFonts w:cstheme="minorHAnsi"/>
          <w:iCs/>
          <w:sz w:val="20"/>
          <w:szCs w:val="21"/>
        </w:rPr>
        <w:t>In the figure shown, determine the point (other than infinity) at which the electric field is zero.</w:t>
      </w:r>
    </w:p>
    <w:p w:rsidR="00662045" w:rsidRPr="00662045" w:rsidRDefault="00662045" w:rsidP="0066204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theme="minorHAnsi"/>
          <w:iCs/>
          <w:sz w:val="20"/>
          <w:szCs w:val="21"/>
        </w:rPr>
      </w:pPr>
      <w:r w:rsidRPr="00662045">
        <w:rPr>
          <w:rFonts w:cstheme="minorHAnsi"/>
          <w:iCs/>
          <w:noProof/>
          <w:sz w:val="20"/>
          <w:szCs w:val="21"/>
        </w:rPr>
        <w:drawing>
          <wp:anchor distT="0" distB="0" distL="114300" distR="114300" simplePos="0" relativeHeight="251669504" behindDoc="1" locked="0" layoutInCell="1" allowOverlap="1" wp14:anchorId="5315060D" wp14:editId="68960DC7">
            <wp:simplePos x="0" y="0"/>
            <wp:positionH relativeFrom="margin">
              <wp:posOffset>353168</wp:posOffset>
            </wp:positionH>
            <wp:positionV relativeFrom="paragraph">
              <wp:posOffset>20991</wp:posOffset>
            </wp:positionV>
            <wp:extent cx="1613140" cy="636536"/>
            <wp:effectExtent l="0" t="0" r="635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140" cy="63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2045" w:rsidRPr="00662045" w:rsidRDefault="00662045" w:rsidP="00662045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cstheme="minorHAnsi"/>
          <w:iCs/>
          <w:sz w:val="20"/>
          <w:szCs w:val="21"/>
        </w:rPr>
      </w:pPr>
    </w:p>
    <w:p w:rsidR="00662045" w:rsidRPr="00662045" w:rsidRDefault="00662045" w:rsidP="00662045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cstheme="minorHAnsi"/>
          <w:iCs/>
          <w:sz w:val="20"/>
          <w:szCs w:val="21"/>
        </w:rPr>
      </w:pPr>
    </w:p>
    <w:p w:rsidR="00662045" w:rsidRPr="00662045" w:rsidRDefault="00662045" w:rsidP="00662045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cstheme="minorHAnsi"/>
          <w:iCs/>
          <w:sz w:val="20"/>
          <w:szCs w:val="21"/>
        </w:rPr>
      </w:pPr>
    </w:p>
    <w:p w:rsidR="00662045" w:rsidRPr="00662045" w:rsidRDefault="00662045" w:rsidP="0066204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ind w:left="360"/>
        <w:jc w:val="both"/>
        <w:rPr>
          <w:rFonts w:cstheme="minorHAnsi"/>
          <w:iCs/>
          <w:sz w:val="20"/>
          <w:szCs w:val="21"/>
        </w:rPr>
      </w:pPr>
      <w:r w:rsidRPr="00662045">
        <w:rPr>
          <w:rFonts w:cstheme="minorHAnsi"/>
          <w:sz w:val="20"/>
          <w:szCs w:val="21"/>
        </w:rPr>
        <w:t xml:space="preserve">Three point charges are located on a circular arc as shown. (a) What is the total electric field at </w:t>
      </w:r>
      <w:r w:rsidRPr="00662045">
        <w:rPr>
          <w:rFonts w:cstheme="minorHAnsi"/>
          <w:i/>
          <w:iCs/>
          <w:sz w:val="20"/>
          <w:szCs w:val="21"/>
        </w:rPr>
        <w:t>P</w:t>
      </w:r>
      <w:r w:rsidRPr="00662045">
        <w:rPr>
          <w:rFonts w:cstheme="minorHAnsi"/>
          <w:sz w:val="20"/>
          <w:szCs w:val="21"/>
        </w:rPr>
        <w:t xml:space="preserve">, the center of the arc? (b) Find the electric force that would be exerted on a 5nC point charge placed at </w:t>
      </w:r>
      <w:r w:rsidRPr="00662045">
        <w:rPr>
          <w:rFonts w:cstheme="minorHAnsi"/>
          <w:i/>
          <w:iCs/>
          <w:sz w:val="20"/>
          <w:szCs w:val="21"/>
        </w:rPr>
        <w:t>P.</w:t>
      </w:r>
    </w:p>
    <w:p w:rsidR="00662045" w:rsidRDefault="00662045" w:rsidP="006620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1"/>
          <w:szCs w:val="21"/>
        </w:rPr>
      </w:pPr>
      <w:r>
        <w:rPr>
          <w:rFonts w:ascii="Times New Roman" w:hAnsi="Times New Roman" w:cs="Times New Roman"/>
          <w:iCs/>
          <w:noProof/>
          <w:sz w:val="21"/>
          <w:szCs w:val="21"/>
        </w:rPr>
        <w:drawing>
          <wp:anchor distT="0" distB="0" distL="114300" distR="114300" simplePos="0" relativeHeight="251663360" behindDoc="1" locked="0" layoutInCell="1" allowOverlap="1" wp14:anchorId="484CF1D4" wp14:editId="4AE63479">
            <wp:simplePos x="0" y="0"/>
            <wp:positionH relativeFrom="margin">
              <wp:posOffset>188667</wp:posOffset>
            </wp:positionH>
            <wp:positionV relativeFrom="paragraph">
              <wp:posOffset>6985</wp:posOffset>
            </wp:positionV>
            <wp:extent cx="1630392" cy="1442063"/>
            <wp:effectExtent l="0" t="0" r="8255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392" cy="144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2045" w:rsidRDefault="00662045" w:rsidP="0066204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1"/>
          <w:szCs w:val="21"/>
        </w:rPr>
      </w:pPr>
    </w:p>
    <w:p w:rsidR="00662045" w:rsidRDefault="00662045" w:rsidP="00662045">
      <w:pPr>
        <w:tabs>
          <w:tab w:val="left" w:pos="2812"/>
        </w:tabs>
      </w:pPr>
    </w:p>
    <w:p w:rsidR="00662045" w:rsidRDefault="00662045" w:rsidP="00662045">
      <w:pPr>
        <w:tabs>
          <w:tab w:val="left" w:pos="2812"/>
        </w:tabs>
      </w:pPr>
    </w:p>
    <w:p w:rsidR="00662045" w:rsidRDefault="00662045" w:rsidP="00662045">
      <w:pPr>
        <w:tabs>
          <w:tab w:val="left" w:pos="2812"/>
        </w:tabs>
      </w:pPr>
    </w:p>
    <w:p w:rsidR="00662045" w:rsidRDefault="00662045" w:rsidP="00662045">
      <w:pPr>
        <w:tabs>
          <w:tab w:val="left" w:pos="2812"/>
        </w:tabs>
      </w:pPr>
    </w:p>
    <w:p w:rsidR="00662045" w:rsidRDefault="00662045" w:rsidP="00662045">
      <w:pPr>
        <w:tabs>
          <w:tab w:val="left" w:pos="2812"/>
        </w:tabs>
      </w:pPr>
    </w:p>
    <w:p w:rsidR="0090527E" w:rsidRDefault="0090527E" w:rsidP="00662045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eastAsia="Times New Roman" w:cstheme="minorHAnsi"/>
          <w:sz w:val="20"/>
          <w:szCs w:val="21"/>
        </w:rPr>
      </w:pPr>
      <w:r w:rsidRPr="00B8634C">
        <w:rPr>
          <w:rFonts w:cstheme="minorHAnsi"/>
          <w:sz w:val="21"/>
          <w:szCs w:val="21"/>
        </w:rPr>
        <w:lastRenderedPageBreak/>
        <w:t>Two particles, with charges of 20nC and -20nC, are placed at the points with coordinates (0, 4cm) and (0, -4cm) respectively. A particle with charge 10</w:t>
      </w:r>
      <w:r>
        <w:rPr>
          <w:rFonts w:cstheme="minorHAnsi"/>
          <w:sz w:val="21"/>
          <w:szCs w:val="21"/>
        </w:rPr>
        <w:t>nC is located at the origin.</w:t>
      </w:r>
      <w:bookmarkStart w:id="0" w:name="_GoBack"/>
      <w:bookmarkEnd w:id="0"/>
      <w:r w:rsidRPr="00B8634C">
        <w:rPr>
          <w:rFonts w:cstheme="minorHAnsi"/>
          <w:sz w:val="21"/>
          <w:szCs w:val="21"/>
        </w:rPr>
        <w:t xml:space="preserve"> Find the electric potential energy of the configuration of the three fixed charges.</w:t>
      </w:r>
    </w:p>
    <w:p w:rsidR="00662045" w:rsidRPr="00662045" w:rsidRDefault="00662045" w:rsidP="00662045">
      <w:pPr>
        <w:pStyle w:val="ListParagraph"/>
        <w:numPr>
          <w:ilvl w:val="0"/>
          <w:numId w:val="13"/>
        </w:numPr>
        <w:spacing w:after="0"/>
        <w:ind w:left="360"/>
        <w:jc w:val="both"/>
        <w:rPr>
          <w:rFonts w:eastAsia="Times New Roman" w:cstheme="minorHAnsi"/>
          <w:sz w:val="20"/>
          <w:szCs w:val="21"/>
        </w:rPr>
      </w:pPr>
      <w:r w:rsidRPr="00662045">
        <w:rPr>
          <w:rFonts w:eastAsia="Times New Roman" w:cstheme="minorHAnsi"/>
          <w:sz w:val="20"/>
          <w:szCs w:val="21"/>
        </w:rPr>
        <w:t xml:space="preserve">(a) What is the potential at each of the following distances from a charge of 2µC: </w:t>
      </w:r>
      <w:r w:rsidRPr="00662045">
        <w:rPr>
          <w:rFonts w:eastAsia="Times New Roman" w:cstheme="minorHAnsi"/>
          <w:b/>
          <w:i/>
          <w:sz w:val="20"/>
          <w:szCs w:val="21"/>
        </w:rPr>
        <w:t>a</w:t>
      </w:r>
      <w:r w:rsidRPr="00662045">
        <w:rPr>
          <w:rFonts w:eastAsia="Times New Roman" w:cstheme="minorHAnsi"/>
          <w:sz w:val="20"/>
          <w:szCs w:val="21"/>
        </w:rPr>
        <w:t xml:space="preserve"> = 10cm and </w:t>
      </w:r>
      <w:r w:rsidRPr="00662045">
        <w:rPr>
          <w:rFonts w:eastAsia="Times New Roman" w:cstheme="minorHAnsi"/>
          <w:b/>
          <w:i/>
          <w:sz w:val="20"/>
          <w:szCs w:val="21"/>
        </w:rPr>
        <w:t>b</w:t>
      </w:r>
      <w:r w:rsidRPr="00662045">
        <w:rPr>
          <w:rFonts w:eastAsia="Times New Roman" w:cstheme="minorHAnsi"/>
          <w:sz w:val="20"/>
          <w:szCs w:val="21"/>
        </w:rPr>
        <w:t xml:space="preserve"> = 50cm? (b) What is the potential difference between points </w:t>
      </w:r>
      <w:proofErr w:type="gramStart"/>
      <w:r w:rsidRPr="00662045">
        <w:rPr>
          <w:rFonts w:eastAsia="Times New Roman" w:cstheme="minorHAnsi"/>
          <w:b/>
          <w:i/>
          <w:sz w:val="20"/>
          <w:szCs w:val="21"/>
        </w:rPr>
        <w:t>a</w:t>
      </w:r>
      <w:proofErr w:type="gramEnd"/>
      <w:r w:rsidRPr="00662045">
        <w:rPr>
          <w:rFonts w:eastAsia="Times New Roman" w:cstheme="minorHAnsi"/>
          <w:sz w:val="20"/>
          <w:szCs w:val="21"/>
        </w:rPr>
        <w:t xml:space="preserve"> and </w:t>
      </w:r>
      <w:r w:rsidRPr="00662045">
        <w:rPr>
          <w:rFonts w:eastAsia="Times New Roman" w:cstheme="minorHAnsi"/>
          <w:b/>
          <w:i/>
          <w:sz w:val="20"/>
          <w:szCs w:val="21"/>
        </w:rPr>
        <w:t>b</w:t>
      </w:r>
      <w:r w:rsidRPr="00662045">
        <w:rPr>
          <w:rFonts w:eastAsia="Times New Roman" w:cstheme="minorHAnsi"/>
          <w:sz w:val="20"/>
          <w:szCs w:val="21"/>
        </w:rPr>
        <w:t xml:space="preserve">? (c) How much work is required to carry a 0.05µC charge from point </w:t>
      </w:r>
      <w:r w:rsidRPr="00662045">
        <w:rPr>
          <w:rFonts w:eastAsia="Times New Roman" w:cstheme="minorHAnsi"/>
          <w:b/>
          <w:i/>
          <w:sz w:val="20"/>
          <w:szCs w:val="21"/>
        </w:rPr>
        <w:t>b</w:t>
      </w:r>
      <w:r w:rsidRPr="00662045">
        <w:rPr>
          <w:rFonts w:eastAsia="Times New Roman" w:cstheme="minorHAnsi"/>
          <w:sz w:val="20"/>
          <w:szCs w:val="21"/>
        </w:rPr>
        <w:t xml:space="preserve"> = 50cm to </w:t>
      </w:r>
      <w:r w:rsidRPr="00662045">
        <w:rPr>
          <w:rFonts w:eastAsia="Times New Roman" w:cstheme="minorHAnsi"/>
          <w:b/>
          <w:i/>
          <w:sz w:val="20"/>
          <w:szCs w:val="21"/>
        </w:rPr>
        <w:t>a</w:t>
      </w:r>
      <w:r w:rsidRPr="00662045">
        <w:rPr>
          <w:rFonts w:eastAsia="Times New Roman" w:cstheme="minorHAnsi"/>
          <w:sz w:val="20"/>
          <w:szCs w:val="21"/>
        </w:rPr>
        <w:t xml:space="preserve"> = 10cm? (d) Suppose that a proton is released at </w:t>
      </w:r>
      <w:r w:rsidRPr="00662045">
        <w:rPr>
          <w:rFonts w:eastAsia="Times New Roman" w:cstheme="minorHAnsi"/>
          <w:b/>
          <w:i/>
          <w:sz w:val="20"/>
          <w:szCs w:val="21"/>
        </w:rPr>
        <w:t>a</w:t>
      </w:r>
      <w:r w:rsidRPr="00662045">
        <w:rPr>
          <w:rFonts w:eastAsia="Times New Roman" w:cstheme="minorHAnsi"/>
          <w:sz w:val="20"/>
          <w:szCs w:val="21"/>
        </w:rPr>
        <w:t xml:space="preserve"> = 10 cm. How fats will it be moving as it passes a point at </w:t>
      </w:r>
      <w:r w:rsidRPr="00662045">
        <w:rPr>
          <w:rFonts w:eastAsia="Times New Roman" w:cstheme="minorHAnsi"/>
          <w:b/>
          <w:i/>
          <w:sz w:val="20"/>
          <w:szCs w:val="21"/>
        </w:rPr>
        <w:t>b</w:t>
      </w:r>
      <w:r w:rsidRPr="00662045">
        <w:rPr>
          <w:rFonts w:eastAsia="Times New Roman" w:cstheme="minorHAnsi"/>
          <w:sz w:val="20"/>
          <w:szCs w:val="21"/>
        </w:rPr>
        <w:t xml:space="preserve"> = 50 cm?</w:t>
      </w:r>
    </w:p>
    <w:p w:rsidR="00662045" w:rsidRPr="00662045" w:rsidRDefault="00662045" w:rsidP="00662045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eastAsia="Times New Roman" w:cstheme="minorHAnsi"/>
          <w:sz w:val="20"/>
          <w:szCs w:val="21"/>
        </w:rPr>
      </w:pPr>
      <w:r w:rsidRPr="00662045">
        <w:rPr>
          <w:rFonts w:eastAsia="Times New Roman" w:cstheme="minorHAnsi"/>
          <w:noProof/>
          <w:sz w:val="20"/>
          <w:szCs w:val="21"/>
        </w:rPr>
        <w:drawing>
          <wp:anchor distT="0" distB="0" distL="114300" distR="114300" simplePos="0" relativeHeight="251673600" behindDoc="0" locked="0" layoutInCell="1" allowOverlap="1" wp14:anchorId="0B6AA76A" wp14:editId="15A541A9">
            <wp:simplePos x="0" y="0"/>
            <wp:positionH relativeFrom="margin">
              <wp:posOffset>4455244</wp:posOffset>
            </wp:positionH>
            <wp:positionV relativeFrom="paragraph">
              <wp:posOffset>963702</wp:posOffset>
            </wp:positionV>
            <wp:extent cx="1743075" cy="1138692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13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2045">
        <w:rPr>
          <w:rFonts w:eastAsia="Times New Roman" w:cstheme="minorHAnsi"/>
          <w:sz w:val="20"/>
          <w:szCs w:val="21"/>
        </w:rPr>
        <w:t xml:space="preserve">Two point charges q1 = +2.4nC and q2 = -6.5nC 0.1m are apart. Point </w:t>
      </w:r>
      <w:r w:rsidRPr="00662045">
        <w:rPr>
          <w:rFonts w:eastAsia="Times New Roman" w:cstheme="minorHAnsi"/>
          <w:b/>
          <w:i/>
          <w:sz w:val="20"/>
          <w:szCs w:val="21"/>
        </w:rPr>
        <w:t>A</w:t>
      </w:r>
      <w:r w:rsidRPr="00662045">
        <w:rPr>
          <w:rFonts w:eastAsia="Times New Roman" w:cstheme="minorHAnsi"/>
          <w:sz w:val="20"/>
          <w:szCs w:val="21"/>
        </w:rPr>
        <w:t xml:space="preserve"> is midway between them; point </w:t>
      </w:r>
      <w:r w:rsidRPr="00662045">
        <w:rPr>
          <w:rFonts w:eastAsia="Times New Roman" w:cstheme="minorHAnsi"/>
          <w:b/>
          <w:i/>
          <w:sz w:val="20"/>
          <w:szCs w:val="21"/>
        </w:rPr>
        <w:t>B</w:t>
      </w:r>
      <w:r w:rsidRPr="00662045">
        <w:rPr>
          <w:rFonts w:eastAsia="Times New Roman" w:cstheme="minorHAnsi"/>
          <w:sz w:val="20"/>
          <w:szCs w:val="21"/>
        </w:rPr>
        <w:t xml:space="preserve"> is 0.08m from q1 and 0.06m from q2. Take the electric potential to be zero at infinity. Find (a) the potential at point </w:t>
      </w:r>
      <w:r w:rsidRPr="00662045">
        <w:rPr>
          <w:rFonts w:eastAsia="Times New Roman" w:cstheme="minorHAnsi"/>
          <w:b/>
          <w:i/>
          <w:sz w:val="20"/>
          <w:szCs w:val="21"/>
        </w:rPr>
        <w:t>A</w:t>
      </w:r>
      <w:r w:rsidRPr="00662045">
        <w:rPr>
          <w:rFonts w:eastAsia="Times New Roman" w:cstheme="minorHAnsi"/>
          <w:sz w:val="20"/>
          <w:szCs w:val="21"/>
        </w:rPr>
        <w:t xml:space="preserve"> (b) the potential at point </w:t>
      </w:r>
      <w:r w:rsidRPr="00662045">
        <w:rPr>
          <w:rFonts w:eastAsia="Times New Roman" w:cstheme="minorHAnsi"/>
          <w:b/>
          <w:i/>
          <w:sz w:val="20"/>
          <w:szCs w:val="21"/>
        </w:rPr>
        <w:t>B</w:t>
      </w:r>
      <w:r w:rsidRPr="00662045">
        <w:rPr>
          <w:rFonts w:eastAsia="Times New Roman" w:cstheme="minorHAnsi"/>
          <w:sz w:val="20"/>
          <w:szCs w:val="21"/>
        </w:rPr>
        <w:t xml:space="preserve"> (c) the work done by the electric field on a charge of 2.5nC that travels from point </w:t>
      </w:r>
      <w:r w:rsidRPr="00662045">
        <w:rPr>
          <w:rFonts w:eastAsia="Times New Roman" w:cstheme="minorHAnsi"/>
          <w:b/>
          <w:i/>
          <w:sz w:val="20"/>
          <w:szCs w:val="21"/>
        </w:rPr>
        <w:t>B</w:t>
      </w:r>
      <w:r w:rsidRPr="00662045">
        <w:rPr>
          <w:rFonts w:eastAsia="Times New Roman" w:cstheme="minorHAnsi"/>
          <w:sz w:val="20"/>
          <w:szCs w:val="21"/>
        </w:rPr>
        <w:t xml:space="preserve"> to point </w:t>
      </w:r>
      <w:r w:rsidRPr="00662045">
        <w:rPr>
          <w:rFonts w:eastAsia="Times New Roman" w:cstheme="minorHAnsi"/>
          <w:b/>
          <w:i/>
          <w:sz w:val="20"/>
          <w:szCs w:val="21"/>
        </w:rPr>
        <w:t>A</w:t>
      </w:r>
      <w:r w:rsidRPr="00662045">
        <w:rPr>
          <w:rFonts w:eastAsia="Times New Roman" w:cstheme="minorHAnsi"/>
          <w:sz w:val="20"/>
          <w:szCs w:val="21"/>
        </w:rPr>
        <w:t>?</w:t>
      </w:r>
    </w:p>
    <w:p w:rsidR="00662045" w:rsidRPr="00662045" w:rsidRDefault="00662045" w:rsidP="00662045">
      <w:pPr>
        <w:spacing w:after="0" w:line="240" w:lineRule="auto"/>
        <w:jc w:val="both"/>
        <w:rPr>
          <w:rFonts w:eastAsia="Times New Roman" w:cstheme="minorHAnsi"/>
          <w:sz w:val="20"/>
          <w:szCs w:val="21"/>
        </w:rPr>
      </w:pPr>
    </w:p>
    <w:p w:rsidR="00662045" w:rsidRPr="00662045" w:rsidRDefault="00662045" w:rsidP="00662045">
      <w:pPr>
        <w:spacing w:after="0" w:line="240" w:lineRule="auto"/>
        <w:jc w:val="both"/>
        <w:rPr>
          <w:rFonts w:eastAsia="Times New Roman" w:cstheme="minorHAnsi"/>
          <w:sz w:val="20"/>
          <w:szCs w:val="21"/>
        </w:rPr>
      </w:pPr>
    </w:p>
    <w:p w:rsidR="00662045" w:rsidRPr="00662045" w:rsidRDefault="00662045" w:rsidP="00662045">
      <w:pPr>
        <w:spacing w:after="0" w:line="240" w:lineRule="auto"/>
        <w:jc w:val="both"/>
        <w:rPr>
          <w:rFonts w:eastAsia="Times New Roman" w:cstheme="minorHAnsi"/>
          <w:sz w:val="20"/>
          <w:szCs w:val="21"/>
        </w:rPr>
      </w:pPr>
    </w:p>
    <w:p w:rsidR="00662045" w:rsidRPr="00662045" w:rsidRDefault="00662045" w:rsidP="00662045">
      <w:pPr>
        <w:spacing w:after="0" w:line="240" w:lineRule="auto"/>
        <w:jc w:val="both"/>
        <w:rPr>
          <w:rFonts w:eastAsia="Times New Roman" w:cstheme="minorHAnsi"/>
          <w:sz w:val="20"/>
          <w:szCs w:val="21"/>
        </w:rPr>
      </w:pPr>
    </w:p>
    <w:p w:rsidR="00662045" w:rsidRPr="00662045" w:rsidRDefault="00662045" w:rsidP="00662045">
      <w:pPr>
        <w:spacing w:after="0" w:line="240" w:lineRule="auto"/>
        <w:jc w:val="both"/>
        <w:rPr>
          <w:rFonts w:eastAsia="Times New Roman" w:cstheme="minorHAnsi"/>
          <w:sz w:val="20"/>
          <w:szCs w:val="21"/>
        </w:rPr>
      </w:pPr>
    </w:p>
    <w:p w:rsidR="00662045" w:rsidRPr="00662045" w:rsidRDefault="00662045" w:rsidP="00662045">
      <w:pPr>
        <w:spacing w:after="0" w:line="240" w:lineRule="auto"/>
        <w:jc w:val="both"/>
        <w:rPr>
          <w:rFonts w:eastAsia="Times New Roman" w:cstheme="minorHAnsi"/>
          <w:sz w:val="20"/>
          <w:szCs w:val="21"/>
        </w:rPr>
      </w:pPr>
    </w:p>
    <w:p w:rsidR="00662045" w:rsidRPr="00662045" w:rsidRDefault="00662045" w:rsidP="00662045">
      <w:pPr>
        <w:pStyle w:val="ListParagraph"/>
        <w:spacing w:after="0" w:line="240" w:lineRule="auto"/>
        <w:jc w:val="both"/>
        <w:rPr>
          <w:rFonts w:eastAsia="Times New Roman" w:cstheme="minorHAnsi"/>
          <w:sz w:val="20"/>
          <w:szCs w:val="21"/>
        </w:rPr>
      </w:pPr>
    </w:p>
    <w:p w:rsidR="00662045" w:rsidRPr="00662045" w:rsidRDefault="00662045" w:rsidP="00662045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eastAsia="Times New Roman" w:cstheme="minorHAnsi"/>
          <w:sz w:val="20"/>
          <w:szCs w:val="21"/>
        </w:rPr>
      </w:pPr>
      <w:r w:rsidRPr="00662045">
        <w:rPr>
          <w:rFonts w:cstheme="minorHAnsi"/>
          <w:sz w:val="20"/>
          <w:szCs w:val="21"/>
        </w:rPr>
        <w:t>A point charge q</w:t>
      </w:r>
      <w:r w:rsidRPr="00662045">
        <w:rPr>
          <w:rFonts w:cstheme="minorHAnsi"/>
          <w:sz w:val="20"/>
          <w:szCs w:val="21"/>
          <w:vertAlign w:val="subscript"/>
        </w:rPr>
        <w:t>1</w:t>
      </w:r>
      <w:r w:rsidRPr="00662045">
        <w:rPr>
          <w:rFonts w:cstheme="minorHAnsi"/>
          <w:sz w:val="20"/>
          <w:szCs w:val="21"/>
        </w:rPr>
        <w:t xml:space="preserve"> = +2.4µC is held stationary at the origin. A second point charge q</w:t>
      </w:r>
      <w:r w:rsidRPr="00662045">
        <w:rPr>
          <w:rFonts w:cstheme="minorHAnsi"/>
          <w:sz w:val="20"/>
          <w:szCs w:val="21"/>
          <w:vertAlign w:val="subscript"/>
        </w:rPr>
        <w:t>2</w:t>
      </w:r>
      <w:r w:rsidRPr="00662045">
        <w:rPr>
          <w:rFonts w:cstheme="minorHAnsi"/>
          <w:sz w:val="20"/>
          <w:szCs w:val="21"/>
        </w:rPr>
        <w:t xml:space="preserve"> = -4.3µC moves from the point x=0.15m, y = 0 to the point x = 0.25m, y = 0.25m. How much work is done by the electric force on q</w:t>
      </w:r>
      <w:r w:rsidRPr="00662045">
        <w:rPr>
          <w:rFonts w:cstheme="minorHAnsi"/>
          <w:sz w:val="20"/>
          <w:szCs w:val="21"/>
          <w:vertAlign w:val="subscript"/>
        </w:rPr>
        <w:t>2</w:t>
      </w:r>
      <w:r w:rsidRPr="00662045">
        <w:rPr>
          <w:rFonts w:cstheme="minorHAnsi"/>
          <w:sz w:val="20"/>
          <w:szCs w:val="21"/>
        </w:rPr>
        <w:t>?</w:t>
      </w:r>
    </w:p>
    <w:p w:rsidR="00662045" w:rsidRPr="00662045" w:rsidRDefault="00662045" w:rsidP="00662045">
      <w:pPr>
        <w:tabs>
          <w:tab w:val="left" w:pos="2812"/>
        </w:tabs>
      </w:pPr>
    </w:p>
    <w:sectPr w:rsidR="00662045" w:rsidRPr="00662045" w:rsidSect="00662045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BaskervilleSt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WDOC0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B1203"/>
    <w:multiLevelType w:val="hybridMultilevel"/>
    <w:tmpl w:val="59300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D4A76"/>
    <w:multiLevelType w:val="hybridMultilevel"/>
    <w:tmpl w:val="1A06CE1E"/>
    <w:lvl w:ilvl="0" w:tplc="01AA3C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0511A"/>
    <w:multiLevelType w:val="hybridMultilevel"/>
    <w:tmpl w:val="59300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0344E"/>
    <w:multiLevelType w:val="hybridMultilevel"/>
    <w:tmpl w:val="6556F878"/>
    <w:lvl w:ilvl="0" w:tplc="FB325E7E">
      <w:start w:val="1"/>
      <w:numFmt w:val="decimal"/>
      <w:lvlText w:val="%1."/>
      <w:lvlJc w:val="left"/>
      <w:pPr>
        <w:ind w:left="720" w:hanging="360"/>
      </w:pPr>
      <w:rPr>
        <w:rFonts w:ascii="NewBaskervilleStd-Roman" w:hAnsi="NewBaskervilleStd-Roman" w:cs="NewBaskervilleStd-Roman" w:hint="default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736CB"/>
    <w:multiLevelType w:val="hybridMultilevel"/>
    <w:tmpl w:val="5150E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97812"/>
    <w:multiLevelType w:val="hybridMultilevel"/>
    <w:tmpl w:val="3710CBD2"/>
    <w:lvl w:ilvl="0" w:tplc="651E9C0C">
      <w:start w:val="1"/>
      <w:numFmt w:val="bullet"/>
      <w:lvlText w:val="-"/>
      <w:lvlJc w:val="left"/>
      <w:pPr>
        <w:ind w:left="1080" w:hanging="360"/>
      </w:pPr>
      <w:rPr>
        <w:rFonts w:ascii="Times-Roman" w:eastAsiaTheme="minorHAnsi" w:hAnsi="Times-Roman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A25CBA"/>
    <w:multiLevelType w:val="hybridMultilevel"/>
    <w:tmpl w:val="08C4B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C3FFE"/>
    <w:multiLevelType w:val="hybridMultilevel"/>
    <w:tmpl w:val="451E0878"/>
    <w:lvl w:ilvl="0" w:tplc="651E9C0C">
      <w:start w:val="1"/>
      <w:numFmt w:val="bullet"/>
      <w:lvlText w:val="-"/>
      <w:lvlJc w:val="left"/>
      <w:pPr>
        <w:ind w:left="1440" w:hanging="360"/>
      </w:pPr>
      <w:rPr>
        <w:rFonts w:ascii="Times-Roman" w:eastAsiaTheme="minorHAnsi" w:hAnsi="Times-Roman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E908C9"/>
    <w:multiLevelType w:val="hybridMultilevel"/>
    <w:tmpl w:val="58AAF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A327A"/>
    <w:multiLevelType w:val="hybridMultilevel"/>
    <w:tmpl w:val="6556F878"/>
    <w:lvl w:ilvl="0" w:tplc="FB325E7E">
      <w:start w:val="1"/>
      <w:numFmt w:val="decimal"/>
      <w:lvlText w:val="%1."/>
      <w:lvlJc w:val="left"/>
      <w:pPr>
        <w:ind w:left="720" w:hanging="360"/>
      </w:pPr>
      <w:rPr>
        <w:rFonts w:ascii="NewBaskervilleStd-Roman" w:hAnsi="NewBaskervilleStd-Roman" w:cs="NewBaskervilleStd-Roman" w:hint="default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77C11"/>
    <w:multiLevelType w:val="hybridMultilevel"/>
    <w:tmpl w:val="25EE8C36"/>
    <w:lvl w:ilvl="0" w:tplc="82D224E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64583"/>
    <w:multiLevelType w:val="hybridMultilevel"/>
    <w:tmpl w:val="B3F66704"/>
    <w:lvl w:ilvl="0" w:tplc="1E447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35EE4"/>
    <w:multiLevelType w:val="hybridMultilevel"/>
    <w:tmpl w:val="EC24E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44711"/>
    <w:multiLevelType w:val="hybridMultilevel"/>
    <w:tmpl w:val="11184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870292"/>
    <w:multiLevelType w:val="hybridMultilevel"/>
    <w:tmpl w:val="6556F878"/>
    <w:lvl w:ilvl="0" w:tplc="FB325E7E">
      <w:start w:val="1"/>
      <w:numFmt w:val="decimal"/>
      <w:lvlText w:val="%1."/>
      <w:lvlJc w:val="left"/>
      <w:pPr>
        <w:ind w:left="720" w:hanging="360"/>
      </w:pPr>
      <w:rPr>
        <w:rFonts w:ascii="NewBaskervilleStd-Roman" w:hAnsi="NewBaskervilleStd-Roman" w:cs="NewBaskervilleStd-Roman" w:hint="default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76516"/>
    <w:multiLevelType w:val="hybridMultilevel"/>
    <w:tmpl w:val="F97CA0FE"/>
    <w:lvl w:ilvl="0" w:tplc="9236CF5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94E2E7A"/>
    <w:multiLevelType w:val="hybridMultilevel"/>
    <w:tmpl w:val="6556F878"/>
    <w:lvl w:ilvl="0" w:tplc="FB325E7E">
      <w:start w:val="1"/>
      <w:numFmt w:val="decimal"/>
      <w:lvlText w:val="%1."/>
      <w:lvlJc w:val="left"/>
      <w:pPr>
        <w:ind w:left="720" w:hanging="360"/>
      </w:pPr>
      <w:rPr>
        <w:rFonts w:ascii="NewBaskervilleStd-Roman" w:hAnsi="NewBaskervilleStd-Roman" w:cs="NewBaskervilleStd-Roman" w:hint="default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B64496"/>
    <w:multiLevelType w:val="hybridMultilevel"/>
    <w:tmpl w:val="F232F50E"/>
    <w:lvl w:ilvl="0" w:tplc="1E4476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A51E85"/>
    <w:multiLevelType w:val="hybridMultilevel"/>
    <w:tmpl w:val="074EAB48"/>
    <w:lvl w:ilvl="0" w:tplc="4C920BA4">
      <w:start w:val="3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2474E7D"/>
    <w:multiLevelType w:val="hybridMultilevel"/>
    <w:tmpl w:val="FB186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B6F36"/>
    <w:multiLevelType w:val="hybridMultilevel"/>
    <w:tmpl w:val="579446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4F5402"/>
    <w:multiLevelType w:val="hybridMultilevel"/>
    <w:tmpl w:val="6556F878"/>
    <w:lvl w:ilvl="0" w:tplc="FB325E7E">
      <w:start w:val="1"/>
      <w:numFmt w:val="decimal"/>
      <w:lvlText w:val="%1."/>
      <w:lvlJc w:val="left"/>
      <w:pPr>
        <w:ind w:left="720" w:hanging="360"/>
      </w:pPr>
      <w:rPr>
        <w:rFonts w:ascii="NewBaskervilleStd-Roman" w:hAnsi="NewBaskervilleStd-Roman" w:cs="NewBaskervilleStd-Roman" w:hint="default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5B5FA3"/>
    <w:multiLevelType w:val="hybridMultilevel"/>
    <w:tmpl w:val="DE68D956"/>
    <w:lvl w:ilvl="0" w:tplc="651E9C0C">
      <w:start w:val="1"/>
      <w:numFmt w:val="bullet"/>
      <w:lvlText w:val="-"/>
      <w:lvlJc w:val="left"/>
      <w:pPr>
        <w:ind w:left="720" w:hanging="360"/>
      </w:pPr>
      <w:rPr>
        <w:rFonts w:ascii="Times-Roman" w:eastAsiaTheme="minorHAnsi" w:hAnsi="Times-Roman" w:cs="Times-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37851"/>
    <w:multiLevelType w:val="hybridMultilevel"/>
    <w:tmpl w:val="47584E24"/>
    <w:lvl w:ilvl="0" w:tplc="52ECA9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F71EF"/>
    <w:multiLevelType w:val="hybridMultilevel"/>
    <w:tmpl w:val="6396C5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B1A33"/>
    <w:multiLevelType w:val="hybridMultilevel"/>
    <w:tmpl w:val="358EF95C"/>
    <w:lvl w:ilvl="0" w:tplc="2D14C60C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69072A"/>
    <w:multiLevelType w:val="hybridMultilevel"/>
    <w:tmpl w:val="65281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5308B"/>
    <w:multiLevelType w:val="hybridMultilevel"/>
    <w:tmpl w:val="6556F878"/>
    <w:lvl w:ilvl="0" w:tplc="FB325E7E">
      <w:start w:val="1"/>
      <w:numFmt w:val="decimal"/>
      <w:lvlText w:val="%1."/>
      <w:lvlJc w:val="left"/>
      <w:pPr>
        <w:ind w:left="720" w:hanging="360"/>
      </w:pPr>
      <w:rPr>
        <w:rFonts w:ascii="NewBaskervilleStd-Roman" w:hAnsi="NewBaskervilleStd-Roman" w:cs="NewBaskervilleStd-Roman" w:hint="default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23769C"/>
    <w:multiLevelType w:val="hybridMultilevel"/>
    <w:tmpl w:val="151C0F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BD00A9"/>
    <w:multiLevelType w:val="hybridMultilevel"/>
    <w:tmpl w:val="5DF29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E25B6"/>
    <w:multiLevelType w:val="hybridMultilevel"/>
    <w:tmpl w:val="D9923C60"/>
    <w:lvl w:ilvl="0" w:tplc="14EE4008">
      <w:start w:val="1"/>
      <w:numFmt w:val="lowerLetter"/>
      <w:lvlText w:val="(%1)"/>
      <w:lvlJc w:val="left"/>
      <w:pPr>
        <w:ind w:left="720" w:hanging="360"/>
      </w:pPr>
      <w:rPr>
        <w:rFonts w:ascii="Times-Roman" w:eastAsiaTheme="minorHAnsi" w:hAnsi="Times-Roman" w:cs="Times-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A621BC"/>
    <w:multiLevelType w:val="hybridMultilevel"/>
    <w:tmpl w:val="868E8F26"/>
    <w:lvl w:ilvl="0" w:tplc="0A0833C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  <w:sz w:val="20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E7225A"/>
    <w:multiLevelType w:val="hybridMultilevel"/>
    <w:tmpl w:val="6556F878"/>
    <w:lvl w:ilvl="0" w:tplc="FB325E7E">
      <w:start w:val="1"/>
      <w:numFmt w:val="decimal"/>
      <w:lvlText w:val="%1."/>
      <w:lvlJc w:val="left"/>
      <w:pPr>
        <w:ind w:left="720" w:hanging="360"/>
      </w:pPr>
      <w:rPr>
        <w:rFonts w:ascii="NewBaskervilleStd-Roman" w:hAnsi="NewBaskervilleStd-Roman" w:cs="NewBaskervilleStd-Roman" w:hint="default"/>
        <w:i w:val="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53BB0"/>
    <w:multiLevelType w:val="hybridMultilevel"/>
    <w:tmpl w:val="675EF95E"/>
    <w:lvl w:ilvl="0" w:tplc="4148C7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B73B47"/>
    <w:multiLevelType w:val="hybridMultilevel"/>
    <w:tmpl w:val="86804AE2"/>
    <w:lvl w:ilvl="0" w:tplc="169E33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6"/>
  </w:num>
  <w:num w:numId="4">
    <w:abstractNumId w:val="8"/>
  </w:num>
  <w:num w:numId="5">
    <w:abstractNumId w:val="4"/>
  </w:num>
  <w:num w:numId="6">
    <w:abstractNumId w:val="18"/>
  </w:num>
  <w:num w:numId="7">
    <w:abstractNumId w:val="10"/>
  </w:num>
  <w:num w:numId="8">
    <w:abstractNumId w:val="26"/>
  </w:num>
  <w:num w:numId="9">
    <w:abstractNumId w:val="25"/>
  </w:num>
  <w:num w:numId="10">
    <w:abstractNumId w:val="30"/>
  </w:num>
  <w:num w:numId="11">
    <w:abstractNumId w:val="29"/>
  </w:num>
  <w:num w:numId="12">
    <w:abstractNumId w:val="12"/>
  </w:num>
  <w:num w:numId="13">
    <w:abstractNumId w:val="31"/>
  </w:num>
  <w:num w:numId="14">
    <w:abstractNumId w:val="32"/>
  </w:num>
  <w:num w:numId="15">
    <w:abstractNumId w:val="14"/>
  </w:num>
  <w:num w:numId="16">
    <w:abstractNumId w:val="16"/>
  </w:num>
  <w:num w:numId="17">
    <w:abstractNumId w:val="3"/>
  </w:num>
  <w:num w:numId="18">
    <w:abstractNumId w:val="21"/>
  </w:num>
  <w:num w:numId="19">
    <w:abstractNumId w:val="27"/>
  </w:num>
  <w:num w:numId="20">
    <w:abstractNumId w:val="9"/>
  </w:num>
  <w:num w:numId="21">
    <w:abstractNumId w:val="34"/>
  </w:num>
  <w:num w:numId="22">
    <w:abstractNumId w:val="0"/>
  </w:num>
  <w:num w:numId="23">
    <w:abstractNumId w:val="2"/>
  </w:num>
  <w:num w:numId="24">
    <w:abstractNumId w:val="20"/>
  </w:num>
  <w:num w:numId="25">
    <w:abstractNumId w:val="24"/>
  </w:num>
  <w:num w:numId="26">
    <w:abstractNumId w:val="17"/>
  </w:num>
  <w:num w:numId="27">
    <w:abstractNumId w:val="28"/>
  </w:num>
  <w:num w:numId="28">
    <w:abstractNumId w:val="5"/>
  </w:num>
  <w:num w:numId="29">
    <w:abstractNumId w:val="7"/>
  </w:num>
  <w:num w:numId="30">
    <w:abstractNumId w:val="22"/>
  </w:num>
  <w:num w:numId="31">
    <w:abstractNumId w:val="11"/>
  </w:num>
  <w:num w:numId="32">
    <w:abstractNumId w:val="15"/>
  </w:num>
  <w:num w:numId="33">
    <w:abstractNumId w:val="13"/>
  </w:num>
  <w:num w:numId="34">
    <w:abstractNumId w:val="19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AD4"/>
    <w:rsid w:val="00010781"/>
    <w:rsid w:val="00025B74"/>
    <w:rsid w:val="00030744"/>
    <w:rsid w:val="00031BA4"/>
    <w:rsid w:val="000326C8"/>
    <w:rsid w:val="00045082"/>
    <w:rsid w:val="000478D1"/>
    <w:rsid w:val="0006066B"/>
    <w:rsid w:val="000703F7"/>
    <w:rsid w:val="00071912"/>
    <w:rsid w:val="00073FFC"/>
    <w:rsid w:val="00075EB3"/>
    <w:rsid w:val="000834A1"/>
    <w:rsid w:val="000B0EF9"/>
    <w:rsid w:val="000C5EC0"/>
    <w:rsid w:val="000D4183"/>
    <w:rsid w:val="000D735A"/>
    <w:rsid w:val="000F1BD0"/>
    <w:rsid w:val="000F4E4E"/>
    <w:rsid w:val="001042D6"/>
    <w:rsid w:val="00110F04"/>
    <w:rsid w:val="00116192"/>
    <w:rsid w:val="00131CAC"/>
    <w:rsid w:val="001356D3"/>
    <w:rsid w:val="00147299"/>
    <w:rsid w:val="00165018"/>
    <w:rsid w:val="0016533A"/>
    <w:rsid w:val="00173ECB"/>
    <w:rsid w:val="0018227A"/>
    <w:rsid w:val="00185164"/>
    <w:rsid w:val="00186D84"/>
    <w:rsid w:val="00195F0D"/>
    <w:rsid w:val="001A44D8"/>
    <w:rsid w:val="001E1617"/>
    <w:rsid w:val="001E3042"/>
    <w:rsid w:val="001F2C28"/>
    <w:rsid w:val="00200658"/>
    <w:rsid w:val="002051DD"/>
    <w:rsid w:val="002052D8"/>
    <w:rsid w:val="00205ECE"/>
    <w:rsid w:val="00217C9B"/>
    <w:rsid w:val="00221FE0"/>
    <w:rsid w:val="00235B3D"/>
    <w:rsid w:val="00253F54"/>
    <w:rsid w:val="00256822"/>
    <w:rsid w:val="002635A7"/>
    <w:rsid w:val="002655D2"/>
    <w:rsid w:val="00267919"/>
    <w:rsid w:val="00285260"/>
    <w:rsid w:val="002C47B8"/>
    <w:rsid w:val="002D5712"/>
    <w:rsid w:val="002D5B7D"/>
    <w:rsid w:val="002E4A10"/>
    <w:rsid w:val="002F303F"/>
    <w:rsid w:val="0030506E"/>
    <w:rsid w:val="00313F18"/>
    <w:rsid w:val="00314035"/>
    <w:rsid w:val="00314EBD"/>
    <w:rsid w:val="0031500D"/>
    <w:rsid w:val="00315A32"/>
    <w:rsid w:val="00323461"/>
    <w:rsid w:val="00335962"/>
    <w:rsid w:val="00346193"/>
    <w:rsid w:val="00355D64"/>
    <w:rsid w:val="00372DE3"/>
    <w:rsid w:val="00374AA7"/>
    <w:rsid w:val="0037563F"/>
    <w:rsid w:val="0037703C"/>
    <w:rsid w:val="00387784"/>
    <w:rsid w:val="00397F3A"/>
    <w:rsid w:val="003A2A78"/>
    <w:rsid w:val="003A377A"/>
    <w:rsid w:val="003A5B70"/>
    <w:rsid w:val="003A646D"/>
    <w:rsid w:val="003B1531"/>
    <w:rsid w:val="003B493C"/>
    <w:rsid w:val="003B6C9C"/>
    <w:rsid w:val="003C07ED"/>
    <w:rsid w:val="003C1617"/>
    <w:rsid w:val="003C1BA2"/>
    <w:rsid w:val="003E2D62"/>
    <w:rsid w:val="003F2232"/>
    <w:rsid w:val="003F2BA6"/>
    <w:rsid w:val="003F3813"/>
    <w:rsid w:val="00407683"/>
    <w:rsid w:val="004168AC"/>
    <w:rsid w:val="00430F73"/>
    <w:rsid w:val="004537B6"/>
    <w:rsid w:val="004701B1"/>
    <w:rsid w:val="0048191B"/>
    <w:rsid w:val="00483273"/>
    <w:rsid w:val="004869D5"/>
    <w:rsid w:val="004902BC"/>
    <w:rsid w:val="00490974"/>
    <w:rsid w:val="004B17AC"/>
    <w:rsid w:val="004B6E59"/>
    <w:rsid w:val="004C0085"/>
    <w:rsid w:val="004C2F29"/>
    <w:rsid w:val="004C7C51"/>
    <w:rsid w:val="004C7FAA"/>
    <w:rsid w:val="004E32CD"/>
    <w:rsid w:val="004E481E"/>
    <w:rsid w:val="00512BD7"/>
    <w:rsid w:val="00515E56"/>
    <w:rsid w:val="00531D4E"/>
    <w:rsid w:val="00535463"/>
    <w:rsid w:val="00535866"/>
    <w:rsid w:val="00555AD2"/>
    <w:rsid w:val="005712AE"/>
    <w:rsid w:val="00576D95"/>
    <w:rsid w:val="005B15F4"/>
    <w:rsid w:val="005B2A2D"/>
    <w:rsid w:val="005C2F58"/>
    <w:rsid w:val="005C43B7"/>
    <w:rsid w:val="005C5706"/>
    <w:rsid w:val="005D32F8"/>
    <w:rsid w:val="005D5A80"/>
    <w:rsid w:val="005E0BC6"/>
    <w:rsid w:val="005E2F0F"/>
    <w:rsid w:val="00603168"/>
    <w:rsid w:val="006155CA"/>
    <w:rsid w:val="00621BF3"/>
    <w:rsid w:val="00636DCB"/>
    <w:rsid w:val="0064513A"/>
    <w:rsid w:val="00662045"/>
    <w:rsid w:val="00671272"/>
    <w:rsid w:val="0067323D"/>
    <w:rsid w:val="00673904"/>
    <w:rsid w:val="006773EB"/>
    <w:rsid w:val="00685C4D"/>
    <w:rsid w:val="006A13F0"/>
    <w:rsid w:val="006B75BF"/>
    <w:rsid w:val="006B79EB"/>
    <w:rsid w:val="006C4C59"/>
    <w:rsid w:val="006E69BB"/>
    <w:rsid w:val="006F7774"/>
    <w:rsid w:val="00700DA6"/>
    <w:rsid w:val="00714064"/>
    <w:rsid w:val="0074110D"/>
    <w:rsid w:val="00750AB1"/>
    <w:rsid w:val="007521E5"/>
    <w:rsid w:val="007648BA"/>
    <w:rsid w:val="007B0A46"/>
    <w:rsid w:val="007E62F7"/>
    <w:rsid w:val="007F47A5"/>
    <w:rsid w:val="0080269A"/>
    <w:rsid w:val="008134DE"/>
    <w:rsid w:val="00820312"/>
    <w:rsid w:val="00824BE5"/>
    <w:rsid w:val="00834105"/>
    <w:rsid w:val="00850B4E"/>
    <w:rsid w:val="00871948"/>
    <w:rsid w:val="00874746"/>
    <w:rsid w:val="00881E86"/>
    <w:rsid w:val="00884EBA"/>
    <w:rsid w:val="008917FE"/>
    <w:rsid w:val="008919E1"/>
    <w:rsid w:val="008A04C3"/>
    <w:rsid w:val="008A1429"/>
    <w:rsid w:val="008B1B2C"/>
    <w:rsid w:val="008B2D4A"/>
    <w:rsid w:val="008C769E"/>
    <w:rsid w:val="00900753"/>
    <w:rsid w:val="00902F7C"/>
    <w:rsid w:val="0090527E"/>
    <w:rsid w:val="0091115E"/>
    <w:rsid w:val="00913D1F"/>
    <w:rsid w:val="0092173E"/>
    <w:rsid w:val="00943B1C"/>
    <w:rsid w:val="00956F90"/>
    <w:rsid w:val="00967167"/>
    <w:rsid w:val="00974A3F"/>
    <w:rsid w:val="0098033C"/>
    <w:rsid w:val="009955C2"/>
    <w:rsid w:val="009A1DD3"/>
    <w:rsid w:val="009D14E0"/>
    <w:rsid w:val="009E73E1"/>
    <w:rsid w:val="009E766D"/>
    <w:rsid w:val="00A0049B"/>
    <w:rsid w:val="00A0304F"/>
    <w:rsid w:val="00A032B0"/>
    <w:rsid w:val="00A03989"/>
    <w:rsid w:val="00A123B8"/>
    <w:rsid w:val="00A14DB2"/>
    <w:rsid w:val="00A159CE"/>
    <w:rsid w:val="00A257C0"/>
    <w:rsid w:val="00A411CD"/>
    <w:rsid w:val="00A4457B"/>
    <w:rsid w:val="00A60E1D"/>
    <w:rsid w:val="00A62574"/>
    <w:rsid w:val="00A6599A"/>
    <w:rsid w:val="00A72EA8"/>
    <w:rsid w:val="00A73B24"/>
    <w:rsid w:val="00A8132C"/>
    <w:rsid w:val="00A81C4F"/>
    <w:rsid w:val="00A85C20"/>
    <w:rsid w:val="00A926FB"/>
    <w:rsid w:val="00A929C6"/>
    <w:rsid w:val="00A94417"/>
    <w:rsid w:val="00AB5A12"/>
    <w:rsid w:val="00AC07AD"/>
    <w:rsid w:val="00AC58B9"/>
    <w:rsid w:val="00AC7BDA"/>
    <w:rsid w:val="00AD1208"/>
    <w:rsid w:val="00B05310"/>
    <w:rsid w:val="00B11381"/>
    <w:rsid w:val="00B12922"/>
    <w:rsid w:val="00B12B91"/>
    <w:rsid w:val="00B22C7C"/>
    <w:rsid w:val="00B444D6"/>
    <w:rsid w:val="00B47154"/>
    <w:rsid w:val="00B62EED"/>
    <w:rsid w:val="00B6586C"/>
    <w:rsid w:val="00B708CD"/>
    <w:rsid w:val="00B70E5E"/>
    <w:rsid w:val="00B7609B"/>
    <w:rsid w:val="00B944CC"/>
    <w:rsid w:val="00BB50D1"/>
    <w:rsid w:val="00BC7510"/>
    <w:rsid w:val="00BD3AD4"/>
    <w:rsid w:val="00BD7909"/>
    <w:rsid w:val="00BE295B"/>
    <w:rsid w:val="00BE6B71"/>
    <w:rsid w:val="00BF0A81"/>
    <w:rsid w:val="00BF174E"/>
    <w:rsid w:val="00BF5A61"/>
    <w:rsid w:val="00C130F8"/>
    <w:rsid w:val="00C13D96"/>
    <w:rsid w:val="00C31135"/>
    <w:rsid w:val="00C34205"/>
    <w:rsid w:val="00C64CBC"/>
    <w:rsid w:val="00C80314"/>
    <w:rsid w:val="00C86ECD"/>
    <w:rsid w:val="00C9578D"/>
    <w:rsid w:val="00CA2F6C"/>
    <w:rsid w:val="00CC332C"/>
    <w:rsid w:val="00CC52D4"/>
    <w:rsid w:val="00CE601C"/>
    <w:rsid w:val="00CF60B2"/>
    <w:rsid w:val="00D02810"/>
    <w:rsid w:val="00D32E60"/>
    <w:rsid w:val="00D6198A"/>
    <w:rsid w:val="00D65D35"/>
    <w:rsid w:val="00D71A70"/>
    <w:rsid w:val="00D73346"/>
    <w:rsid w:val="00D91D40"/>
    <w:rsid w:val="00D95C1A"/>
    <w:rsid w:val="00DA589C"/>
    <w:rsid w:val="00DA7CA6"/>
    <w:rsid w:val="00DC2BF9"/>
    <w:rsid w:val="00DD4346"/>
    <w:rsid w:val="00E47284"/>
    <w:rsid w:val="00E510CC"/>
    <w:rsid w:val="00E60ECA"/>
    <w:rsid w:val="00E620F2"/>
    <w:rsid w:val="00E71A4F"/>
    <w:rsid w:val="00E73CE7"/>
    <w:rsid w:val="00E872E3"/>
    <w:rsid w:val="00EB1744"/>
    <w:rsid w:val="00ED3ABE"/>
    <w:rsid w:val="00F1041A"/>
    <w:rsid w:val="00F37569"/>
    <w:rsid w:val="00F4145B"/>
    <w:rsid w:val="00F61D99"/>
    <w:rsid w:val="00F805D6"/>
    <w:rsid w:val="00F83A25"/>
    <w:rsid w:val="00FA206A"/>
    <w:rsid w:val="00FA6913"/>
    <w:rsid w:val="00FB0E12"/>
    <w:rsid w:val="00FE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33B7"/>
  <w15:docId w15:val="{74BC2715-3DC5-420E-8FA6-66D0F7EE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A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1D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D9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D3ABE"/>
  </w:style>
  <w:style w:type="table" w:styleId="TableGrid">
    <w:name w:val="Table Grid"/>
    <w:basedOn w:val="TableNormal"/>
    <w:uiPriority w:val="59"/>
    <w:rsid w:val="00060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5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4108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Engr. Jeorge</dc:creator>
  <cp:lastModifiedBy>Jeorge</cp:lastModifiedBy>
  <cp:revision>5</cp:revision>
  <cp:lastPrinted>2017-06-21T03:47:00Z</cp:lastPrinted>
  <dcterms:created xsi:type="dcterms:W3CDTF">2018-06-30T02:03:00Z</dcterms:created>
  <dcterms:modified xsi:type="dcterms:W3CDTF">2019-03-14T04:28:00Z</dcterms:modified>
</cp:coreProperties>
</file>