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F12" w:rsidRDefault="00B80F12" w:rsidP="00B80F12">
      <w:bookmarkStart w:id="0" w:name="_Toc137887227"/>
      <w:r>
        <w:rPr>
          <w:noProof/>
          <w:sz w:val="20"/>
        </w:rPr>
        <w:drawing>
          <wp:anchor distT="0" distB="0" distL="114300" distR="114300" simplePos="0" relativeHeight="251659264" behindDoc="0" locked="0" layoutInCell="1" allowOverlap="1">
            <wp:simplePos x="0" y="0"/>
            <wp:positionH relativeFrom="column">
              <wp:posOffset>685800</wp:posOffset>
            </wp:positionH>
            <wp:positionV relativeFrom="paragraph">
              <wp:posOffset>-99060</wp:posOffset>
            </wp:positionV>
            <wp:extent cx="3771900" cy="755015"/>
            <wp:effectExtent l="0" t="0" r="0" b="6985"/>
            <wp:wrapSquare wrapText="bothSides"/>
            <wp:docPr id="5" name="图片 5" descr="g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1900" cy="7550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0F12" w:rsidRDefault="00B80F12" w:rsidP="00B80F12"/>
    <w:p w:rsidR="00B80F12" w:rsidRDefault="00B80F12" w:rsidP="00B80F12"/>
    <w:p w:rsidR="00B80F12" w:rsidRDefault="00B80F12" w:rsidP="00B80F12"/>
    <w:p w:rsidR="00B80F12" w:rsidRDefault="00B80F12" w:rsidP="00B80F12">
      <w:pPr>
        <w:ind w:firstLineChars="28" w:firstLine="497"/>
        <w:jc w:val="center"/>
        <w:rPr>
          <w:rFonts w:eastAsia="黑体"/>
          <w:b/>
          <w:bCs/>
          <w:spacing w:val="240"/>
          <w:w w:val="80"/>
          <w:sz w:val="160"/>
        </w:rPr>
      </w:pPr>
      <w:r>
        <w:rPr>
          <w:rFonts w:eastAsia="黑体" w:hint="eastAsia"/>
          <w:b/>
          <w:bCs/>
          <w:spacing w:val="240"/>
          <w:w w:val="80"/>
          <w:sz w:val="160"/>
        </w:rPr>
        <w:t>英文翻译</w:t>
      </w:r>
    </w:p>
    <w:p w:rsidR="00B80F12" w:rsidRDefault="00B80F12" w:rsidP="00B80F12">
      <w:pPr>
        <w:jc w:val="center"/>
        <w:rPr>
          <w:rFonts w:ascii="黑体" w:eastAsia="黑体"/>
          <w:sz w:val="44"/>
          <w:szCs w:val="44"/>
        </w:rPr>
      </w:pPr>
      <w:r>
        <w:rPr>
          <w:rFonts w:ascii="黑体" w:eastAsia="黑体" w:hint="eastAsia"/>
          <w:sz w:val="44"/>
          <w:szCs w:val="44"/>
        </w:rPr>
        <w:t>（翻译中文）</w:t>
      </w:r>
    </w:p>
    <w:p w:rsidR="00B80F12" w:rsidRDefault="00B80F12" w:rsidP="00B80F12"/>
    <w:p w:rsidR="00B80F12" w:rsidRDefault="00B80F12" w:rsidP="00B80F12"/>
    <w:p w:rsidR="00B80F12" w:rsidRDefault="00B80F12" w:rsidP="00B80F12"/>
    <w:p w:rsidR="00B80F12" w:rsidRDefault="00B80F12" w:rsidP="00B80F12"/>
    <w:p w:rsidR="00B80F12" w:rsidRDefault="00B80F12" w:rsidP="00B80F12"/>
    <w:p w:rsidR="00B80F12" w:rsidRDefault="00B80F12" w:rsidP="00B80F12"/>
    <w:p w:rsidR="00B80F12" w:rsidRDefault="00B80F12" w:rsidP="00B80F12"/>
    <w:p w:rsidR="00B80F12" w:rsidRDefault="00B80F12" w:rsidP="00B80F12"/>
    <w:p w:rsidR="00B80F12" w:rsidRDefault="00B80F12" w:rsidP="00B80F12"/>
    <w:p w:rsidR="00B80F12" w:rsidRDefault="00B80F12" w:rsidP="00B80F12"/>
    <w:p w:rsidR="00B80F12" w:rsidRDefault="00C26D00" w:rsidP="00B80F12">
      <w:r>
        <w:rPr>
          <w:noProof/>
          <w:sz w:val="20"/>
        </w:rPr>
        <mc:AlternateContent>
          <mc:Choice Requires="wps">
            <w:drawing>
              <wp:anchor distT="0" distB="0" distL="114300" distR="114300" simplePos="0" relativeHeight="251660288" behindDoc="0" locked="0" layoutInCell="1" allowOverlap="1">
                <wp:simplePos x="0" y="0"/>
                <wp:positionH relativeFrom="column">
                  <wp:posOffset>457200</wp:posOffset>
                </wp:positionH>
                <wp:positionV relativeFrom="paragraph">
                  <wp:posOffset>196215</wp:posOffset>
                </wp:positionV>
                <wp:extent cx="4314825" cy="3268980"/>
                <wp:effectExtent l="0" t="0" r="9525" b="762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4825" cy="3268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80F12" w:rsidRDefault="00B80F12" w:rsidP="00B80F12">
                            <w:pPr>
                              <w:spacing w:line="500" w:lineRule="exact"/>
                              <w:ind w:left="1957" w:hangingChars="443" w:hanging="1957"/>
                              <w:rPr>
                                <w:rFonts w:eastAsia="方正大标宋简体"/>
                                <w:b/>
                                <w:bCs/>
                                <w:sz w:val="44"/>
                                <w:u w:val="thick"/>
                              </w:rPr>
                            </w:pPr>
                            <w:r>
                              <w:rPr>
                                <w:rFonts w:eastAsia="方正大标宋简体" w:hint="eastAsia"/>
                                <w:b/>
                                <w:bCs/>
                                <w:sz w:val="44"/>
                              </w:rPr>
                              <w:t>译文题目</w:t>
                            </w:r>
                            <w:r w:rsidR="00C26D00" w:rsidRPr="00F54992">
                              <w:rPr>
                                <w:rFonts w:eastAsia="方正大标宋简体" w:hint="eastAsia"/>
                                <w:b/>
                                <w:bCs/>
                                <w:sz w:val="44"/>
                              </w:rPr>
                              <w:t xml:space="preserve"> </w:t>
                            </w:r>
                            <w:r w:rsidR="00C26D00">
                              <w:rPr>
                                <w:rFonts w:eastAsia="方正大标宋简体" w:hint="eastAsia"/>
                                <w:b/>
                                <w:bCs/>
                                <w:sz w:val="44"/>
                                <w:u w:val="thick"/>
                              </w:rPr>
                              <w:t>网络中</w:t>
                            </w:r>
                            <w:r w:rsidR="00C26D00">
                              <w:rPr>
                                <w:rFonts w:eastAsia="方正大标宋简体"/>
                                <w:b/>
                                <w:bCs/>
                                <w:sz w:val="44"/>
                                <w:u w:val="thick"/>
                              </w:rPr>
                              <w:t>的实时通信：问题，成就和正在进行的标准化努力</w:t>
                            </w:r>
                            <w:r>
                              <w:rPr>
                                <w:rFonts w:eastAsia="方正大标宋简体" w:hint="eastAsia"/>
                                <w:b/>
                                <w:bCs/>
                                <w:sz w:val="44"/>
                                <w:u w:val="thick"/>
                              </w:rPr>
                              <w:t xml:space="preserve">                       </w:t>
                            </w:r>
                          </w:p>
                          <w:p w:rsidR="00B80F12" w:rsidRDefault="00B80F12" w:rsidP="00B80F12">
                            <w:pPr>
                              <w:spacing w:line="500" w:lineRule="exact"/>
                              <w:rPr>
                                <w:rFonts w:eastAsia="方正大标宋简体"/>
                                <w:b/>
                                <w:bCs/>
                                <w:sz w:val="44"/>
                              </w:rPr>
                            </w:pPr>
                          </w:p>
                          <w:p w:rsidR="00B80F12" w:rsidRDefault="00B80F12" w:rsidP="00B80F12">
                            <w:pPr>
                              <w:spacing w:line="500" w:lineRule="exact"/>
                              <w:rPr>
                                <w:rFonts w:eastAsia="方正大标宋简体"/>
                                <w:b/>
                                <w:bCs/>
                                <w:sz w:val="32"/>
                                <w:u w:val="thick"/>
                              </w:rPr>
                            </w:pPr>
                            <w:r>
                              <w:rPr>
                                <w:rFonts w:eastAsia="方正大标宋简体" w:hint="eastAsia"/>
                                <w:b/>
                                <w:bCs/>
                                <w:sz w:val="44"/>
                              </w:rPr>
                              <w:t>学生姓名</w:t>
                            </w:r>
                            <w:r>
                              <w:rPr>
                                <w:rFonts w:eastAsia="方正大标宋简体" w:hint="eastAsia"/>
                                <w:b/>
                                <w:bCs/>
                                <w:sz w:val="44"/>
                              </w:rPr>
                              <w:t xml:space="preserve"> </w:t>
                            </w:r>
                            <w:r w:rsidR="00C823A4">
                              <w:rPr>
                                <w:rFonts w:eastAsia="方正大标宋简体" w:hint="eastAsia"/>
                                <w:b/>
                                <w:bCs/>
                                <w:sz w:val="32"/>
                                <w:u w:val="single"/>
                              </w:rPr>
                              <w:t xml:space="preserve">           </w:t>
                            </w:r>
                            <w:r w:rsidR="00C26D00">
                              <w:rPr>
                                <w:rFonts w:eastAsia="方正大标宋简体" w:hint="eastAsia"/>
                                <w:b/>
                                <w:bCs/>
                                <w:sz w:val="44"/>
                                <w:u w:val="single"/>
                              </w:rPr>
                              <w:t>李磊</w:t>
                            </w:r>
                            <w:r>
                              <w:rPr>
                                <w:rFonts w:eastAsia="方正大标宋简体" w:hint="eastAsia"/>
                                <w:b/>
                                <w:bCs/>
                                <w:sz w:val="44"/>
                                <w:u w:val="single"/>
                              </w:rPr>
                              <w:t xml:space="preserve">               </w:t>
                            </w:r>
                            <w:r>
                              <w:rPr>
                                <w:rFonts w:eastAsia="方正大标宋简体" w:hint="eastAsia"/>
                                <w:b/>
                                <w:bCs/>
                                <w:sz w:val="32"/>
                                <w:u w:val="thick"/>
                              </w:rPr>
                              <w:t xml:space="preserve">  </w:t>
                            </w:r>
                          </w:p>
                          <w:p w:rsidR="00B80F12" w:rsidRDefault="00B80F12" w:rsidP="00B80F12">
                            <w:pPr>
                              <w:spacing w:line="500" w:lineRule="exact"/>
                              <w:rPr>
                                <w:rFonts w:eastAsia="方正大标宋简体"/>
                                <w:b/>
                                <w:bCs/>
                                <w:sz w:val="32"/>
                                <w:u w:val="thick"/>
                              </w:rPr>
                            </w:pPr>
                          </w:p>
                          <w:p w:rsidR="00B80F12" w:rsidRDefault="00B80F12" w:rsidP="00B80F12">
                            <w:pPr>
                              <w:spacing w:line="500" w:lineRule="exact"/>
                              <w:rPr>
                                <w:rFonts w:eastAsia="方正大标宋简体"/>
                                <w:b/>
                                <w:bCs/>
                                <w:sz w:val="44"/>
                              </w:rPr>
                            </w:pPr>
                            <w:r>
                              <w:rPr>
                                <w:rFonts w:eastAsia="方正大标宋简体" w:hint="eastAsia"/>
                                <w:b/>
                                <w:bCs/>
                                <w:sz w:val="44"/>
                              </w:rPr>
                              <w:t>学</w:t>
                            </w:r>
                            <w:r>
                              <w:rPr>
                                <w:rFonts w:eastAsia="方正大标宋简体" w:hint="eastAsia"/>
                                <w:b/>
                                <w:bCs/>
                                <w:sz w:val="44"/>
                              </w:rPr>
                              <w:t xml:space="preserve">    </w:t>
                            </w:r>
                            <w:r>
                              <w:rPr>
                                <w:rFonts w:eastAsia="方正大标宋简体" w:hint="eastAsia"/>
                                <w:b/>
                                <w:bCs/>
                                <w:sz w:val="44"/>
                              </w:rPr>
                              <w:t>号</w:t>
                            </w:r>
                            <w:r>
                              <w:rPr>
                                <w:rFonts w:eastAsia="方正大标宋简体" w:hint="eastAsia"/>
                                <w:b/>
                                <w:bCs/>
                                <w:sz w:val="44"/>
                              </w:rPr>
                              <w:t xml:space="preserve"> </w:t>
                            </w:r>
                            <w:r w:rsidR="00C823A4">
                              <w:rPr>
                                <w:rFonts w:eastAsia="方正大标宋简体"/>
                                <w:b/>
                                <w:bCs/>
                                <w:sz w:val="32"/>
                                <w:u w:val="single"/>
                              </w:rPr>
                              <w:t xml:space="preserve">       </w:t>
                            </w:r>
                            <w:r>
                              <w:rPr>
                                <w:rFonts w:eastAsia="方正大标宋简体"/>
                                <w:b/>
                                <w:bCs/>
                                <w:sz w:val="44"/>
                                <w:u w:val="single"/>
                              </w:rPr>
                              <w:t>201</w:t>
                            </w:r>
                            <w:r w:rsidR="00231FFB">
                              <w:rPr>
                                <w:rFonts w:eastAsia="方正大标宋简体"/>
                                <w:b/>
                                <w:bCs/>
                                <w:sz w:val="44"/>
                                <w:u w:val="single"/>
                              </w:rPr>
                              <w:t>3214381</w:t>
                            </w:r>
                            <w:r>
                              <w:rPr>
                                <w:rFonts w:eastAsia="方正大标宋简体" w:hint="eastAsia"/>
                                <w:b/>
                                <w:bCs/>
                                <w:sz w:val="44"/>
                                <w:u w:val="single"/>
                              </w:rPr>
                              <w:t xml:space="preserve">              </w:t>
                            </w:r>
                          </w:p>
                          <w:p w:rsidR="00B80F12" w:rsidRDefault="00B80F12" w:rsidP="00B80F12">
                            <w:pPr>
                              <w:spacing w:line="500" w:lineRule="exact"/>
                              <w:rPr>
                                <w:rFonts w:eastAsia="方正大标宋简体"/>
                                <w:b/>
                                <w:bCs/>
                                <w:sz w:val="44"/>
                              </w:rPr>
                            </w:pPr>
                          </w:p>
                          <w:p w:rsidR="00B80F12" w:rsidRDefault="00B80F12" w:rsidP="00B80F12">
                            <w:pPr>
                              <w:spacing w:line="500" w:lineRule="exact"/>
                              <w:rPr>
                                <w:rFonts w:eastAsia="方正大标宋简体"/>
                                <w:b/>
                                <w:bCs/>
                                <w:sz w:val="44"/>
                              </w:rPr>
                            </w:pPr>
                            <w:r>
                              <w:rPr>
                                <w:rFonts w:eastAsia="方正大标宋简体" w:hint="eastAsia"/>
                                <w:b/>
                                <w:bCs/>
                                <w:sz w:val="44"/>
                              </w:rPr>
                              <w:t>专业班级</w:t>
                            </w:r>
                            <w:r>
                              <w:rPr>
                                <w:rFonts w:eastAsia="方正大标宋简体" w:hint="eastAsia"/>
                                <w:b/>
                                <w:bCs/>
                                <w:sz w:val="44"/>
                              </w:rPr>
                              <w:t xml:space="preserve"> </w:t>
                            </w:r>
                            <w:r>
                              <w:rPr>
                                <w:rFonts w:eastAsia="方正大标宋简体" w:hint="eastAsia"/>
                                <w:b/>
                                <w:bCs/>
                                <w:sz w:val="32"/>
                                <w:u w:val="single"/>
                              </w:rPr>
                              <w:t xml:space="preserve">   </w:t>
                            </w:r>
                            <w:r>
                              <w:rPr>
                                <w:rFonts w:eastAsia="方正大标宋简体" w:hint="eastAsia"/>
                                <w:b/>
                                <w:bCs/>
                                <w:sz w:val="44"/>
                                <w:u w:val="single"/>
                              </w:rPr>
                              <w:t xml:space="preserve"> </w:t>
                            </w:r>
                            <w:r w:rsidR="000A2742">
                              <w:rPr>
                                <w:rFonts w:eastAsia="方正大标宋简体"/>
                                <w:b/>
                                <w:bCs/>
                                <w:sz w:val="44"/>
                                <w:u w:val="single"/>
                              </w:rPr>
                              <w:t xml:space="preserve"> </w:t>
                            </w:r>
                            <w:r w:rsidR="00C823A4">
                              <w:rPr>
                                <w:rFonts w:eastAsia="方正大标宋简体"/>
                                <w:b/>
                                <w:bCs/>
                                <w:sz w:val="44"/>
                                <w:u w:val="single"/>
                              </w:rPr>
                              <w:t xml:space="preserve"> </w:t>
                            </w:r>
                            <w:r>
                              <w:rPr>
                                <w:rFonts w:eastAsia="方正大标宋简体" w:hint="eastAsia"/>
                                <w:b/>
                                <w:bCs/>
                                <w:sz w:val="44"/>
                                <w:u w:val="single"/>
                              </w:rPr>
                              <w:t>软件</w:t>
                            </w:r>
                            <w:r>
                              <w:rPr>
                                <w:rFonts w:eastAsia="方正大标宋简体" w:hint="eastAsia"/>
                                <w:b/>
                                <w:bCs/>
                                <w:sz w:val="44"/>
                                <w:u w:val="single"/>
                              </w:rPr>
                              <w:t>1</w:t>
                            </w:r>
                            <w:r w:rsidR="00EA078D">
                              <w:rPr>
                                <w:rFonts w:eastAsia="方正大标宋简体"/>
                                <w:b/>
                                <w:bCs/>
                                <w:sz w:val="44"/>
                                <w:u w:val="single"/>
                              </w:rPr>
                              <w:t>3</w:t>
                            </w:r>
                            <w:r>
                              <w:rPr>
                                <w:rFonts w:eastAsia="方正大标宋简体"/>
                                <w:b/>
                                <w:bCs/>
                                <w:sz w:val="44"/>
                                <w:u w:val="single"/>
                              </w:rPr>
                              <w:t>-</w:t>
                            </w:r>
                            <w:r w:rsidR="002F241B">
                              <w:rPr>
                                <w:rFonts w:eastAsia="方正大标宋简体"/>
                                <w:b/>
                                <w:bCs/>
                                <w:sz w:val="44"/>
                                <w:u w:val="single"/>
                              </w:rPr>
                              <w:t>2</w:t>
                            </w:r>
                            <w:r>
                              <w:rPr>
                                <w:rFonts w:eastAsia="方正大标宋简体" w:hint="eastAsia"/>
                                <w:b/>
                                <w:bCs/>
                                <w:sz w:val="44"/>
                                <w:u w:val="single"/>
                              </w:rPr>
                              <w:t>班</w:t>
                            </w:r>
                            <w:r>
                              <w:rPr>
                                <w:rFonts w:eastAsia="方正大标宋简体" w:hint="eastAsia"/>
                                <w:b/>
                                <w:bCs/>
                                <w:sz w:val="44"/>
                                <w:u w:val="single"/>
                              </w:rPr>
                              <w:t xml:space="preserve">             </w:t>
                            </w:r>
                          </w:p>
                          <w:p w:rsidR="00B80F12" w:rsidRDefault="00B80F12" w:rsidP="00B80F12">
                            <w:pPr>
                              <w:spacing w:line="500" w:lineRule="exact"/>
                              <w:rPr>
                                <w:rFonts w:eastAsia="方正大标宋简体"/>
                                <w:b/>
                                <w:bCs/>
                                <w:sz w:val="44"/>
                              </w:rPr>
                            </w:pPr>
                          </w:p>
                          <w:p w:rsidR="00B80F12" w:rsidRDefault="00B80F12" w:rsidP="00B80F12">
                            <w:pPr>
                              <w:spacing w:line="500" w:lineRule="exact"/>
                              <w:rPr>
                                <w:rFonts w:eastAsia="方正大标宋简体"/>
                                <w:b/>
                                <w:bCs/>
                                <w:sz w:val="44"/>
                              </w:rPr>
                            </w:pPr>
                          </w:p>
                          <w:p w:rsidR="00B80F12" w:rsidRDefault="00B80F12" w:rsidP="00B80F12">
                            <w:pPr>
                              <w:rPr>
                                <w:rFonts w:eastAsia="方正大标宋简体"/>
                                <w:b/>
                                <w:bCs/>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 o:spid="_x0000_s1026" style="position:absolute;left:0;text-align:left;margin-left:36pt;margin-top:15.45pt;width:339.75pt;height:25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" stroked="f">
                <v:textbox>
                  <w:txbxContent>
                    <w:p w:rsidR="00B80F12" w:rsidRDefault="00B80F12" w:rsidP="00B80F12">
                      <w:pPr>
                        <w:spacing w:line="500" w:lineRule="exact"/>
                        <w:ind w:left="1957" w:hangingChars="443" w:hanging="1957"/>
                        <w:rPr>
                          <w:rFonts w:eastAsia="方正大标宋简体"/>
                          <w:b/>
                          <w:bCs/>
                          <w:sz w:val="44"/>
                          <w:u w:val="thick"/>
                        </w:rPr>
                      </w:pPr>
                      <w:r>
                        <w:rPr>
                          <w:rFonts w:eastAsia="方正大标宋简体" w:hint="eastAsia"/>
                          <w:b/>
                          <w:bCs/>
                          <w:sz w:val="44"/>
                        </w:rPr>
                        <w:t>译文题目</w:t>
                      </w:r>
                      <w:r w:rsidR="00C26D00" w:rsidRPr="00F54992">
                        <w:rPr>
                          <w:rFonts w:eastAsia="方正大标宋简体" w:hint="eastAsia"/>
                          <w:b/>
                          <w:bCs/>
                          <w:sz w:val="44"/>
                        </w:rPr>
                        <w:t xml:space="preserve"> </w:t>
                      </w:r>
                      <w:r w:rsidR="00C26D00">
                        <w:rPr>
                          <w:rFonts w:eastAsia="方正大标宋简体" w:hint="eastAsia"/>
                          <w:b/>
                          <w:bCs/>
                          <w:sz w:val="44"/>
                          <w:u w:val="thick"/>
                        </w:rPr>
                        <w:t>网络中</w:t>
                      </w:r>
                      <w:r w:rsidR="00C26D00">
                        <w:rPr>
                          <w:rFonts w:eastAsia="方正大标宋简体"/>
                          <w:b/>
                          <w:bCs/>
                          <w:sz w:val="44"/>
                          <w:u w:val="thick"/>
                        </w:rPr>
                        <w:t>的实时通信：问题，成就和正在进行的标准化努力</w:t>
                      </w:r>
                      <w:r>
                        <w:rPr>
                          <w:rFonts w:eastAsia="方正大标宋简体" w:hint="eastAsia"/>
                          <w:b/>
                          <w:bCs/>
                          <w:sz w:val="44"/>
                          <w:u w:val="thick"/>
                        </w:rPr>
                        <w:t xml:space="preserve">                       </w:t>
                      </w:r>
                    </w:p>
                    <w:p w:rsidR="00B80F12" w:rsidRDefault="00B80F12" w:rsidP="00B80F12">
                      <w:pPr>
                        <w:spacing w:line="500" w:lineRule="exact"/>
                        <w:rPr>
                          <w:rFonts w:eastAsia="方正大标宋简体"/>
                          <w:b/>
                          <w:bCs/>
                          <w:sz w:val="44"/>
                        </w:rPr>
                      </w:pPr>
                    </w:p>
                    <w:p w:rsidR="00B80F12" w:rsidRDefault="00B80F12" w:rsidP="00B80F12">
                      <w:pPr>
                        <w:spacing w:line="500" w:lineRule="exact"/>
                        <w:rPr>
                          <w:rFonts w:eastAsia="方正大标宋简体"/>
                          <w:b/>
                          <w:bCs/>
                          <w:sz w:val="32"/>
                          <w:u w:val="thick"/>
                        </w:rPr>
                      </w:pPr>
                      <w:r>
                        <w:rPr>
                          <w:rFonts w:eastAsia="方正大标宋简体" w:hint="eastAsia"/>
                          <w:b/>
                          <w:bCs/>
                          <w:sz w:val="44"/>
                        </w:rPr>
                        <w:t>学生姓名</w:t>
                      </w:r>
                      <w:r>
                        <w:rPr>
                          <w:rFonts w:eastAsia="方正大标宋简体" w:hint="eastAsia"/>
                          <w:b/>
                          <w:bCs/>
                          <w:sz w:val="44"/>
                        </w:rPr>
                        <w:t xml:space="preserve"> </w:t>
                      </w:r>
                      <w:r w:rsidR="00C823A4">
                        <w:rPr>
                          <w:rFonts w:eastAsia="方正大标宋简体" w:hint="eastAsia"/>
                          <w:b/>
                          <w:bCs/>
                          <w:sz w:val="32"/>
                          <w:u w:val="single"/>
                        </w:rPr>
                        <w:t xml:space="preserve">           </w:t>
                      </w:r>
                      <w:r w:rsidR="00C26D00">
                        <w:rPr>
                          <w:rFonts w:eastAsia="方正大标宋简体" w:hint="eastAsia"/>
                          <w:b/>
                          <w:bCs/>
                          <w:sz w:val="44"/>
                          <w:u w:val="single"/>
                        </w:rPr>
                        <w:t>李磊</w:t>
                      </w:r>
                      <w:r>
                        <w:rPr>
                          <w:rFonts w:eastAsia="方正大标宋简体" w:hint="eastAsia"/>
                          <w:b/>
                          <w:bCs/>
                          <w:sz w:val="44"/>
                          <w:u w:val="single"/>
                        </w:rPr>
                        <w:t xml:space="preserve">               </w:t>
                      </w:r>
                      <w:r>
                        <w:rPr>
                          <w:rFonts w:eastAsia="方正大标宋简体" w:hint="eastAsia"/>
                          <w:b/>
                          <w:bCs/>
                          <w:sz w:val="32"/>
                          <w:u w:val="thick"/>
                        </w:rPr>
                        <w:t xml:space="preserve">  </w:t>
                      </w:r>
                    </w:p>
                    <w:p w:rsidR="00B80F12" w:rsidRDefault="00B80F12" w:rsidP="00B80F12">
                      <w:pPr>
                        <w:spacing w:line="500" w:lineRule="exact"/>
                        <w:rPr>
                          <w:rFonts w:eastAsia="方正大标宋简体"/>
                          <w:b/>
                          <w:bCs/>
                          <w:sz w:val="32"/>
                          <w:u w:val="thick"/>
                        </w:rPr>
                      </w:pPr>
                    </w:p>
                    <w:p w:rsidR="00B80F12" w:rsidRDefault="00B80F12" w:rsidP="00B80F12">
                      <w:pPr>
                        <w:spacing w:line="500" w:lineRule="exact"/>
                        <w:rPr>
                          <w:rFonts w:eastAsia="方正大标宋简体"/>
                          <w:b/>
                          <w:bCs/>
                          <w:sz w:val="44"/>
                        </w:rPr>
                      </w:pPr>
                      <w:r>
                        <w:rPr>
                          <w:rFonts w:eastAsia="方正大标宋简体" w:hint="eastAsia"/>
                          <w:b/>
                          <w:bCs/>
                          <w:sz w:val="44"/>
                        </w:rPr>
                        <w:t>学</w:t>
                      </w:r>
                      <w:r>
                        <w:rPr>
                          <w:rFonts w:eastAsia="方正大标宋简体" w:hint="eastAsia"/>
                          <w:b/>
                          <w:bCs/>
                          <w:sz w:val="44"/>
                        </w:rPr>
                        <w:t xml:space="preserve">    </w:t>
                      </w:r>
                      <w:r>
                        <w:rPr>
                          <w:rFonts w:eastAsia="方正大标宋简体" w:hint="eastAsia"/>
                          <w:b/>
                          <w:bCs/>
                          <w:sz w:val="44"/>
                        </w:rPr>
                        <w:t>号</w:t>
                      </w:r>
                      <w:r>
                        <w:rPr>
                          <w:rFonts w:eastAsia="方正大标宋简体" w:hint="eastAsia"/>
                          <w:b/>
                          <w:bCs/>
                          <w:sz w:val="44"/>
                        </w:rPr>
                        <w:t xml:space="preserve"> </w:t>
                      </w:r>
                      <w:r w:rsidR="00C823A4">
                        <w:rPr>
                          <w:rFonts w:eastAsia="方正大标宋简体"/>
                          <w:b/>
                          <w:bCs/>
                          <w:sz w:val="32"/>
                          <w:u w:val="single"/>
                        </w:rPr>
                        <w:t xml:space="preserve">       </w:t>
                      </w:r>
                      <w:r>
                        <w:rPr>
                          <w:rFonts w:eastAsia="方正大标宋简体"/>
                          <w:b/>
                          <w:bCs/>
                          <w:sz w:val="44"/>
                          <w:u w:val="single"/>
                        </w:rPr>
                        <w:t>201</w:t>
                      </w:r>
                      <w:r w:rsidR="00231FFB">
                        <w:rPr>
                          <w:rFonts w:eastAsia="方正大标宋简体"/>
                          <w:b/>
                          <w:bCs/>
                          <w:sz w:val="44"/>
                          <w:u w:val="single"/>
                        </w:rPr>
                        <w:t>3214381</w:t>
                      </w:r>
                      <w:r>
                        <w:rPr>
                          <w:rFonts w:eastAsia="方正大标宋简体" w:hint="eastAsia"/>
                          <w:b/>
                          <w:bCs/>
                          <w:sz w:val="44"/>
                          <w:u w:val="single"/>
                        </w:rPr>
                        <w:t xml:space="preserve">              </w:t>
                      </w:r>
                    </w:p>
                    <w:p w:rsidR="00B80F12" w:rsidRDefault="00B80F12" w:rsidP="00B80F12">
                      <w:pPr>
                        <w:spacing w:line="500" w:lineRule="exact"/>
                        <w:rPr>
                          <w:rFonts w:eastAsia="方正大标宋简体"/>
                          <w:b/>
                          <w:bCs/>
                          <w:sz w:val="44"/>
                        </w:rPr>
                      </w:pPr>
                    </w:p>
                    <w:p w:rsidR="00B80F12" w:rsidRDefault="00B80F12" w:rsidP="00B80F12">
                      <w:pPr>
                        <w:spacing w:line="500" w:lineRule="exact"/>
                        <w:rPr>
                          <w:rFonts w:eastAsia="方正大标宋简体"/>
                          <w:b/>
                          <w:bCs/>
                          <w:sz w:val="44"/>
                        </w:rPr>
                      </w:pPr>
                      <w:r>
                        <w:rPr>
                          <w:rFonts w:eastAsia="方正大标宋简体" w:hint="eastAsia"/>
                          <w:b/>
                          <w:bCs/>
                          <w:sz w:val="44"/>
                        </w:rPr>
                        <w:t>专业班级</w:t>
                      </w:r>
                      <w:r>
                        <w:rPr>
                          <w:rFonts w:eastAsia="方正大标宋简体" w:hint="eastAsia"/>
                          <w:b/>
                          <w:bCs/>
                          <w:sz w:val="44"/>
                        </w:rPr>
                        <w:t xml:space="preserve"> </w:t>
                      </w:r>
                      <w:r>
                        <w:rPr>
                          <w:rFonts w:eastAsia="方正大标宋简体" w:hint="eastAsia"/>
                          <w:b/>
                          <w:bCs/>
                          <w:sz w:val="32"/>
                          <w:u w:val="single"/>
                        </w:rPr>
                        <w:t xml:space="preserve">   </w:t>
                      </w:r>
                      <w:r>
                        <w:rPr>
                          <w:rFonts w:eastAsia="方正大标宋简体" w:hint="eastAsia"/>
                          <w:b/>
                          <w:bCs/>
                          <w:sz w:val="44"/>
                          <w:u w:val="single"/>
                        </w:rPr>
                        <w:t xml:space="preserve"> </w:t>
                      </w:r>
                      <w:r w:rsidR="000A2742">
                        <w:rPr>
                          <w:rFonts w:eastAsia="方正大标宋简体"/>
                          <w:b/>
                          <w:bCs/>
                          <w:sz w:val="44"/>
                          <w:u w:val="single"/>
                        </w:rPr>
                        <w:t xml:space="preserve"> </w:t>
                      </w:r>
                      <w:r w:rsidR="00C823A4">
                        <w:rPr>
                          <w:rFonts w:eastAsia="方正大标宋简体"/>
                          <w:b/>
                          <w:bCs/>
                          <w:sz w:val="44"/>
                          <w:u w:val="single"/>
                        </w:rPr>
                        <w:t xml:space="preserve"> </w:t>
                      </w:r>
                      <w:r>
                        <w:rPr>
                          <w:rFonts w:eastAsia="方正大标宋简体" w:hint="eastAsia"/>
                          <w:b/>
                          <w:bCs/>
                          <w:sz w:val="44"/>
                          <w:u w:val="single"/>
                        </w:rPr>
                        <w:t>软件</w:t>
                      </w:r>
                      <w:r>
                        <w:rPr>
                          <w:rFonts w:eastAsia="方正大标宋简体" w:hint="eastAsia"/>
                          <w:b/>
                          <w:bCs/>
                          <w:sz w:val="44"/>
                          <w:u w:val="single"/>
                        </w:rPr>
                        <w:t>1</w:t>
                      </w:r>
                      <w:r w:rsidR="00EA078D">
                        <w:rPr>
                          <w:rFonts w:eastAsia="方正大标宋简体"/>
                          <w:b/>
                          <w:bCs/>
                          <w:sz w:val="44"/>
                          <w:u w:val="single"/>
                        </w:rPr>
                        <w:t>3</w:t>
                      </w:r>
                      <w:r>
                        <w:rPr>
                          <w:rFonts w:eastAsia="方正大标宋简体"/>
                          <w:b/>
                          <w:bCs/>
                          <w:sz w:val="44"/>
                          <w:u w:val="single"/>
                        </w:rPr>
                        <w:t>-</w:t>
                      </w:r>
                      <w:r w:rsidR="002F241B">
                        <w:rPr>
                          <w:rFonts w:eastAsia="方正大标宋简体"/>
                          <w:b/>
                          <w:bCs/>
                          <w:sz w:val="44"/>
                          <w:u w:val="single"/>
                        </w:rPr>
                        <w:t>2</w:t>
                      </w:r>
                      <w:r>
                        <w:rPr>
                          <w:rFonts w:eastAsia="方正大标宋简体" w:hint="eastAsia"/>
                          <w:b/>
                          <w:bCs/>
                          <w:sz w:val="44"/>
                          <w:u w:val="single"/>
                        </w:rPr>
                        <w:t>班</w:t>
                      </w:r>
                      <w:r>
                        <w:rPr>
                          <w:rFonts w:eastAsia="方正大标宋简体" w:hint="eastAsia"/>
                          <w:b/>
                          <w:bCs/>
                          <w:sz w:val="44"/>
                          <w:u w:val="single"/>
                        </w:rPr>
                        <w:t xml:space="preserve">             </w:t>
                      </w:r>
                    </w:p>
                    <w:p w:rsidR="00B80F12" w:rsidRDefault="00B80F12" w:rsidP="00B80F12">
                      <w:pPr>
                        <w:spacing w:line="500" w:lineRule="exact"/>
                        <w:rPr>
                          <w:rFonts w:eastAsia="方正大标宋简体"/>
                          <w:b/>
                          <w:bCs/>
                          <w:sz w:val="44"/>
                        </w:rPr>
                      </w:pPr>
                    </w:p>
                    <w:p w:rsidR="00B80F12" w:rsidRDefault="00B80F12" w:rsidP="00B80F12">
                      <w:pPr>
                        <w:spacing w:line="500" w:lineRule="exact"/>
                        <w:rPr>
                          <w:rFonts w:eastAsia="方正大标宋简体"/>
                          <w:b/>
                          <w:bCs/>
                          <w:sz w:val="44"/>
                        </w:rPr>
                      </w:pPr>
                    </w:p>
                    <w:p w:rsidR="00B80F12" w:rsidRDefault="00B80F12" w:rsidP="00B80F12">
                      <w:pPr>
                        <w:rPr>
                          <w:rFonts w:eastAsia="方正大标宋简体"/>
                          <w:b/>
                          <w:bCs/>
                          <w:sz w:val="32"/>
                        </w:rPr>
                      </w:pPr>
                    </w:p>
                  </w:txbxContent>
                </v:textbox>
              </v:rect>
            </w:pict>
          </mc:Fallback>
        </mc:AlternateContent>
      </w:r>
    </w:p>
    <w:p w:rsidR="00B80F12" w:rsidRDefault="00B80F12" w:rsidP="00B80F12"/>
    <w:p w:rsidR="00B80F12" w:rsidRDefault="00B80F12" w:rsidP="00B80F12"/>
    <w:p w:rsidR="00B80F12" w:rsidRDefault="00B80F12" w:rsidP="00B80F12"/>
    <w:p w:rsidR="00B80F12" w:rsidRDefault="00B80F12" w:rsidP="00B80F12"/>
    <w:p w:rsidR="00B80F12" w:rsidRDefault="00B80F12" w:rsidP="00B80F12"/>
    <w:p w:rsidR="00B80F12" w:rsidRDefault="00B80F12" w:rsidP="00B80F12"/>
    <w:p w:rsidR="00B80F12" w:rsidRDefault="00B80F12" w:rsidP="00B80F12"/>
    <w:p w:rsidR="00B80F12" w:rsidRDefault="00B80F12" w:rsidP="00B80F12"/>
    <w:p w:rsidR="00B80F12" w:rsidRDefault="00B80F12" w:rsidP="00B80F12"/>
    <w:p w:rsidR="00B80F12" w:rsidRDefault="00B80F12" w:rsidP="00B80F12"/>
    <w:p w:rsidR="00B80F12" w:rsidRDefault="00B80F12" w:rsidP="00B80F12"/>
    <w:p w:rsidR="00B80F12" w:rsidRDefault="00B80F12" w:rsidP="00B80F12"/>
    <w:p w:rsidR="00B80F12" w:rsidRDefault="00B80F12" w:rsidP="00B80F12"/>
    <w:p w:rsidR="00B80F12" w:rsidRDefault="00B80F12" w:rsidP="00B80F12">
      <w:bookmarkStart w:id="1" w:name="_GoBack"/>
      <w:bookmarkEnd w:id="1"/>
    </w:p>
    <w:p w:rsidR="00B80F12" w:rsidRDefault="00B80F12" w:rsidP="00B80F12"/>
    <w:p w:rsidR="00B80F12" w:rsidRDefault="00B80F12" w:rsidP="00B80F12">
      <w:pPr>
        <w:jc w:val="center"/>
        <w:rPr>
          <w:b/>
          <w:bCs/>
          <w:sz w:val="32"/>
        </w:rPr>
      </w:pPr>
    </w:p>
    <w:p w:rsidR="00B80F12" w:rsidRPr="00B80F12" w:rsidRDefault="00B80F12" w:rsidP="00B80F12">
      <w:pPr>
        <w:jc w:val="center"/>
        <w:rPr>
          <w:b/>
          <w:bCs/>
          <w:sz w:val="32"/>
        </w:rPr>
      </w:pPr>
      <w:r>
        <w:rPr>
          <w:rFonts w:hint="eastAsia"/>
          <w:b/>
          <w:bCs/>
          <w:sz w:val="32"/>
        </w:rPr>
        <w:t>201</w:t>
      </w:r>
      <w:r w:rsidR="00D17CC3">
        <w:rPr>
          <w:b/>
          <w:bCs/>
          <w:sz w:val="32"/>
        </w:rPr>
        <w:t>7</w:t>
      </w:r>
      <w:r>
        <w:rPr>
          <w:rFonts w:hint="eastAsia"/>
          <w:b/>
          <w:bCs/>
          <w:sz w:val="32"/>
        </w:rPr>
        <w:t>年</w:t>
      </w:r>
      <w:r>
        <w:rPr>
          <w:rFonts w:hint="eastAsia"/>
          <w:b/>
          <w:bCs/>
          <w:sz w:val="32"/>
        </w:rPr>
        <w:t xml:space="preserve"> </w:t>
      </w:r>
      <w:r>
        <w:rPr>
          <w:b/>
          <w:bCs/>
          <w:sz w:val="32"/>
        </w:rPr>
        <w:t>6</w:t>
      </w:r>
      <w:r>
        <w:rPr>
          <w:rFonts w:hint="eastAsia"/>
          <w:b/>
          <w:bCs/>
          <w:sz w:val="32"/>
        </w:rPr>
        <w:t xml:space="preserve"> </w:t>
      </w:r>
      <w:r>
        <w:rPr>
          <w:rFonts w:hint="eastAsia"/>
          <w:b/>
          <w:bCs/>
          <w:sz w:val="32"/>
        </w:rPr>
        <w:t>月</w:t>
      </w:r>
      <w:r>
        <w:rPr>
          <w:rFonts w:hint="eastAsia"/>
          <w:b/>
          <w:bCs/>
          <w:sz w:val="32"/>
        </w:rPr>
        <w:t xml:space="preserve"> </w:t>
      </w:r>
      <w:r>
        <w:rPr>
          <w:b/>
          <w:bCs/>
          <w:sz w:val="32"/>
        </w:rPr>
        <w:t>1</w:t>
      </w:r>
      <w:r>
        <w:rPr>
          <w:rFonts w:hint="eastAsia"/>
          <w:b/>
          <w:bCs/>
          <w:sz w:val="32"/>
        </w:rPr>
        <w:t xml:space="preserve"> </w:t>
      </w:r>
      <w:r>
        <w:rPr>
          <w:rFonts w:hint="eastAsia"/>
          <w:b/>
          <w:bCs/>
          <w:sz w:val="32"/>
        </w:rPr>
        <w:t>日</w:t>
      </w:r>
      <w:bookmarkEnd w:id="0"/>
    </w:p>
    <w:p w:rsidR="006F4670" w:rsidRDefault="004742E1" w:rsidP="004742E1">
      <w:pPr>
        <w:pStyle w:val="1"/>
        <w:rPr>
          <w:shd w:val="clear" w:color="auto" w:fill="FFFFFF"/>
        </w:rPr>
      </w:pPr>
      <w:r>
        <w:rPr>
          <w:rFonts w:hint="eastAsia"/>
          <w:shd w:val="clear" w:color="auto" w:fill="FFFFFF"/>
        </w:rPr>
        <w:lastRenderedPageBreak/>
        <w:t>网络中的实时通信：问题，成就和正在进行的标准化努</w:t>
      </w:r>
      <w:r>
        <w:rPr>
          <w:rFonts w:ascii="MS Gothic" w:hAnsi="MS Gothic" w:cs="MS Gothic"/>
          <w:shd w:val="clear" w:color="auto" w:fill="FFFFFF"/>
        </w:rPr>
        <w:t>​​</w:t>
      </w:r>
      <w:r>
        <w:rPr>
          <w:rFonts w:hint="eastAsia"/>
          <w:shd w:val="clear" w:color="auto" w:fill="FFFFFF"/>
        </w:rPr>
        <w:t>力</w:t>
      </w:r>
    </w:p>
    <w:p w:rsidR="00AC54B3" w:rsidRDefault="00AC54B3" w:rsidP="00AC54B3"/>
    <w:p w:rsidR="0081710D" w:rsidRPr="00DF77C4" w:rsidRDefault="00AC54B3" w:rsidP="00AC54B3">
      <w:pPr>
        <w:rPr>
          <w:b/>
          <w:sz w:val="28"/>
        </w:rPr>
      </w:pPr>
      <w:r w:rsidRPr="00DF77C4">
        <w:rPr>
          <w:b/>
          <w:sz w:val="28"/>
        </w:rPr>
        <w:t>作者</w:t>
      </w:r>
      <w:r w:rsidRPr="00DF77C4">
        <w:rPr>
          <w:rFonts w:hint="eastAsia"/>
          <w:b/>
          <w:sz w:val="28"/>
        </w:rPr>
        <w:t>：</w:t>
      </w:r>
    </w:p>
    <w:p w:rsidR="00AC54B3" w:rsidRPr="0081710D" w:rsidRDefault="00AC54B3" w:rsidP="00AC54B3">
      <w:pPr>
        <w:rPr>
          <w:b/>
        </w:rPr>
      </w:pPr>
      <w:r w:rsidRPr="0081710D">
        <w:rPr>
          <w:b/>
        </w:rPr>
        <w:t>Salvatore Loreto</w:t>
      </w:r>
      <w:r w:rsidR="00E67316" w:rsidRPr="0081710D">
        <w:rPr>
          <w:b/>
        </w:rPr>
        <w:t xml:space="preserve"> </w:t>
      </w:r>
      <w:r w:rsidR="00EE4E09" w:rsidRPr="0081710D">
        <w:rPr>
          <w:rFonts w:hint="eastAsia"/>
          <w:b/>
        </w:rPr>
        <w:t xml:space="preserve">. </w:t>
      </w:r>
      <w:r w:rsidR="00E67316" w:rsidRPr="0081710D">
        <w:rPr>
          <w:b/>
        </w:rPr>
        <w:t>爱立信研究</w:t>
      </w:r>
    </w:p>
    <w:p w:rsidR="0081710D" w:rsidRDefault="0081710D" w:rsidP="0081710D">
      <w:pPr>
        <w:ind w:firstLine="420"/>
      </w:pPr>
      <w:r w:rsidRPr="00534675">
        <w:rPr>
          <w:rFonts w:hint="eastAsia"/>
        </w:rPr>
        <w:t>Salvatore Loreto</w:t>
      </w:r>
      <w:r w:rsidRPr="00534675">
        <w:rPr>
          <w:rFonts w:hint="eastAsia"/>
        </w:rPr>
        <w:t>是芬兰爱立信研究所的</w:t>
      </w:r>
      <w:r w:rsidRPr="00534675">
        <w:rPr>
          <w:rFonts w:hint="eastAsia"/>
        </w:rPr>
        <w:t>NomadicLab</w:t>
      </w:r>
      <w:r w:rsidRPr="00534675">
        <w:rPr>
          <w:rFonts w:hint="eastAsia"/>
        </w:rPr>
        <w:t>多媒体技术部门的高级研究员。</w:t>
      </w:r>
      <w:r w:rsidRPr="00534675">
        <w:rPr>
          <w:rFonts w:hint="eastAsia"/>
        </w:rPr>
        <w:t xml:space="preserve"> </w:t>
      </w:r>
      <w:r w:rsidRPr="00534675">
        <w:rPr>
          <w:rFonts w:hint="eastAsia"/>
        </w:rPr>
        <w:t>他在互联网传输协议，信号协议，</w:t>
      </w:r>
      <w:r w:rsidRPr="00534675">
        <w:rPr>
          <w:rFonts w:hint="eastAsia"/>
        </w:rPr>
        <w:t>VoIP</w:t>
      </w:r>
      <w:r w:rsidRPr="00534675">
        <w:rPr>
          <w:rFonts w:hint="eastAsia"/>
        </w:rPr>
        <w:t>，</w:t>
      </w:r>
      <w:r w:rsidRPr="00534675">
        <w:rPr>
          <w:rFonts w:hint="eastAsia"/>
        </w:rPr>
        <w:t>IP</w:t>
      </w:r>
      <w:r w:rsidRPr="00534675">
        <w:rPr>
          <w:rFonts w:hint="eastAsia"/>
        </w:rPr>
        <w:t>电话融合，</w:t>
      </w:r>
      <w:r w:rsidRPr="00534675">
        <w:rPr>
          <w:rFonts w:hint="eastAsia"/>
        </w:rPr>
        <w:t>IP</w:t>
      </w:r>
      <w:r w:rsidRPr="00534675">
        <w:rPr>
          <w:rFonts w:hint="eastAsia"/>
        </w:rPr>
        <w:t>会议，</w:t>
      </w:r>
      <w:r w:rsidRPr="00534675">
        <w:rPr>
          <w:rFonts w:hint="eastAsia"/>
        </w:rPr>
        <w:t>3GPP IP</w:t>
      </w:r>
      <w:r w:rsidRPr="00534675">
        <w:rPr>
          <w:rFonts w:hint="eastAsia"/>
        </w:rPr>
        <w:t>多媒体子系统，</w:t>
      </w:r>
      <w:r w:rsidRPr="00534675">
        <w:rPr>
          <w:rFonts w:hint="eastAsia"/>
        </w:rPr>
        <w:t>HTTP</w:t>
      </w:r>
      <w:r w:rsidRPr="00534675">
        <w:rPr>
          <w:rFonts w:hint="eastAsia"/>
        </w:rPr>
        <w:t>和</w:t>
      </w:r>
      <w:r w:rsidRPr="00534675">
        <w:rPr>
          <w:rFonts w:hint="eastAsia"/>
        </w:rPr>
        <w:t>Web</w:t>
      </w:r>
      <w:r w:rsidRPr="00534675">
        <w:rPr>
          <w:rFonts w:hint="eastAsia"/>
        </w:rPr>
        <w:t>技术方面做出了贡献。</w:t>
      </w:r>
      <w:r w:rsidRPr="00534675">
        <w:rPr>
          <w:rFonts w:hint="eastAsia"/>
        </w:rPr>
        <w:t xml:space="preserve"> Loreto</w:t>
      </w:r>
      <w:r w:rsidRPr="00534675">
        <w:rPr>
          <w:rFonts w:hint="eastAsia"/>
        </w:rPr>
        <w:t>在那不勒斯大学获得计算机网络博士学位。</w:t>
      </w:r>
      <w:r w:rsidRPr="00534675">
        <w:rPr>
          <w:rFonts w:hint="eastAsia"/>
        </w:rPr>
        <w:t xml:space="preserve"> </w:t>
      </w:r>
      <w:r w:rsidRPr="00534675">
        <w:rPr>
          <w:rFonts w:hint="eastAsia"/>
        </w:rPr>
        <w:t>他在</w:t>
      </w:r>
      <w:r w:rsidRPr="00534675">
        <w:rPr>
          <w:rFonts w:hint="eastAsia"/>
        </w:rPr>
        <w:t>IETF</w:t>
      </w:r>
      <w:r w:rsidRPr="00534675">
        <w:rPr>
          <w:rFonts w:hint="eastAsia"/>
        </w:rPr>
        <w:t>内担任</w:t>
      </w:r>
      <w:r w:rsidRPr="00534675">
        <w:rPr>
          <w:rFonts w:hint="eastAsia"/>
        </w:rPr>
        <w:t>SIP</w:t>
      </w:r>
      <w:r w:rsidRPr="00534675">
        <w:rPr>
          <w:rFonts w:hint="eastAsia"/>
        </w:rPr>
        <w:t>过载控制（</w:t>
      </w:r>
      <w:r w:rsidRPr="00534675">
        <w:rPr>
          <w:rFonts w:hint="eastAsia"/>
        </w:rPr>
        <w:t>SOC</w:t>
      </w:r>
      <w:r w:rsidRPr="00534675">
        <w:rPr>
          <w:rFonts w:hint="eastAsia"/>
        </w:rPr>
        <w:t>），双向或服务器启动</w:t>
      </w:r>
      <w:r w:rsidRPr="00534675">
        <w:rPr>
          <w:rFonts w:hint="eastAsia"/>
        </w:rPr>
        <w:t>HTTP</w:t>
      </w:r>
      <w:r w:rsidRPr="00534675">
        <w:rPr>
          <w:rFonts w:hint="eastAsia"/>
        </w:rPr>
        <w:t>（</w:t>
      </w:r>
      <w:r w:rsidRPr="00534675">
        <w:rPr>
          <w:rFonts w:hint="eastAsia"/>
        </w:rPr>
        <w:t>HyBi</w:t>
      </w:r>
      <w:r w:rsidRPr="00534675">
        <w:rPr>
          <w:rFonts w:hint="eastAsia"/>
        </w:rPr>
        <w:t>）和应用程序区域（</w:t>
      </w:r>
      <w:r w:rsidRPr="00534675">
        <w:rPr>
          <w:rFonts w:hint="eastAsia"/>
        </w:rPr>
        <w:t>Appsawg</w:t>
      </w:r>
      <w:r w:rsidRPr="00534675">
        <w:rPr>
          <w:rFonts w:hint="eastAsia"/>
        </w:rPr>
        <w:t>）工作组的联合主席。</w:t>
      </w:r>
      <w:r w:rsidRPr="00534675">
        <w:rPr>
          <w:rFonts w:hint="eastAsia"/>
        </w:rPr>
        <w:t xml:space="preserve"> </w:t>
      </w:r>
      <w:r w:rsidRPr="00534675">
        <w:rPr>
          <w:rFonts w:hint="eastAsia"/>
        </w:rPr>
        <w:t>请通过</w:t>
      </w:r>
      <w:r w:rsidRPr="00534675">
        <w:rPr>
          <w:rFonts w:hint="eastAsia"/>
        </w:rPr>
        <w:t>salvatore.loreto@ieee.org</w:t>
      </w:r>
      <w:r w:rsidRPr="00534675">
        <w:rPr>
          <w:rFonts w:hint="eastAsia"/>
        </w:rPr>
        <w:t>与他联系。</w:t>
      </w:r>
    </w:p>
    <w:p w:rsidR="0081710D" w:rsidRDefault="0081710D" w:rsidP="00AC54B3"/>
    <w:p w:rsidR="0081710D" w:rsidRPr="0081710D" w:rsidRDefault="00AC54B3" w:rsidP="0081710D">
      <w:pPr>
        <w:rPr>
          <w:b/>
        </w:rPr>
      </w:pPr>
      <w:r w:rsidRPr="0081710D">
        <w:rPr>
          <w:b/>
        </w:rPr>
        <w:t>Simon Pietro Romano</w:t>
      </w:r>
      <w:r w:rsidR="00EE4E09" w:rsidRPr="0081710D">
        <w:rPr>
          <w:b/>
        </w:rPr>
        <w:t xml:space="preserve">  .  Napoli Federico II </w:t>
      </w:r>
      <w:r w:rsidR="00EE4E09" w:rsidRPr="0081710D">
        <w:rPr>
          <w:b/>
        </w:rPr>
        <w:t>大学</w:t>
      </w:r>
    </w:p>
    <w:p w:rsidR="0081710D" w:rsidRPr="00F90CEB" w:rsidRDefault="0081710D" w:rsidP="0081710D">
      <w:pPr>
        <w:ind w:firstLine="420"/>
      </w:pPr>
      <w:r w:rsidRPr="00534675">
        <w:rPr>
          <w:rFonts w:hint="eastAsia"/>
        </w:rPr>
        <w:t>Simon Pietro Romano</w:t>
      </w:r>
      <w:r w:rsidRPr="00534675">
        <w:rPr>
          <w:rFonts w:hint="eastAsia"/>
        </w:rPr>
        <w:t>是那不勒斯大学计算机工程系的助理教授，是</w:t>
      </w:r>
      <w:r w:rsidRPr="00534675">
        <w:rPr>
          <w:rFonts w:hint="eastAsia"/>
        </w:rPr>
        <w:t>Meetecho</w:t>
      </w:r>
      <w:r w:rsidRPr="00534675">
        <w:rPr>
          <w:rFonts w:hint="eastAsia"/>
        </w:rPr>
        <w:t>的创始人之一，该公司是一家专注于基于互联网的会议和协作的创业公司（以及该大学的分支机构）。</w:t>
      </w:r>
      <w:r w:rsidRPr="00534675">
        <w:rPr>
          <w:rFonts w:hint="eastAsia"/>
        </w:rPr>
        <w:t xml:space="preserve"> </w:t>
      </w:r>
      <w:r w:rsidRPr="00534675">
        <w:rPr>
          <w:rFonts w:hint="eastAsia"/>
        </w:rPr>
        <w:t>他的研究兴趣主要在网络领域，特别是关于实时多媒体应用，网络安全和自主网络管理。</w:t>
      </w:r>
      <w:r w:rsidRPr="00534675">
        <w:rPr>
          <w:rFonts w:hint="eastAsia"/>
        </w:rPr>
        <w:t xml:space="preserve"> Romano</w:t>
      </w:r>
      <w:r w:rsidRPr="00534675">
        <w:rPr>
          <w:rFonts w:hint="eastAsia"/>
        </w:rPr>
        <w:t>拥有那不勒斯大学计算机网络的博士学位。</w:t>
      </w:r>
      <w:r w:rsidRPr="00534675">
        <w:rPr>
          <w:rFonts w:hint="eastAsia"/>
        </w:rPr>
        <w:t xml:space="preserve"> </w:t>
      </w:r>
      <w:r w:rsidRPr="00534675">
        <w:rPr>
          <w:rFonts w:hint="eastAsia"/>
        </w:rPr>
        <w:t>他积极参与实时应用和基础设施领域的</w:t>
      </w:r>
      <w:r w:rsidRPr="00534675">
        <w:rPr>
          <w:rFonts w:hint="eastAsia"/>
        </w:rPr>
        <w:t>IETF</w:t>
      </w:r>
      <w:r w:rsidRPr="00534675">
        <w:rPr>
          <w:rFonts w:hint="eastAsia"/>
        </w:rPr>
        <w:t>标准化活动。</w:t>
      </w:r>
    </w:p>
    <w:p w:rsidR="0081710D" w:rsidRDefault="0081710D" w:rsidP="00AC54B3"/>
    <w:p w:rsidR="00AB28D7" w:rsidRDefault="00AB28D7" w:rsidP="00AC54B3"/>
    <w:p w:rsidR="00AB28D7" w:rsidRPr="00E73400" w:rsidRDefault="00AB28D7" w:rsidP="00303329">
      <w:pPr>
        <w:ind w:firstLine="420"/>
        <w:rPr>
          <w:b/>
        </w:rPr>
      </w:pPr>
      <w:r w:rsidRPr="00E73400">
        <w:rPr>
          <w:rFonts w:hint="eastAsia"/>
          <w:b/>
        </w:rPr>
        <w:t>Web</w:t>
      </w:r>
      <w:r w:rsidRPr="00E73400">
        <w:rPr>
          <w:rFonts w:hint="eastAsia"/>
          <w:b/>
        </w:rPr>
        <w:t>实时通信（</w:t>
      </w:r>
      <w:r w:rsidRPr="00E73400">
        <w:rPr>
          <w:rFonts w:hint="eastAsia"/>
          <w:b/>
        </w:rPr>
        <w:t>WebRTC</w:t>
      </w:r>
      <w:r w:rsidRPr="00E73400">
        <w:rPr>
          <w:rFonts w:hint="eastAsia"/>
          <w:b/>
        </w:rPr>
        <w:t>）是一个即将到来的用来实现</w:t>
      </w:r>
      <w:r w:rsidR="00077474" w:rsidRPr="00E73400">
        <w:rPr>
          <w:rFonts w:hint="eastAsia"/>
          <w:b/>
        </w:rPr>
        <w:t>Web</w:t>
      </w:r>
      <w:r w:rsidRPr="00E73400">
        <w:rPr>
          <w:rFonts w:hint="eastAsia"/>
          <w:b/>
        </w:rPr>
        <w:t>浏览器之间的</w:t>
      </w:r>
      <w:r w:rsidR="00077474" w:rsidRPr="00E73400">
        <w:rPr>
          <w:rFonts w:hint="eastAsia"/>
          <w:b/>
        </w:rPr>
        <w:t>对等</w:t>
      </w:r>
      <w:r w:rsidRPr="00E73400">
        <w:rPr>
          <w:rFonts w:hint="eastAsia"/>
          <w:b/>
        </w:rPr>
        <w:t>实时通信</w:t>
      </w:r>
      <w:r w:rsidR="00077474" w:rsidRPr="00E73400">
        <w:rPr>
          <w:rFonts w:hint="eastAsia"/>
          <w:b/>
        </w:rPr>
        <w:t>的</w:t>
      </w:r>
      <w:r w:rsidRPr="00E73400">
        <w:rPr>
          <w:rFonts w:hint="eastAsia"/>
          <w:b/>
        </w:rPr>
        <w:t>标准。</w:t>
      </w:r>
      <w:r w:rsidR="007C18B7" w:rsidRPr="00E73400">
        <w:rPr>
          <w:rFonts w:hint="eastAsia"/>
          <w:b/>
        </w:rPr>
        <w:t>IETF RTCWeb</w:t>
      </w:r>
      <w:r w:rsidR="007C18B7" w:rsidRPr="00E73400">
        <w:rPr>
          <w:rFonts w:hint="eastAsia"/>
          <w:b/>
        </w:rPr>
        <w:t>和</w:t>
      </w:r>
      <w:r w:rsidR="007C18B7" w:rsidRPr="00E73400">
        <w:rPr>
          <w:rFonts w:hint="eastAsia"/>
          <w:b/>
        </w:rPr>
        <w:t>W3C WebRTC</w:t>
      </w:r>
      <w:r w:rsidR="007C18B7" w:rsidRPr="00E73400">
        <w:rPr>
          <w:rFonts w:hint="eastAsia"/>
          <w:b/>
        </w:rPr>
        <w:t>工作组是共同的定义</w:t>
      </w:r>
      <w:r w:rsidR="007C18B7" w:rsidRPr="00E73400">
        <w:rPr>
          <w:rFonts w:hint="eastAsia"/>
          <w:b/>
        </w:rPr>
        <w:t>API</w:t>
      </w:r>
      <w:r w:rsidR="007C18B7" w:rsidRPr="00E73400">
        <w:rPr>
          <w:rFonts w:hint="eastAsia"/>
          <w:b/>
        </w:rPr>
        <w:t>和用于设置并管理任何一对下一代网络浏览器之间的可靠通信通道的底层通信协议。</w:t>
      </w:r>
    </w:p>
    <w:p w:rsidR="00CF3749" w:rsidRDefault="00CF3749" w:rsidP="007C18B7"/>
    <w:p w:rsidR="00AE1584" w:rsidRDefault="00CF3749" w:rsidP="00AB152C">
      <w:pPr>
        <w:ind w:firstLine="420"/>
      </w:pPr>
      <w:r>
        <w:rPr>
          <w:rFonts w:hint="eastAsia"/>
        </w:rPr>
        <w:t>对</w:t>
      </w:r>
      <w:r>
        <w:rPr>
          <w:rFonts w:hint="eastAsia"/>
        </w:rPr>
        <w:t>Web</w:t>
      </w:r>
      <w:r>
        <w:rPr>
          <w:rFonts w:hint="eastAsia"/>
        </w:rPr>
        <w:t>中实现实时通信（</w:t>
      </w:r>
      <w:r>
        <w:rPr>
          <w:rFonts w:hint="eastAsia"/>
        </w:rPr>
        <w:t>RTC</w:t>
      </w:r>
      <w:r w:rsidR="00281CB4">
        <w:rPr>
          <w:rFonts w:hint="eastAsia"/>
        </w:rPr>
        <w:t>）支持目前得到了</w:t>
      </w:r>
      <w:r>
        <w:rPr>
          <w:rFonts w:hint="eastAsia"/>
        </w:rPr>
        <w:t>两个主要的互联网标准化机构</w:t>
      </w:r>
      <w:r>
        <w:rPr>
          <w:rFonts w:hint="eastAsia"/>
        </w:rPr>
        <w:t xml:space="preserve"> - IETF</w:t>
      </w:r>
      <w:r>
        <w:rPr>
          <w:rFonts w:hint="eastAsia"/>
        </w:rPr>
        <w:t>和</w:t>
      </w:r>
      <w:r>
        <w:rPr>
          <w:rFonts w:hint="eastAsia"/>
        </w:rPr>
        <w:t>W3C</w:t>
      </w:r>
      <w:r>
        <w:rPr>
          <w:rFonts w:hint="eastAsia"/>
        </w:rPr>
        <w:t>的推动。该领域的标准化活动旨在定义一个</w:t>
      </w:r>
      <w:r>
        <w:rPr>
          <w:rFonts w:hint="eastAsia"/>
        </w:rPr>
        <w:t>W3C API</w:t>
      </w:r>
      <w:r>
        <w:rPr>
          <w:rFonts w:hint="eastAsia"/>
        </w:rPr>
        <w:t>，通过安全访问输入外设（例如网络摄像头和麦克风），在任何设备上运行的</w:t>
      </w:r>
      <w:r>
        <w:rPr>
          <w:rFonts w:hint="eastAsia"/>
        </w:rPr>
        <w:t>Web</w:t>
      </w:r>
      <w:r>
        <w:rPr>
          <w:rFonts w:hint="eastAsia"/>
        </w:rPr>
        <w:t>应用程序可以在对等网络的浏览器之间中发送和接收实时媒体和数据。</w:t>
      </w:r>
      <w:r>
        <w:rPr>
          <w:rFonts w:hint="eastAsia"/>
        </w:rPr>
        <w:t xml:space="preserve"> API</w:t>
      </w:r>
      <w:r>
        <w:rPr>
          <w:rFonts w:hint="eastAsia"/>
        </w:rPr>
        <w:t>的设计必须允许</w:t>
      </w:r>
      <w:r>
        <w:rPr>
          <w:rFonts w:hint="eastAsia"/>
        </w:rPr>
        <w:t>Web</w:t>
      </w:r>
      <w:r>
        <w:rPr>
          <w:rFonts w:hint="eastAsia"/>
        </w:rPr>
        <w:t>开发人员实现用于在通信会话中查找和连接参与者的功能。</w:t>
      </w:r>
      <w:r>
        <w:rPr>
          <w:rFonts w:hint="eastAsia"/>
        </w:rPr>
        <w:t xml:space="preserve"> W3C API</w:t>
      </w:r>
      <w:r>
        <w:rPr>
          <w:rFonts w:hint="eastAsia"/>
        </w:rPr>
        <w:t>将依赖于已经被</w:t>
      </w:r>
      <w:r>
        <w:rPr>
          <w:rFonts w:hint="eastAsia"/>
        </w:rPr>
        <w:t>IETF</w:t>
      </w:r>
      <w:r>
        <w:rPr>
          <w:rFonts w:hint="eastAsia"/>
        </w:rPr>
        <w:t>社区确定为最适合于解决网络相关方面（控制协议，连接建立和管理，无连接传输，选择最合适的编码器和</w:t>
      </w:r>
      <w:r w:rsidR="00281CB4">
        <w:rPr>
          <w:rFonts w:hint="eastAsia"/>
        </w:rPr>
        <w:t>解码器等）的现有协议。然而，在两个标准化活动之间不存在清楚的区分（</w:t>
      </w:r>
      <w:r>
        <w:rPr>
          <w:rFonts w:hint="eastAsia"/>
        </w:rPr>
        <w:t>清楚地在单</w:t>
      </w:r>
      <w:r w:rsidR="00281CB4">
        <w:rPr>
          <w:rFonts w:hint="eastAsia"/>
        </w:rPr>
        <w:t>个节点中的应用级职责和远程节点之间的相互通信活动之间的接口处切断）</w:t>
      </w:r>
      <w:r>
        <w:rPr>
          <w:rFonts w:hint="eastAsia"/>
        </w:rPr>
        <w:t>。</w:t>
      </w:r>
    </w:p>
    <w:p w:rsidR="00AE1584" w:rsidRDefault="00AE1584" w:rsidP="006E56B8">
      <w:pPr>
        <w:ind w:firstLine="420"/>
      </w:pPr>
      <w:r w:rsidRPr="00AE1584">
        <w:rPr>
          <w:rFonts w:hint="eastAsia"/>
        </w:rPr>
        <w:t>这种向</w:t>
      </w:r>
      <w:r w:rsidR="00AB152C" w:rsidRPr="00CF1208">
        <w:rPr>
          <w:rFonts w:hint="eastAsia"/>
        </w:rPr>
        <w:t>支持</w:t>
      </w:r>
      <w:r w:rsidRPr="00AE1584">
        <w:rPr>
          <w:rFonts w:hint="eastAsia"/>
        </w:rPr>
        <w:t>浏览器的</w:t>
      </w:r>
      <w:r w:rsidRPr="00AE1584">
        <w:rPr>
          <w:rFonts w:hint="eastAsia"/>
        </w:rPr>
        <w:t>RTC</w:t>
      </w:r>
      <w:r w:rsidRPr="00AE1584">
        <w:rPr>
          <w:rFonts w:hint="eastAsia"/>
        </w:rPr>
        <w:t>的迁移代表了一个重大突破，并激励了许多行业和学术研究者最近的工作。</w:t>
      </w:r>
      <w:r w:rsidRPr="00AE1584">
        <w:rPr>
          <w:rFonts w:hint="eastAsia"/>
        </w:rPr>
        <w:t xml:space="preserve"> </w:t>
      </w:r>
      <w:r w:rsidRPr="00AE1584">
        <w:rPr>
          <w:rFonts w:hint="eastAsia"/>
        </w:rPr>
        <w:t>在这里，我们讨论人们对于将互动多媒体功能集成到</w:t>
      </w:r>
      <w:r w:rsidRPr="00AE1584">
        <w:rPr>
          <w:rFonts w:hint="eastAsia"/>
        </w:rPr>
        <w:t>Web</w:t>
      </w:r>
      <w:r w:rsidRPr="00AE1584">
        <w:rPr>
          <w:rFonts w:hint="eastAsia"/>
        </w:rPr>
        <w:t>应用程序的日渐增长的兴趣。</w:t>
      </w:r>
    </w:p>
    <w:p w:rsidR="000873B6" w:rsidRDefault="000873B6" w:rsidP="006E56B8">
      <w:pPr>
        <w:ind w:firstLine="420"/>
      </w:pPr>
    </w:p>
    <w:p w:rsidR="000873B6" w:rsidRDefault="000873B6" w:rsidP="000873B6">
      <w:pPr>
        <w:ind w:firstLine="420"/>
        <w:rPr>
          <w:b/>
        </w:rPr>
      </w:pPr>
      <w:r w:rsidRPr="003320CF">
        <w:rPr>
          <w:rFonts w:hint="eastAsia"/>
          <w:b/>
        </w:rPr>
        <w:t>我们怎么到这里的？</w:t>
      </w:r>
    </w:p>
    <w:p w:rsidR="00974529" w:rsidRDefault="00AB152C" w:rsidP="00B03F56">
      <w:pPr>
        <w:ind w:firstLine="420"/>
      </w:pPr>
      <w:r>
        <w:rPr>
          <w:rFonts w:hint="eastAsia"/>
        </w:rPr>
        <w:t>一些文档</w:t>
      </w:r>
      <w:r w:rsidR="00CF1208" w:rsidRPr="00CF1208">
        <w:rPr>
          <w:rFonts w:hint="eastAsia"/>
        </w:rPr>
        <w:t>试图促进支持浏览器的</w:t>
      </w:r>
      <w:r w:rsidR="00CF1208" w:rsidRPr="00CF1208">
        <w:rPr>
          <w:rFonts w:hint="eastAsia"/>
        </w:rPr>
        <w:t>RTC</w:t>
      </w:r>
      <w:r w:rsidR="00CF1208" w:rsidRPr="00CF1208">
        <w:rPr>
          <w:rFonts w:hint="eastAsia"/>
        </w:rPr>
        <w:t>代替传统的通信服务。在一个明显的例子中，研究人员将传统电信系统的复杂性与</w:t>
      </w:r>
      <w:r w:rsidR="00CF1208" w:rsidRPr="00CF1208">
        <w:rPr>
          <w:rFonts w:hint="eastAsia"/>
        </w:rPr>
        <w:t>Web</w:t>
      </w:r>
      <w:r w:rsidR="00CF1208" w:rsidRPr="00CF1208">
        <w:rPr>
          <w:rFonts w:hint="eastAsia"/>
        </w:rPr>
        <w:t>架构</w:t>
      </w:r>
      <w:r w:rsidR="009D3FE4">
        <w:rPr>
          <w:rFonts w:hint="eastAsia"/>
        </w:rPr>
        <w:t>【</w:t>
      </w:r>
      <w:r w:rsidR="009D3FE4">
        <w:rPr>
          <w:rFonts w:hint="eastAsia"/>
        </w:rPr>
        <w:t>1</w:t>
      </w:r>
      <w:r w:rsidR="009D3FE4">
        <w:rPr>
          <w:rFonts w:hint="eastAsia"/>
        </w:rPr>
        <w:t>】</w:t>
      </w:r>
      <w:r w:rsidR="00CF1208" w:rsidRPr="00CF1208">
        <w:rPr>
          <w:rFonts w:hint="eastAsia"/>
        </w:rPr>
        <w:t>杂性进行了比较，结论是前者应该向后者移动，以使这种通信能够尽可能多地用于用户。本文还为一个（现在过期的）描述了对会话发</w:t>
      </w:r>
      <w:r w:rsidR="00CF1208" w:rsidRPr="00CF1208">
        <w:rPr>
          <w:rFonts w:hint="eastAsia"/>
        </w:rPr>
        <w:lastRenderedPageBreak/>
        <w:t>起协议（</w:t>
      </w:r>
      <w:r w:rsidR="00CF1208" w:rsidRPr="00CF1208">
        <w:rPr>
          <w:rFonts w:hint="eastAsia"/>
        </w:rPr>
        <w:t>SIP</w:t>
      </w:r>
      <w:r w:rsidR="00CF1208" w:rsidRPr="00CF1208">
        <w:rPr>
          <w:rFonts w:hint="eastAsia"/>
        </w:rPr>
        <w:t>）的</w:t>
      </w:r>
      <w:r w:rsidR="00CF1208" w:rsidRPr="00CF1208">
        <w:rPr>
          <w:rFonts w:hint="eastAsia"/>
        </w:rPr>
        <w:t>RESTful</w:t>
      </w:r>
      <w:r w:rsidR="00CF1208" w:rsidRPr="00CF1208">
        <w:rPr>
          <w:rFonts w:hint="eastAsia"/>
        </w:rPr>
        <w:t>接口</w:t>
      </w:r>
      <w:r w:rsidR="00B03F56" w:rsidRPr="00CF1208">
        <w:rPr>
          <w:rFonts w:hint="eastAsia"/>
        </w:rPr>
        <w:t>Internet</w:t>
      </w:r>
      <w:r w:rsidR="00B03F56" w:rsidRPr="00CF1208">
        <w:rPr>
          <w:rFonts w:hint="eastAsia"/>
        </w:rPr>
        <w:t>草案</w:t>
      </w:r>
      <w:r w:rsidR="00B03F56">
        <w:rPr>
          <w:rFonts w:hint="eastAsia"/>
        </w:rPr>
        <w:t>【</w:t>
      </w:r>
      <w:r w:rsidR="00B03F56">
        <w:rPr>
          <w:rFonts w:hint="eastAsia"/>
        </w:rPr>
        <w:t>2</w:t>
      </w:r>
      <w:r w:rsidR="00B03F56">
        <w:rPr>
          <w:rFonts w:hint="eastAsia"/>
        </w:rPr>
        <w:t>】做了铺垫</w:t>
      </w:r>
      <w:r w:rsidR="00CF1208" w:rsidRPr="00CF1208">
        <w:rPr>
          <w:rFonts w:hint="eastAsia"/>
        </w:rPr>
        <w:t>。研究人员和实现者已经为类似的方法付出了许多</w:t>
      </w:r>
      <w:r w:rsidR="00B03F56">
        <w:rPr>
          <w:rFonts w:hint="eastAsia"/>
        </w:rPr>
        <w:t>其他的</w:t>
      </w:r>
      <w:r w:rsidR="00CF1208" w:rsidRPr="00CF1208">
        <w:rPr>
          <w:rFonts w:hint="eastAsia"/>
        </w:rPr>
        <w:t>努力，但通常以非标准方式（例如，通过使用诸如</w:t>
      </w:r>
      <w:r w:rsidR="00CF1208" w:rsidRPr="00CF1208">
        <w:rPr>
          <w:rFonts w:hint="eastAsia"/>
        </w:rPr>
        <w:t>Adobe Flash</w:t>
      </w:r>
      <w:r w:rsidR="00CF1208" w:rsidRPr="00CF1208">
        <w:rPr>
          <w:rFonts w:hint="eastAsia"/>
        </w:rPr>
        <w:t>或</w:t>
      </w:r>
      <w:r w:rsidR="00CF1208" w:rsidRPr="00CF1208">
        <w:rPr>
          <w:rFonts w:hint="eastAsia"/>
        </w:rPr>
        <w:t>Microsoft ActiveX</w:t>
      </w:r>
      <w:r w:rsidR="00CF1208" w:rsidRPr="00CF1208">
        <w:rPr>
          <w:rFonts w:hint="eastAsia"/>
        </w:rPr>
        <w:t>的专有插件）并且没有文档。一个显着的例外是来自爱立信实验室的最新工作，研究人员试图在浏览器本身中通过利用临时的</w:t>
      </w:r>
      <w:r w:rsidR="00CF1208" w:rsidRPr="00CF1208">
        <w:rPr>
          <w:rFonts w:hint="eastAsia"/>
        </w:rPr>
        <w:t>JavaScript API</w:t>
      </w:r>
      <w:r w:rsidR="00CF1208" w:rsidRPr="00CF1208">
        <w:rPr>
          <w:rFonts w:hint="eastAsia"/>
        </w:rPr>
        <w:t>和使用</w:t>
      </w:r>
      <w:r w:rsidR="007C6C90">
        <w:rPr>
          <w:rFonts w:hint="eastAsia"/>
        </w:rPr>
        <w:t>了</w:t>
      </w:r>
      <w:r w:rsidR="00CF1208" w:rsidRPr="00CF1208">
        <w:rPr>
          <w:rFonts w:hint="eastAsia"/>
        </w:rPr>
        <w:t>gstreamer</w:t>
      </w:r>
      <w:r w:rsidR="00CF1208" w:rsidRPr="00CF1208">
        <w:rPr>
          <w:rFonts w:hint="eastAsia"/>
        </w:rPr>
        <w:t>的</w:t>
      </w:r>
      <w:r w:rsidR="00CF1208" w:rsidRPr="00CF1208">
        <w:rPr>
          <w:rFonts w:hint="eastAsia"/>
        </w:rPr>
        <w:t>WebKit</w:t>
      </w:r>
      <w:r w:rsidR="00CF1208" w:rsidRPr="00CF1208">
        <w:rPr>
          <w:rFonts w:hint="eastAsia"/>
        </w:rPr>
        <w:t>的正确修改版本（参见</w:t>
      </w:r>
      <w:r w:rsidR="00CF1208" w:rsidRPr="00CF1208">
        <w:rPr>
          <w:rFonts w:hint="eastAsia"/>
        </w:rPr>
        <w:t>https://labs.ericsson.com/developercommunity/blog/beyond-html5-peerpeer-conversational-video</w:t>
      </w:r>
      <w:r w:rsidR="00CF1208" w:rsidRPr="00CF1208">
        <w:rPr>
          <w:rFonts w:hint="eastAsia"/>
        </w:rPr>
        <w:t>）为实时传输协议（</w:t>
      </w:r>
      <w:r w:rsidR="00CF1208" w:rsidRPr="00CF1208">
        <w:rPr>
          <w:rFonts w:hint="eastAsia"/>
        </w:rPr>
        <w:t>RTP</w:t>
      </w:r>
      <w:r w:rsidR="00CF1208">
        <w:rPr>
          <w:rFonts w:hint="eastAsia"/>
        </w:rPr>
        <w:t>）和媒体设备添加原生</w:t>
      </w:r>
      <w:r w:rsidR="00CF1208" w:rsidRPr="00CF1208">
        <w:rPr>
          <w:rFonts w:hint="eastAsia"/>
        </w:rPr>
        <w:t>支持</w:t>
      </w:r>
      <w:r w:rsidR="00B31B2A">
        <w:rPr>
          <w:rFonts w:hint="eastAsia"/>
        </w:rPr>
        <w:t>。</w:t>
      </w:r>
    </w:p>
    <w:p w:rsidR="00830368" w:rsidRDefault="002B28DC" w:rsidP="00CF1208">
      <w:pPr>
        <w:ind w:firstLine="420"/>
      </w:pPr>
      <w:r w:rsidRPr="002B28DC">
        <w:rPr>
          <w:rFonts w:hint="eastAsia"/>
        </w:rPr>
        <w:t>也就是说，这种迁移导致主要的标准</w:t>
      </w:r>
      <w:r w:rsidR="00B03F56">
        <w:rPr>
          <w:rFonts w:hint="eastAsia"/>
        </w:rPr>
        <w:t>化机构为这个问题投入新鲜的能源，最终形成了</w:t>
      </w:r>
      <w:r w:rsidRPr="002B28DC">
        <w:rPr>
          <w:rFonts w:hint="eastAsia"/>
        </w:rPr>
        <w:t>两个不同但又相互关联的工作组：</w:t>
      </w:r>
      <w:r w:rsidRPr="002B28DC">
        <w:rPr>
          <w:rFonts w:hint="eastAsia"/>
        </w:rPr>
        <w:t>IETF</w:t>
      </w:r>
      <w:r w:rsidRPr="002B28DC">
        <w:rPr>
          <w:rFonts w:hint="eastAsia"/>
        </w:rPr>
        <w:t>内的</w:t>
      </w:r>
      <w:r w:rsidRPr="002B28DC">
        <w:rPr>
          <w:rFonts w:hint="eastAsia"/>
        </w:rPr>
        <w:t>RTCWeb</w:t>
      </w:r>
      <w:r w:rsidRPr="002B28DC">
        <w:rPr>
          <w:rFonts w:hint="eastAsia"/>
        </w:rPr>
        <w:t>（</w:t>
      </w:r>
      <w:r w:rsidRPr="002B28DC">
        <w:rPr>
          <w:rFonts w:hint="eastAsia"/>
        </w:rPr>
        <w:t>http://tools.ietf.org/wg/ rtcweb /</w:t>
      </w:r>
      <w:r w:rsidRPr="002B28DC">
        <w:rPr>
          <w:rFonts w:hint="eastAsia"/>
        </w:rPr>
        <w:t>章程）和</w:t>
      </w:r>
      <w:r w:rsidRPr="002B28DC">
        <w:rPr>
          <w:rFonts w:hint="eastAsia"/>
        </w:rPr>
        <w:t>WebRTC</w:t>
      </w:r>
      <w:r w:rsidRPr="002B28DC">
        <w:rPr>
          <w:rFonts w:hint="eastAsia"/>
        </w:rPr>
        <w:t>（</w:t>
      </w:r>
      <w:r w:rsidRPr="002B28DC">
        <w:rPr>
          <w:rFonts w:hint="eastAsia"/>
        </w:rPr>
        <w:t>www.w3.org/2011/04/ webrtc-charter.html</w:t>
      </w:r>
      <w:r w:rsidRPr="002B28DC">
        <w:rPr>
          <w:rFonts w:hint="eastAsia"/>
        </w:rPr>
        <w:t>）。</w:t>
      </w:r>
      <w:r w:rsidRPr="002B28DC">
        <w:rPr>
          <w:rFonts w:hint="eastAsia"/>
        </w:rPr>
        <w:t xml:space="preserve"> RTCWeb</w:t>
      </w:r>
      <w:r w:rsidRPr="002B28DC">
        <w:rPr>
          <w:rFonts w:hint="eastAsia"/>
        </w:rPr>
        <w:t>专注于</w:t>
      </w:r>
      <w:r w:rsidRPr="002B28DC">
        <w:rPr>
          <w:rFonts w:hint="eastAsia"/>
        </w:rPr>
        <w:t>IETF</w:t>
      </w:r>
      <w:r w:rsidRPr="002B28DC">
        <w:rPr>
          <w:rFonts w:hint="eastAsia"/>
        </w:rPr>
        <w:t>必须解决的协议和交互，包括与传统系统（例如现有的电信系统）的互操作性。</w:t>
      </w:r>
      <w:r w:rsidRPr="002B28DC">
        <w:rPr>
          <w:rFonts w:hint="eastAsia"/>
        </w:rPr>
        <w:t xml:space="preserve"> WebRTC</w:t>
      </w:r>
      <w:r w:rsidRPr="002B28DC">
        <w:rPr>
          <w:rFonts w:hint="eastAsia"/>
        </w:rPr>
        <w:t>正在努力定义一种允许浏览器和脚本语言与媒体设备（麦克风，网络摄像头和扬声器），处理设备（编码器</w:t>
      </w:r>
      <w:r w:rsidRPr="002B28DC">
        <w:rPr>
          <w:rFonts w:hint="eastAsia"/>
        </w:rPr>
        <w:t>/</w:t>
      </w:r>
      <w:r w:rsidRPr="002B28DC">
        <w:rPr>
          <w:rFonts w:hint="eastAsia"/>
        </w:rPr>
        <w:t>解码器）和传输功能交互的</w:t>
      </w:r>
      <w:r w:rsidRPr="002B28DC">
        <w:rPr>
          <w:rFonts w:hint="eastAsia"/>
        </w:rPr>
        <w:t>API</w:t>
      </w:r>
      <w:r w:rsidRPr="002B28DC">
        <w:rPr>
          <w:rFonts w:hint="eastAsia"/>
        </w:rPr>
        <w:t>。这样</w:t>
      </w:r>
      <w:r w:rsidR="00B03F56">
        <w:rPr>
          <w:rFonts w:hint="eastAsia"/>
        </w:rPr>
        <w:t>的努力</w:t>
      </w:r>
      <w:r w:rsidRPr="002B28DC">
        <w:rPr>
          <w:rFonts w:hint="eastAsia"/>
        </w:rPr>
        <w:t>可能</w:t>
      </w:r>
      <w:r w:rsidR="00B03F56">
        <w:rPr>
          <w:rFonts w:hint="eastAsia"/>
        </w:rPr>
        <w:t>会</w:t>
      </w:r>
      <w:r w:rsidRPr="002B28DC">
        <w:rPr>
          <w:rFonts w:hint="eastAsia"/>
        </w:rPr>
        <w:t>扩展和增强</w:t>
      </w:r>
      <w:r w:rsidRPr="002B28DC">
        <w:rPr>
          <w:rFonts w:hint="eastAsia"/>
        </w:rPr>
        <w:t>HTML5</w:t>
      </w:r>
      <w:r w:rsidRPr="002B28DC">
        <w:rPr>
          <w:rFonts w:hint="eastAsia"/>
        </w:rPr>
        <w:t>规范，这</w:t>
      </w:r>
      <w:r w:rsidR="00B03F56">
        <w:rPr>
          <w:rFonts w:hint="eastAsia"/>
        </w:rPr>
        <w:t>个规范</w:t>
      </w:r>
      <w:r w:rsidRPr="002B28DC">
        <w:rPr>
          <w:rFonts w:hint="eastAsia"/>
        </w:rPr>
        <w:t>已经提供了一种标准的方式来从服务器到浏览器传递流式多媒体内容。</w:t>
      </w:r>
    </w:p>
    <w:p w:rsidR="00974529" w:rsidRDefault="00B03F56" w:rsidP="00CF1208">
      <w:pPr>
        <w:ind w:firstLine="420"/>
      </w:pPr>
      <w:r>
        <w:rPr>
          <w:rFonts w:hint="eastAsia"/>
        </w:rPr>
        <w:t>两个工作组都必须考虑将要解决的功能所产生的安全问题。我们期望（并希望看到）在这些工作组的生命周期中可以实现几个原型</w:t>
      </w:r>
      <w:r w:rsidR="006B7963">
        <w:rPr>
          <w:rFonts w:hint="eastAsia"/>
        </w:rPr>
        <w:t>。</w:t>
      </w:r>
    </w:p>
    <w:p w:rsidR="006B7963" w:rsidRDefault="006B7963" w:rsidP="00CF1208">
      <w:pPr>
        <w:ind w:firstLine="420"/>
      </w:pPr>
    </w:p>
    <w:p w:rsidR="00CC1DE3" w:rsidRPr="00CC1DE3" w:rsidRDefault="00CC1DE3" w:rsidP="00CF1208">
      <w:pPr>
        <w:ind w:firstLine="420"/>
        <w:rPr>
          <w:b/>
        </w:rPr>
      </w:pPr>
      <w:r>
        <w:rPr>
          <w:b/>
        </w:rPr>
        <w:t>开放</w:t>
      </w:r>
      <w:r w:rsidRPr="00CC1DE3">
        <w:rPr>
          <w:b/>
        </w:rPr>
        <w:t>Web</w:t>
      </w:r>
      <w:r w:rsidRPr="00CC1DE3">
        <w:rPr>
          <w:b/>
        </w:rPr>
        <w:t>平台</w:t>
      </w:r>
    </w:p>
    <w:p w:rsidR="006B7963" w:rsidRPr="00CF1208" w:rsidRDefault="006B7963" w:rsidP="00CF1208">
      <w:pPr>
        <w:ind w:firstLine="420"/>
      </w:pPr>
    </w:p>
    <w:p w:rsidR="0082352E" w:rsidRDefault="004C38C1" w:rsidP="00FD4979">
      <w:pPr>
        <w:ind w:firstLine="420"/>
      </w:pPr>
      <w:r w:rsidRPr="004C38C1">
        <w:rPr>
          <w:rFonts w:hint="eastAsia"/>
        </w:rPr>
        <w:t>HTML5</w:t>
      </w:r>
      <w:r w:rsidR="00E95893">
        <w:rPr>
          <w:rFonts w:hint="eastAsia"/>
        </w:rPr>
        <w:t>通常被用来作为所谓的开放网络平台上取得</w:t>
      </w:r>
      <w:r w:rsidRPr="004C38C1">
        <w:rPr>
          <w:rFonts w:hint="eastAsia"/>
        </w:rPr>
        <w:t>的进步的总称，尽管</w:t>
      </w:r>
      <w:r w:rsidRPr="004C38C1">
        <w:rPr>
          <w:rFonts w:hint="eastAsia"/>
        </w:rPr>
        <w:t>HTML</w:t>
      </w:r>
      <w:r w:rsidRPr="004C38C1">
        <w:rPr>
          <w:rFonts w:hint="eastAsia"/>
        </w:rPr>
        <w:t>本身只是用于开发</w:t>
      </w:r>
      <w:r w:rsidRPr="004C38C1">
        <w:rPr>
          <w:rFonts w:hint="eastAsia"/>
        </w:rPr>
        <w:t>Web</w:t>
      </w:r>
      <w:r w:rsidRPr="004C38C1">
        <w:rPr>
          <w:rFonts w:hint="eastAsia"/>
        </w:rPr>
        <w:t>应用程序</w:t>
      </w:r>
      <w:r w:rsidR="003432EB" w:rsidRPr="004C38C1">
        <w:rPr>
          <w:rFonts w:hint="eastAsia"/>
        </w:rPr>
        <w:t>各种特征的一部分</w:t>
      </w:r>
      <w:r w:rsidR="003432EB">
        <w:rPr>
          <w:rFonts w:hint="eastAsia"/>
        </w:rPr>
        <w:t>并且通常被引用为该平台的一部分</w:t>
      </w:r>
      <w:r w:rsidRPr="004C38C1">
        <w:rPr>
          <w:rFonts w:hint="eastAsia"/>
        </w:rPr>
        <w:t>。</w:t>
      </w:r>
      <w:r w:rsidRPr="004C38C1">
        <w:rPr>
          <w:rFonts w:hint="eastAsia"/>
        </w:rPr>
        <w:t xml:space="preserve"> </w:t>
      </w:r>
      <w:r w:rsidRPr="004C38C1">
        <w:rPr>
          <w:rFonts w:hint="eastAsia"/>
        </w:rPr>
        <w:t>完整的功能集还包括级联样式表（</w:t>
      </w:r>
      <w:r w:rsidRPr="004C38C1">
        <w:rPr>
          <w:rFonts w:hint="eastAsia"/>
        </w:rPr>
        <w:t>CSS</w:t>
      </w:r>
      <w:r w:rsidRPr="004C38C1">
        <w:rPr>
          <w:rFonts w:hint="eastAsia"/>
        </w:rPr>
        <w:t>），文档对象模型（</w:t>
      </w:r>
      <w:r w:rsidRPr="004C38C1">
        <w:rPr>
          <w:rFonts w:hint="eastAsia"/>
        </w:rPr>
        <w:t>DOM</w:t>
      </w:r>
      <w:r w:rsidRPr="004C38C1">
        <w:rPr>
          <w:rFonts w:hint="eastAsia"/>
        </w:rPr>
        <w:t>）约定，</w:t>
      </w:r>
      <w:r w:rsidRPr="004C38C1">
        <w:rPr>
          <w:rFonts w:hint="eastAsia"/>
        </w:rPr>
        <w:t>JavaScript</w:t>
      </w:r>
      <w:r w:rsidRPr="004C38C1">
        <w:rPr>
          <w:rFonts w:hint="eastAsia"/>
        </w:rPr>
        <w:t>和多个脚本</w:t>
      </w:r>
      <w:r w:rsidRPr="004C38C1">
        <w:rPr>
          <w:rFonts w:hint="eastAsia"/>
        </w:rPr>
        <w:t>API</w:t>
      </w:r>
      <w:r w:rsidRPr="004C38C1">
        <w:rPr>
          <w:rFonts w:hint="eastAsia"/>
        </w:rPr>
        <w:t>。</w:t>
      </w:r>
      <w:r w:rsidRPr="004C38C1">
        <w:rPr>
          <w:rFonts w:hint="eastAsia"/>
        </w:rPr>
        <w:t xml:space="preserve"> HTML</w:t>
      </w:r>
      <w:r w:rsidRPr="004C38C1">
        <w:rPr>
          <w:rFonts w:hint="eastAsia"/>
        </w:rPr>
        <w:t>以结构化的方式表示应用程序及其数据，并允许开发人员使用</w:t>
      </w:r>
      <w:r w:rsidRPr="004C38C1">
        <w:rPr>
          <w:rFonts w:hint="eastAsia"/>
        </w:rPr>
        <w:t>CSS</w:t>
      </w:r>
      <w:r w:rsidRPr="004C38C1">
        <w:rPr>
          <w:rFonts w:hint="eastAsia"/>
        </w:rPr>
        <w:t>来设计应用程序的样式，并通过</w:t>
      </w:r>
      <w:r w:rsidRPr="004C38C1">
        <w:rPr>
          <w:rFonts w:hint="eastAsia"/>
        </w:rPr>
        <w:t>JavaScript</w:t>
      </w:r>
      <w:r w:rsidRPr="004C38C1">
        <w:rPr>
          <w:rFonts w:hint="eastAsia"/>
        </w:rPr>
        <w:t>控制它。</w:t>
      </w:r>
      <w:r w:rsidRPr="004C38C1">
        <w:rPr>
          <w:rFonts w:hint="eastAsia"/>
        </w:rPr>
        <w:t xml:space="preserve"> </w:t>
      </w:r>
      <w:r w:rsidRPr="004C38C1">
        <w:rPr>
          <w:rFonts w:hint="eastAsia"/>
        </w:rPr>
        <w:t>所有这些技术都使用</w:t>
      </w:r>
      <w:r w:rsidRPr="004C38C1">
        <w:rPr>
          <w:rFonts w:hint="eastAsia"/>
        </w:rPr>
        <w:t>HTTP</w:t>
      </w:r>
      <w:r w:rsidRPr="004C38C1">
        <w:rPr>
          <w:rFonts w:hint="eastAsia"/>
        </w:rPr>
        <w:t>或</w:t>
      </w:r>
      <w:r w:rsidRPr="004C38C1">
        <w:rPr>
          <w:rFonts w:hint="eastAsia"/>
        </w:rPr>
        <w:t>WebSocket</w:t>
      </w:r>
      <w:r w:rsidRPr="004C38C1">
        <w:rPr>
          <w:rFonts w:hint="eastAsia"/>
        </w:rPr>
        <w:t>（</w:t>
      </w:r>
      <w:r w:rsidRPr="004C38C1">
        <w:rPr>
          <w:rFonts w:hint="eastAsia"/>
        </w:rPr>
        <w:t>http://tools.ietf.org/html/ rfc6455</w:t>
      </w:r>
      <w:r w:rsidRPr="004C38C1">
        <w:rPr>
          <w:rFonts w:hint="eastAsia"/>
        </w:rPr>
        <w:t>）通过</w:t>
      </w:r>
      <w:r w:rsidRPr="004C38C1">
        <w:rPr>
          <w:rFonts w:hint="eastAsia"/>
        </w:rPr>
        <w:t>Web</w:t>
      </w:r>
      <w:r w:rsidRPr="004C38C1">
        <w:rPr>
          <w:rFonts w:hint="eastAsia"/>
        </w:rPr>
        <w:t>基础架构（通过浏览器，代理和</w:t>
      </w:r>
      <w:r w:rsidRPr="004C38C1">
        <w:rPr>
          <w:rFonts w:hint="eastAsia"/>
        </w:rPr>
        <w:t>Web</w:t>
      </w:r>
      <w:r w:rsidR="005D07B3">
        <w:rPr>
          <w:rFonts w:hint="eastAsia"/>
        </w:rPr>
        <w:t>服务器）传递</w:t>
      </w:r>
      <w:r w:rsidR="00A2703D">
        <w:rPr>
          <w:rFonts w:hint="eastAsia"/>
        </w:rPr>
        <w:t>的</w:t>
      </w:r>
      <w:r w:rsidRPr="004C38C1">
        <w:rPr>
          <w:rFonts w:hint="eastAsia"/>
        </w:rPr>
        <w:t>。</w:t>
      </w:r>
    </w:p>
    <w:p w:rsidR="0082352E" w:rsidRDefault="0082352E" w:rsidP="00CF1208">
      <w:pPr>
        <w:ind w:firstLine="420"/>
      </w:pPr>
      <w:r w:rsidRPr="0082352E">
        <w:rPr>
          <w:rFonts w:hint="eastAsia"/>
        </w:rPr>
        <w:t>脚本</w:t>
      </w:r>
      <w:r w:rsidRPr="0082352E">
        <w:rPr>
          <w:rFonts w:hint="eastAsia"/>
        </w:rPr>
        <w:t>API</w:t>
      </w:r>
      <w:r w:rsidRPr="0082352E">
        <w:rPr>
          <w:rFonts w:hint="eastAsia"/>
        </w:rPr>
        <w:t>允许程序员通过</w:t>
      </w:r>
      <w:r w:rsidRPr="0082352E">
        <w:rPr>
          <w:rFonts w:hint="eastAsia"/>
        </w:rPr>
        <w:t>JavaScript</w:t>
      </w:r>
      <w:r w:rsidRPr="0082352E">
        <w:rPr>
          <w:rFonts w:hint="eastAsia"/>
        </w:rPr>
        <w:t>正确地控制和利用浏览器功能。</w:t>
      </w:r>
      <w:r w:rsidRPr="0082352E">
        <w:rPr>
          <w:rFonts w:hint="eastAsia"/>
        </w:rPr>
        <w:t xml:space="preserve"> </w:t>
      </w:r>
      <w:r w:rsidRPr="0082352E">
        <w:rPr>
          <w:rFonts w:hint="eastAsia"/>
        </w:rPr>
        <w:t>事实上，一旦向浏览器添加了新功能，</w:t>
      </w:r>
      <w:r w:rsidRPr="0082352E">
        <w:rPr>
          <w:rFonts w:hint="eastAsia"/>
        </w:rPr>
        <w:t>W3C</w:t>
      </w:r>
      <w:r w:rsidRPr="0082352E">
        <w:rPr>
          <w:rFonts w:hint="eastAsia"/>
        </w:rPr>
        <w:t>还要设计新的</w:t>
      </w:r>
      <w:r w:rsidRPr="0082352E">
        <w:rPr>
          <w:rFonts w:hint="eastAsia"/>
        </w:rPr>
        <w:t>API</w:t>
      </w:r>
      <w:r w:rsidRPr="0082352E">
        <w:rPr>
          <w:rFonts w:hint="eastAsia"/>
        </w:rPr>
        <w:t>，以便将这些功能公开给开发人员，让浏览器的功能更接近原生应用程序环境。</w:t>
      </w:r>
    </w:p>
    <w:p w:rsidR="008C739A" w:rsidRDefault="008C739A" w:rsidP="00FD4979"/>
    <w:p w:rsidR="008C739A" w:rsidRDefault="008C739A" w:rsidP="00CF1208">
      <w:pPr>
        <w:ind w:firstLine="420"/>
        <w:rPr>
          <w:b/>
        </w:rPr>
      </w:pPr>
      <w:r w:rsidRPr="008C739A">
        <w:rPr>
          <w:rFonts w:hint="eastAsia"/>
          <w:b/>
        </w:rPr>
        <w:t>架构</w:t>
      </w:r>
    </w:p>
    <w:p w:rsidR="008C739A" w:rsidRDefault="00383F31" w:rsidP="00CF1208">
      <w:pPr>
        <w:ind w:firstLine="420"/>
        <w:rPr>
          <w:b/>
        </w:rPr>
      </w:pPr>
      <w:r>
        <w:rPr>
          <w:noProof/>
        </w:rPr>
        <w:lastRenderedPageBreak/>
        <w:drawing>
          <wp:inline distT="0" distB="0" distL="0" distR="0" wp14:anchorId="1F84746F" wp14:editId="7D144B46">
            <wp:extent cx="4361905" cy="3723809"/>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1905" cy="3723809"/>
                    </a:xfrm>
                    <a:prstGeom prst="rect">
                      <a:avLst/>
                    </a:prstGeom>
                  </pic:spPr>
                </pic:pic>
              </a:graphicData>
            </a:graphic>
          </wp:inline>
        </w:drawing>
      </w:r>
    </w:p>
    <w:p w:rsidR="009F6F14" w:rsidRDefault="009F6F14" w:rsidP="00CF1208">
      <w:pPr>
        <w:ind w:firstLine="420"/>
        <w:rPr>
          <w:b/>
        </w:rPr>
      </w:pPr>
    </w:p>
    <w:p w:rsidR="009811DA" w:rsidRPr="009F6F14" w:rsidRDefault="009811DA" w:rsidP="00ED0F4C">
      <w:pPr>
        <w:ind w:firstLine="420"/>
      </w:pPr>
      <w:r w:rsidRPr="009F6F14">
        <w:rPr>
          <w:rFonts w:hint="eastAsia"/>
        </w:rPr>
        <w:t>RTC</w:t>
      </w:r>
      <w:r w:rsidRPr="009F6F14">
        <w:rPr>
          <w:rFonts w:hint="eastAsia"/>
        </w:rPr>
        <w:t>的架构模型是浏览器</w:t>
      </w:r>
      <w:r w:rsidRPr="009F6F14">
        <w:rPr>
          <w:rFonts w:hint="eastAsia"/>
        </w:rPr>
        <w:t>RTC</w:t>
      </w:r>
      <w:r w:rsidRPr="009F6F14">
        <w:rPr>
          <w:rFonts w:hint="eastAsia"/>
        </w:rPr>
        <w:t>梯形（见图</w:t>
      </w:r>
      <w:r w:rsidRPr="009F6F14">
        <w:rPr>
          <w:rFonts w:hint="eastAsia"/>
        </w:rPr>
        <w:t>1</w:t>
      </w:r>
      <w:r w:rsidRPr="009F6F14">
        <w:rPr>
          <w:rFonts w:hint="eastAsia"/>
        </w:rPr>
        <w:t>），它允许媒体路径直接在浏览器之间流动，而无需任何中间服务器。</w:t>
      </w:r>
      <w:r w:rsidR="002F11F6">
        <w:rPr>
          <w:rFonts w:hint="eastAsia"/>
        </w:rPr>
        <w:t>信号</w:t>
      </w:r>
      <w:r w:rsidRPr="009F6F14">
        <w:rPr>
          <w:rFonts w:hint="eastAsia"/>
        </w:rPr>
        <w:t>路径可以</w:t>
      </w:r>
      <w:r w:rsidR="00FD4979" w:rsidRPr="009F6F14">
        <w:rPr>
          <w:rFonts w:hint="eastAsia"/>
        </w:rPr>
        <w:t>跨越服务器</w:t>
      </w:r>
      <w:r w:rsidR="00FD4979">
        <w:rPr>
          <w:rFonts w:hint="eastAsia"/>
        </w:rPr>
        <w:t>，根据需要修改，解释或管理信号</w:t>
      </w:r>
      <w:r w:rsidRPr="009F6F14">
        <w:rPr>
          <w:rFonts w:hint="eastAsia"/>
        </w:rPr>
        <w:t>。</w:t>
      </w:r>
    </w:p>
    <w:p w:rsidR="009811DA" w:rsidRDefault="009811DA" w:rsidP="009811DA">
      <w:pPr>
        <w:ind w:firstLine="420"/>
      </w:pPr>
      <w:r w:rsidRPr="009F6F14">
        <w:rPr>
          <w:rFonts w:hint="eastAsia"/>
        </w:rPr>
        <w:t>想法是让客户端</w:t>
      </w:r>
      <w:r w:rsidRPr="009F6F14">
        <w:rPr>
          <w:rFonts w:hint="eastAsia"/>
        </w:rPr>
        <w:t>Web</w:t>
      </w:r>
      <w:r w:rsidRPr="009F6F14">
        <w:rPr>
          <w:rFonts w:hint="eastAsia"/>
        </w:rPr>
        <w:t>应用程序（通常是混合</w:t>
      </w:r>
      <w:r w:rsidRPr="009F6F14">
        <w:rPr>
          <w:rFonts w:hint="eastAsia"/>
        </w:rPr>
        <w:t>HTML</w:t>
      </w:r>
      <w:r w:rsidRPr="009F6F14">
        <w:rPr>
          <w:rFonts w:hint="eastAsia"/>
        </w:rPr>
        <w:t>和</w:t>
      </w:r>
      <w:r w:rsidRPr="009F6F14">
        <w:rPr>
          <w:rFonts w:hint="eastAsia"/>
        </w:rPr>
        <w:t>JavaScript</w:t>
      </w:r>
      <w:r w:rsidRPr="009F6F14">
        <w:rPr>
          <w:rFonts w:hint="eastAsia"/>
        </w:rPr>
        <w:t>）与</w:t>
      </w:r>
      <w:r w:rsidRPr="009F6F14">
        <w:rPr>
          <w:rFonts w:hint="eastAsia"/>
        </w:rPr>
        <w:t>Web</w:t>
      </w:r>
      <w:r w:rsidRPr="009F6F14">
        <w:rPr>
          <w:rFonts w:hint="eastAsia"/>
        </w:rPr>
        <w:t>浏览器通过</w:t>
      </w:r>
      <w:r w:rsidRPr="009F6F14">
        <w:rPr>
          <w:rFonts w:hint="eastAsia"/>
        </w:rPr>
        <w:t>WebRTC API</w:t>
      </w:r>
      <w:r w:rsidR="00033805">
        <w:rPr>
          <w:rFonts w:hint="eastAsia"/>
        </w:rPr>
        <w:t>交互，让他们正确使用和控制浏览器功能，并主动（例如，查询浏览器功能）和被动（接收浏览器生成的通知）地与浏览器进行交互</w:t>
      </w:r>
      <w:r w:rsidRPr="009F6F14">
        <w:rPr>
          <w:rFonts w:hint="eastAsia"/>
        </w:rPr>
        <w:t>。上述应用浏览器</w:t>
      </w:r>
      <w:r w:rsidRPr="009F6F14">
        <w:rPr>
          <w:rFonts w:hint="eastAsia"/>
        </w:rPr>
        <w:t>API</w:t>
      </w:r>
      <w:r w:rsidRPr="009F6F14">
        <w:rPr>
          <w:rFonts w:hint="eastAsia"/>
        </w:rPr>
        <w:t>因此必须提供一组广泛的功能，例如连接管理（以</w:t>
      </w:r>
      <w:r w:rsidRPr="009F6F14">
        <w:rPr>
          <w:rFonts w:hint="eastAsia"/>
        </w:rPr>
        <w:t>P2P</w:t>
      </w:r>
      <w:r w:rsidRPr="009F6F14">
        <w:rPr>
          <w:rFonts w:hint="eastAsia"/>
        </w:rPr>
        <w:t>方式），编码</w:t>
      </w:r>
      <w:r w:rsidRPr="009F6F14">
        <w:rPr>
          <w:rFonts w:hint="eastAsia"/>
        </w:rPr>
        <w:t>/</w:t>
      </w:r>
      <w:r w:rsidRPr="009F6F14">
        <w:rPr>
          <w:rFonts w:hint="eastAsia"/>
        </w:rPr>
        <w:t>解码能力，协商，选择和控制，媒体控制，防火墙和网络地址转换（</w:t>
      </w:r>
      <w:r w:rsidRPr="009F6F14">
        <w:rPr>
          <w:rFonts w:hint="eastAsia"/>
        </w:rPr>
        <w:t>NAT</w:t>
      </w:r>
      <w:r w:rsidRPr="009F6F14">
        <w:rPr>
          <w:rFonts w:hint="eastAsia"/>
        </w:rPr>
        <w:t>）遍历。从技术角度来看，</w:t>
      </w:r>
      <w:r w:rsidRPr="009F6F14">
        <w:rPr>
          <w:rFonts w:hint="eastAsia"/>
        </w:rPr>
        <w:t>API</w:t>
      </w:r>
      <w:r w:rsidRPr="009F6F14">
        <w:rPr>
          <w:rFonts w:hint="eastAsia"/>
        </w:rPr>
        <w:t>是以</w:t>
      </w:r>
      <w:bookmarkStart w:id="2" w:name="OLE_LINK1"/>
      <w:bookmarkStart w:id="3" w:name="OLE_LINK2"/>
      <w:r w:rsidRPr="009F6F14">
        <w:rPr>
          <w:rFonts w:hint="eastAsia"/>
        </w:rPr>
        <w:t>JavaScript</w:t>
      </w:r>
      <w:bookmarkEnd w:id="2"/>
      <w:bookmarkEnd w:id="3"/>
      <w:r w:rsidRPr="009F6F14">
        <w:rPr>
          <w:rFonts w:hint="eastAsia"/>
        </w:rPr>
        <w:t>实现的，</w:t>
      </w:r>
      <w:r w:rsidR="00E1602C" w:rsidRPr="009F6F14">
        <w:rPr>
          <w:rFonts w:hint="eastAsia"/>
        </w:rPr>
        <w:t>JavaScript</w:t>
      </w:r>
      <w:r w:rsidRPr="009F6F14">
        <w:rPr>
          <w:rFonts w:hint="eastAsia"/>
        </w:rPr>
        <w:t>已经证明了它在</w:t>
      </w:r>
      <w:r w:rsidRPr="009F6F14">
        <w:rPr>
          <w:rFonts w:hint="eastAsia"/>
        </w:rPr>
        <w:t>Web</w:t>
      </w:r>
      <w:r w:rsidRPr="009F6F14">
        <w:rPr>
          <w:rFonts w:hint="eastAsia"/>
        </w:rPr>
        <w:t>应用程序的客户端上作为强大的脚本语言的有效性。</w:t>
      </w:r>
    </w:p>
    <w:p w:rsidR="00E53C04" w:rsidRDefault="00116D97" w:rsidP="00E72E65">
      <w:pPr>
        <w:ind w:firstLine="420"/>
      </w:pPr>
      <w:r w:rsidRPr="00116D97">
        <w:rPr>
          <w:rFonts w:hint="eastAsia"/>
        </w:rPr>
        <w:t>应用程序</w:t>
      </w:r>
      <w:r w:rsidR="005E75E7">
        <w:rPr>
          <w:rFonts w:hint="eastAsia"/>
        </w:rPr>
        <w:t>-</w:t>
      </w:r>
      <w:r w:rsidRPr="00116D97">
        <w:rPr>
          <w:rFonts w:hint="eastAsia"/>
        </w:rPr>
        <w:t>浏览器</w:t>
      </w:r>
      <w:r w:rsidR="005E75E7">
        <w:rPr>
          <w:rFonts w:hint="eastAsia"/>
        </w:rPr>
        <w:t>之间的</w:t>
      </w:r>
      <w:r w:rsidRPr="00116D97">
        <w:rPr>
          <w:rFonts w:hint="eastAsia"/>
        </w:rPr>
        <w:t>API</w:t>
      </w:r>
      <w:r w:rsidR="008F0CE3">
        <w:rPr>
          <w:rFonts w:hint="eastAsia"/>
        </w:rPr>
        <w:t>的设计是</w:t>
      </w:r>
      <w:r w:rsidRPr="00116D97">
        <w:rPr>
          <w:rFonts w:hint="eastAsia"/>
        </w:rPr>
        <w:t>一个具有挑战性的问题，但并不能解决手头的所有问题。</w:t>
      </w:r>
      <w:r w:rsidRPr="00116D97">
        <w:rPr>
          <w:rFonts w:hint="eastAsia"/>
        </w:rPr>
        <w:t xml:space="preserve"> </w:t>
      </w:r>
      <w:r w:rsidR="00943A23">
        <w:rPr>
          <w:rFonts w:hint="eastAsia"/>
        </w:rPr>
        <w:t>实际上，完整的图像设想了跨网络</w:t>
      </w:r>
      <w:r w:rsidRPr="00116D97">
        <w:rPr>
          <w:rFonts w:hint="eastAsia"/>
        </w:rPr>
        <w:t>的连续的实时</w:t>
      </w:r>
      <w:r w:rsidR="00943A23">
        <w:rPr>
          <w:rFonts w:hint="eastAsia"/>
        </w:rPr>
        <w:t>的</w:t>
      </w:r>
      <w:r w:rsidR="00943A23" w:rsidRPr="00116D97">
        <w:rPr>
          <w:rFonts w:hint="eastAsia"/>
        </w:rPr>
        <w:t>数据流</w:t>
      </w:r>
      <w:r w:rsidRPr="00116D97">
        <w:rPr>
          <w:rFonts w:hint="eastAsia"/>
        </w:rPr>
        <w:t>，沿着该路径没有另外的中间体，一次性完成两个（或甚至更多个）浏览器之间的直接通信。</w:t>
      </w:r>
      <w:r w:rsidRPr="00116D97">
        <w:rPr>
          <w:rFonts w:hint="eastAsia"/>
        </w:rPr>
        <w:t xml:space="preserve"> </w:t>
      </w:r>
      <w:r w:rsidRPr="00116D97">
        <w:rPr>
          <w:rFonts w:hint="eastAsia"/>
        </w:rPr>
        <w:t>因此，我们讨论的是浏览器到浏览器的通信，这是基于</w:t>
      </w:r>
      <w:r w:rsidRPr="00116D97">
        <w:rPr>
          <w:rFonts w:hint="eastAsia"/>
        </w:rPr>
        <w:t>Web</w:t>
      </w:r>
      <w:r w:rsidRPr="00116D97">
        <w:rPr>
          <w:rFonts w:hint="eastAsia"/>
        </w:rPr>
        <w:t>通信的革命性方法，因为它允许</w:t>
      </w:r>
      <w:r w:rsidRPr="00116D97">
        <w:rPr>
          <w:rFonts w:hint="eastAsia"/>
        </w:rPr>
        <w:t>P2P</w:t>
      </w:r>
      <w:r w:rsidRPr="00116D97">
        <w:rPr>
          <w:rFonts w:hint="eastAsia"/>
        </w:rPr>
        <w:t>（每个对等体是浏览器）数据通信首次进入</w:t>
      </w:r>
      <w:r w:rsidRPr="00116D97">
        <w:rPr>
          <w:rFonts w:hint="eastAsia"/>
        </w:rPr>
        <w:t>Web</w:t>
      </w:r>
      <w:r w:rsidRPr="00116D97">
        <w:rPr>
          <w:rFonts w:hint="eastAsia"/>
        </w:rPr>
        <w:t>应用程序领域。</w:t>
      </w:r>
    </w:p>
    <w:p w:rsidR="00E53C04" w:rsidRDefault="00E53C04" w:rsidP="00E53C04">
      <w:pPr>
        <w:ind w:firstLine="420"/>
      </w:pPr>
      <w:r>
        <w:rPr>
          <w:rFonts w:hint="eastAsia"/>
        </w:rPr>
        <w:t>想象一下，在两个浏览器之间的实时音频和视频通话。</w:t>
      </w:r>
      <w:r>
        <w:rPr>
          <w:rFonts w:hint="eastAsia"/>
        </w:rPr>
        <w:t xml:space="preserve"> </w:t>
      </w:r>
      <w:r>
        <w:rPr>
          <w:rFonts w:hint="eastAsia"/>
        </w:rPr>
        <w:t>在这种场景中的通信可能涉及两个浏览器之间的直接媒体流，其中媒体路径通过涉及以下实体的复杂的交互序列来协商和实例化：</w:t>
      </w:r>
      <w:r w:rsidR="00667AE9">
        <w:rPr>
          <w:rFonts w:hint="eastAsia"/>
        </w:rPr>
        <w:t xml:space="preserve"> </w:t>
      </w:r>
      <w:r w:rsidR="00667AE9">
        <w:rPr>
          <w:rFonts w:hint="eastAsia"/>
        </w:rPr>
        <w:tab/>
      </w:r>
    </w:p>
    <w:p w:rsidR="00E53C04" w:rsidRDefault="00E53C04" w:rsidP="00E53C04">
      <w:pPr>
        <w:ind w:firstLine="420"/>
      </w:pPr>
      <w:r>
        <w:rPr>
          <w:rFonts w:hint="eastAsia"/>
        </w:rPr>
        <w:t>•调用者</w:t>
      </w:r>
      <w:r w:rsidR="00667AE9">
        <w:rPr>
          <w:rFonts w:hint="eastAsia"/>
        </w:rPr>
        <w:t>的</w:t>
      </w:r>
      <w:r>
        <w:rPr>
          <w:rFonts w:hint="eastAsia"/>
        </w:rPr>
        <w:t>浏览器和调用者</w:t>
      </w:r>
      <w:r w:rsidR="00667AE9">
        <w:rPr>
          <w:rFonts w:hint="eastAsia"/>
        </w:rPr>
        <w:t>的</w:t>
      </w:r>
      <w:r>
        <w:rPr>
          <w:rFonts w:hint="eastAsia"/>
        </w:rPr>
        <w:t>JavaScript</w:t>
      </w:r>
      <w:r>
        <w:rPr>
          <w:rFonts w:hint="eastAsia"/>
        </w:rPr>
        <w:t>应用程序（例如，通过</w:t>
      </w:r>
      <w:r>
        <w:rPr>
          <w:rFonts w:hint="eastAsia"/>
        </w:rPr>
        <w:t>JavaScript API</w:t>
      </w:r>
      <w:r>
        <w:rPr>
          <w:rFonts w:hint="eastAsia"/>
        </w:rPr>
        <w:t>）</w:t>
      </w:r>
      <w:r>
        <w:rPr>
          <w:rFonts w:hint="eastAsia"/>
        </w:rPr>
        <w:t>;</w:t>
      </w:r>
    </w:p>
    <w:p w:rsidR="00E53C04" w:rsidRDefault="00E53C04" w:rsidP="00E53C04">
      <w:pPr>
        <w:ind w:firstLine="420"/>
      </w:pPr>
      <w:r>
        <w:rPr>
          <w:rFonts w:hint="eastAsia"/>
        </w:rPr>
        <w:t>•调用者</w:t>
      </w:r>
      <w:r w:rsidR="00667AE9">
        <w:rPr>
          <w:rFonts w:hint="eastAsia"/>
        </w:rPr>
        <w:t>的</w:t>
      </w:r>
      <w:r>
        <w:rPr>
          <w:rFonts w:hint="eastAsia"/>
        </w:rPr>
        <w:t>JavaScript</w:t>
      </w:r>
      <w:r>
        <w:rPr>
          <w:rFonts w:hint="eastAsia"/>
        </w:rPr>
        <w:t>应用程序和应用程序提供程序（通常为</w:t>
      </w:r>
      <w:r>
        <w:rPr>
          <w:rFonts w:hint="eastAsia"/>
        </w:rPr>
        <w:t>Web</w:t>
      </w:r>
      <w:r>
        <w:rPr>
          <w:rFonts w:hint="eastAsia"/>
        </w:rPr>
        <w:t>服务器）</w:t>
      </w:r>
      <w:r>
        <w:rPr>
          <w:rFonts w:hint="eastAsia"/>
        </w:rPr>
        <w:t>;</w:t>
      </w:r>
    </w:p>
    <w:p w:rsidR="00E53C04" w:rsidRDefault="00E53C04" w:rsidP="00E53C04">
      <w:pPr>
        <w:ind w:firstLine="420"/>
      </w:pPr>
      <w:r>
        <w:rPr>
          <w:rFonts w:hint="eastAsia"/>
        </w:rPr>
        <w:t>•应用程序提供程序和被调用</w:t>
      </w:r>
      <w:r>
        <w:rPr>
          <w:rFonts w:hint="eastAsia"/>
        </w:rPr>
        <w:t>JavaScript</w:t>
      </w:r>
      <w:r>
        <w:rPr>
          <w:rFonts w:hint="eastAsia"/>
        </w:rPr>
        <w:t>应用程序</w:t>
      </w:r>
      <w:r>
        <w:rPr>
          <w:rFonts w:hint="eastAsia"/>
        </w:rPr>
        <w:t>;</w:t>
      </w:r>
    </w:p>
    <w:p w:rsidR="00E53C04" w:rsidRPr="009F6F14" w:rsidRDefault="00667AE9" w:rsidP="00E53C04">
      <w:pPr>
        <w:ind w:firstLine="420"/>
      </w:pPr>
      <w:r>
        <w:rPr>
          <w:rFonts w:hint="eastAsia"/>
        </w:rPr>
        <w:t>•被调</w:t>
      </w:r>
      <w:r w:rsidR="00975123">
        <w:rPr>
          <w:rFonts w:hint="eastAsia"/>
        </w:rPr>
        <w:t>用</w:t>
      </w:r>
      <w:r>
        <w:rPr>
          <w:rFonts w:hint="eastAsia"/>
        </w:rPr>
        <w:t>的</w:t>
      </w:r>
      <w:r w:rsidR="00E53C04">
        <w:rPr>
          <w:rFonts w:hint="eastAsia"/>
        </w:rPr>
        <w:t>JavaScript</w:t>
      </w:r>
      <w:r w:rsidR="002E15BD">
        <w:rPr>
          <w:rFonts w:hint="eastAsia"/>
        </w:rPr>
        <w:t>应用程序和被调用</w:t>
      </w:r>
      <w:r w:rsidR="00E53C04">
        <w:rPr>
          <w:rFonts w:hint="eastAsia"/>
        </w:rPr>
        <w:t>浏览器（再次通过应用程序</w:t>
      </w:r>
      <w:r w:rsidR="002E15BD">
        <w:rPr>
          <w:rFonts w:hint="eastAsia"/>
        </w:rPr>
        <w:t>-</w:t>
      </w:r>
      <w:r w:rsidR="00E53C04">
        <w:rPr>
          <w:rFonts w:hint="eastAsia"/>
        </w:rPr>
        <w:t>浏览器</w:t>
      </w:r>
      <w:r w:rsidR="00E53C04">
        <w:rPr>
          <w:rFonts w:hint="eastAsia"/>
        </w:rPr>
        <w:t>JavaScript API</w:t>
      </w:r>
      <w:r w:rsidR="00E53C04">
        <w:rPr>
          <w:rFonts w:hint="eastAsia"/>
        </w:rPr>
        <w:t>）。</w:t>
      </w:r>
    </w:p>
    <w:p w:rsidR="008C739A" w:rsidRDefault="008C739A" w:rsidP="00CF1208">
      <w:pPr>
        <w:ind w:firstLine="420"/>
      </w:pPr>
    </w:p>
    <w:p w:rsidR="00817234" w:rsidRDefault="00A11287" w:rsidP="00CF1208">
      <w:pPr>
        <w:ind w:firstLine="420"/>
      </w:pPr>
      <w:r>
        <w:rPr>
          <w:rFonts w:hint="eastAsia"/>
        </w:rPr>
        <w:t>考虑到</w:t>
      </w:r>
      <w:r w:rsidR="00817234" w:rsidRPr="00817234">
        <w:rPr>
          <w:rFonts w:hint="eastAsia"/>
        </w:rPr>
        <w:t>总体情况，我们接下来将详细介绍</w:t>
      </w:r>
      <w:r w:rsidR="00817234" w:rsidRPr="00817234">
        <w:rPr>
          <w:rFonts w:hint="eastAsia"/>
        </w:rPr>
        <w:t>RTCWeb</w:t>
      </w:r>
      <w:r w:rsidR="00817234" w:rsidRPr="00817234">
        <w:rPr>
          <w:rFonts w:hint="eastAsia"/>
        </w:rPr>
        <w:t>最相关的功能。</w:t>
      </w:r>
    </w:p>
    <w:p w:rsidR="00C75B48" w:rsidRDefault="00C75B48" w:rsidP="00CF1208">
      <w:pPr>
        <w:ind w:firstLine="420"/>
      </w:pPr>
    </w:p>
    <w:p w:rsidR="00C75B48" w:rsidRDefault="00C75B48" w:rsidP="00CF1208">
      <w:pPr>
        <w:ind w:firstLine="420"/>
        <w:rPr>
          <w:b/>
        </w:rPr>
      </w:pPr>
      <w:r w:rsidRPr="00C75B48">
        <w:rPr>
          <w:b/>
        </w:rPr>
        <w:lastRenderedPageBreak/>
        <w:t>信号</w:t>
      </w:r>
    </w:p>
    <w:p w:rsidR="00C75B48" w:rsidRDefault="00C75B48" w:rsidP="00CF1208">
      <w:pPr>
        <w:ind w:firstLine="420"/>
        <w:rPr>
          <w:b/>
        </w:rPr>
      </w:pPr>
    </w:p>
    <w:p w:rsidR="00C75B48" w:rsidRDefault="0063028D" w:rsidP="006A6E91">
      <w:pPr>
        <w:ind w:firstLine="420"/>
      </w:pPr>
      <w:r w:rsidRPr="0063028D">
        <w:rPr>
          <w:rFonts w:hint="eastAsia"/>
        </w:rPr>
        <w:t>自成立以来，</w:t>
      </w:r>
      <w:r w:rsidRPr="0063028D">
        <w:rPr>
          <w:rFonts w:hint="eastAsia"/>
        </w:rPr>
        <w:t>WebRTC</w:t>
      </w:r>
      <w:r w:rsidRPr="0063028D">
        <w:rPr>
          <w:rFonts w:hint="eastAsia"/>
        </w:rPr>
        <w:t>设计背后的一般思想是完全指定如何控制媒体平面，同时尽可能多地将信号平面留给应用层。</w:t>
      </w:r>
      <w:r w:rsidRPr="0063028D">
        <w:rPr>
          <w:rFonts w:hint="eastAsia"/>
        </w:rPr>
        <w:t xml:space="preserve"> </w:t>
      </w:r>
      <w:r w:rsidR="00FD7683">
        <w:rPr>
          <w:rFonts w:hint="eastAsia"/>
        </w:rPr>
        <w:t>原理是不同的应用可能倾向于</w:t>
      </w:r>
      <w:r w:rsidRPr="0063028D">
        <w:rPr>
          <w:rFonts w:hint="eastAsia"/>
        </w:rPr>
        <w:t>使用不同的标准化信号协议（例如</w:t>
      </w:r>
      <w:r w:rsidRPr="0063028D">
        <w:rPr>
          <w:rFonts w:hint="eastAsia"/>
        </w:rPr>
        <w:t>SIP</w:t>
      </w:r>
      <w:r w:rsidRPr="0063028D">
        <w:rPr>
          <w:rFonts w:hint="eastAsia"/>
        </w:rPr>
        <w:t>或</w:t>
      </w:r>
      <w:r w:rsidRPr="0063028D">
        <w:rPr>
          <w:rFonts w:hint="eastAsia"/>
        </w:rPr>
        <w:t>XMPP</w:t>
      </w:r>
      <w:r w:rsidR="00FD7683">
        <w:rPr>
          <w:rFonts w:hint="eastAsia"/>
        </w:rPr>
        <w:t>）或一些自定义的协议</w:t>
      </w:r>
      <w:r w:rsidRPr="0063028D">
        <w:rPr>
          <w:rFonts w:hint="eastAsia"/>
        </w:rPr>
        <w:t>。</w:t>
      </w:r>
      <w:r w:rsidRPr="0063028D">
        <w:rPr>
          <w:rFonts w:hint="eastAsia"/>
        </w:rPr>
        <w:t xml:space="preserve"> </w:t>
      </w:r>
      <w:r w:rsidRPr="0063028D">
        <w:rPr>
          <w:rFonts w:hint="eastAsia"/>
        </w:rPr>
        <w:t>在这种方法中，浏览器必须交换的重要信息是多媒体会话描述，其指定传输（和交互式连接建立</w:t>
      </w:r>
      <w:r w:rsidRPr="0063028D">
        <w:rPr>
          <w:rFonts w:hint="eastAsia"/>
        </w:rPr>
        <w:t>[ICE]</w:t>
      </w:r>
      <w:r w:rsidRPr="0063028D">
        <w:rPr>
          <w:rFonts w:hint="eastAsia"/>
        </w:rPr>
        <w:t>）信息以及媒体类型，格式和建立媒体通路所必需的所有相关联的媒体配置参数。</w:t>
      </w:r>
    </w:p>
    <w:p w:rsidR="004F6F5D" w:rsidRDefault="00DF5348" w:rsidP="00CF1208">
      <w:pPr>
        <w:ind w:firstLine="420"/>
      </w:pPr>
      <w:r w:rsidRPr="00DF5348">
        <w:rPr>
          <w:rFonts w:hint="eastAsia"/>
        </w:rPr>
        <w:t>以会话描述协议（</w:t>
      </w:r>
      <w:r w:rsidRPr="00DF5348">
        <w:rPr>
          <w:rFonts w:hint="eastAsia"/>
        </w:rPr>
        <w:t>SDP</w:t>
      </w:r>
      <w:r w:rsidRPr="00DF5348">
        <w:rPr>
          <w:rFonts w:hint="eastAsia"/>
        </w:rPr>
        <w:t>）“</w:t>
      </w:r>
      <w:r w:rsidRPr="00DF5348">
        <w:rPr>
          <w:rFonts w:hint="eastAsia"/>
        </w:rPr>
        <w:t>blob</w:t>
      </w:r>
      <w:r w:rsidRPr="00DF5348">
        <w:rPr>
          <w:rFonts w:hint="eastAsia"/>
        </w:rPr>
        <w:t>”</w:t>
      </w:r>
      <w:r w:rsidR="006A6E91">
        <w:rPr>
          <w:rFonts w:hint="eastAsia"/>
        </w:rPr>
        <w:t>的形式交换会话描述信息的原始想法具有若干缺点，其中一些将难以处理</w:t>
      </w:r>
      <w:r w:rsidRPr="00DF5348">
        <w:rPr>
          <w:rFonts w:hint="eastAsia"/>
        </w:rPr>
        <w:t>。</w:t>
      </w:r>
      <w:r w:rsidRPr="00DF5348">
        <w:rPr>
          <w:rFonts w:hint="eastAsia"/>
        </w:rPr>
        <w:t xml:space="preserve"> </w:t>
      </w:r>
      <w:r w:rsidRPr="00DF5348">
        <w:rPr>
          <w:rFonts w:hint="eastAsia"/>
        </w:rPr>
        <w:t>因此，</w:t>
      </w:r>
      <w:r w:rsidRPr="00DF5348">
        <w:rPr>
          <w:rFonts w:hint="eastAsia"/>
        </w:rPr>
        <w:t>IETF</w:t>
      </w:r>
      <w:r w:rsidRPr="00DF5348">
        <w:rPr>
          <w:rFonts w:hint="eastAsia"/>
        </w:rPr>
        <w:t>正在标准化</w:t>
      </w:r>
      <w:r w:rsidRPr="00DF5348">
        <w:rPr>
          <w:rFonts w:hint="eastAsia"/>
        </w:rPr>
        <w:t>Javascript</w:t>
      </w:r>
      <w:r w:rsidRPr="00DF5348">
        <w:rPr>
          <w:rFonts w:hint="eastAsia"/>
        </w:rPr>
        <w:t>会话建立协议</w:t>
      </w:r>
      <w:r w:rsidR="00E54F32">
        <w:rPr>
          <w:rFonts w:hint="eastAsia"/>
        </w:rPr>
        <w:t>【</w:t>
      </w:r>
      <w:r w:rsidR="00E54F32">
        <w:rPr>
          <w:rFonts w:hint="eastAsia"/>
        </w:rPr>
        <w:t>3</w:t>
      </w:r>
      <w:r w:rsidR="00E54F32">
        <w:rPr>
          <w:rFonts w:hint="eastAsia"/>
        </w:rPr>
        <w:t>】。</w:t>
      </w:r>
      <w:r w:rsidRPr="00DF5348">
        <w:rPr>
          <w:rFonts w:hint="eastAsia"/>
        </w:rPr>
        <w:t xml:space="preserve"> JSEP</w:t>
      </w:r>
      <w:r w:rsidRPr="00DF5348">
        <w:rPr>
          <w:rFonts w:hint="eastAsia"/>
        </w:rPr>
        <w:t>提供了一个应用程序需要</w:t>
      </w:r>
      <w:r w:rsidR="00EE1C4F">
        <w:rPr>
          <w:rFonts w:hint="eastAsia"/>
        </w:rPr>
        <w:t>的</w:t>
      </w:r>
      <w:r w:rsidRPr="00DF5348">
        <w:rPr>
          <w:rFonts w:hint="eastAsia"/>
        </w:rPr>
        <w:t>用来处理协商过的的本地和远程会话描述（通过任何期望的</w:t>
      </w:r>
      <w:r w:rsidR="002F11F6">
        <w:rPr>
          <w:rFonts w:hint="eastAsia"/>
        </w:rPr>
        <w:t>信号</w:t>
      </w:r>
      <w:r w:rsidRPr="00DF5348">
        <w:rPr>
          <w:rFonts w:hint="eastAsia"/>
        </w:rPr>
        <w:t>机制进行协商）的接口，以及用于应用程序与</w:t>
      </w:r>
      <w:r w:rsidRPr="00DF5348">
        <w:rPr>
          <w:rFonts w:hint="eastAsia"/>
        </w:rPr>
        <w:t>ICE</w:t>
      </w:r>
      <w:r w:rsidRPr="00DF5348">
        <w:rPr>
          <w:rFonts w:hint="eastAsia"/>
        </w:rPr>
        <w:t>状态机交互的标准方法。</w:t>
      </w:r>
      <w:r w:rsidRPr="00DF5348">
        <w:rPr>
          <w:rFonts w:hint="eastAsia"/>
        </w:rPr>
        <w:t xml:space="preserve"> JSEP</w:t>
      </w:r>
      <w:r w:rsidRPr="00DF5348">
        <w:rPr>
          <w:rFonts w:hint="eastAsia"/>
        </w:rPr>
        <w:t>方法将驱动信号状态机的责任完全丢给了应用程序。</w:t>
      </w:r>
      <w:r w:rsidRPr="00DF5348">
        <w:rPr>
          <w:rFonts w:hint="eastAsia"/>
        </w:rPr>
        <w:t xml:space="preserve"> </w:t>
      </w:r>
      <w:r w:rsidRPr="00DF5348">
        <w:rPr>
          <w:rFonts w:hint="eastAsia"/>
        </w:rPr>
        <w:t>不是简单地转发浏览器发送到远程端的消息，应用必须在正确的时间调用正确的</w:t>
      </w:r>
      <w:r w:rsidRPr="00DF5348">
        <w:rPr>
          <w:rFonts w:hint="eastAsia"/>
        </w:rPr>
        <w:t>API</w:t>
      </w:r>
      <w:r w:rsidRPr="00DF5348">
        <w:rPr>
          <w:rFonts w:hint="eastAsia"/>
        </w:rPr>
        <w:t>，并将会话描述和相关的</w:t>
      </w:r>
      <w:r w:rsidRPr="00DF5348">
        <w:rPr>
          <w:rFonts w:hint="eastAsia"/>
        </w:rPr>
        <w:t>ICE</w:t>
      </w:r>
      <w:r w:rsidRPr="00DF5348">
        <w:rPr>
          <w:rFonts w:hint="eastAsia"/>
        </w:rPr>
        <w:t>信息转换为其选择的信号协议定义的消息。</w:t>
      </w:r>
    </w:p>
    <w:p w:rsidR="00E060AB" w:rsidRDefault="00E060AB" w:rsidP="00CF1208">
      <w:pPr>
        <w:ind w:firstLine="420"/>
      </w:pPr>
    </w:p>
    <w:p w:rsidR="00E060AB" w:rsidRDefault="00E060AB" w:rsidP="00CF1208">
      <w:pPr>
        <w:ind w:firstLine="420"/>
        <w:rPr>
          <w:b/>
        </w:rPr>
      </w:pPr>
      <w:r w:rsidRPr="00E060AB">
        <w:rPr>
          <w:rFonts w:hint="eastAsia"/>
          <w:b/>
        </w:rPr>
        <w:t>API</w:t>
      </w:r>
    </w:p>
    <w:p w:rsidR="00E060AB" w:rsidRDefault="00E060AB" w:rsidP="00CF1208">
      <w:pPr>
        <w:ind w:firstLine="420"/>
      </w:pPr>
    </w:p>
    <w:p w:rsidR="00A453CF" w:rsidRDefault="00E060AB" w:rsidP="00330F60">
      <w:pPr>
        <w:ind w:firstLine="420"/>
      </w:pPr>
      <w:r w:rsidRPr="00E060AB">
        <w:rPr>
          <w:rFonts w:hint="eastAsia"/>
        </w:rPr>
        <w:t xml:space="preserve">W3C </w:t>
      </w:r>
      <w:r w:rsidR="00926942">
        <w:rPr>
          <w:rFonts w:hint="eastAsia"/>
        </w:rPr>
        <w:t>WebRTC 1.0 API</w:t>
      </w:r>
      <w:r w:rsidR="00926942">
        <w:rPr>
          <w:rFonts w:hint="eastAsia"/>
        </w:rPr>
        <w:t>【</w:t>
      </w:r>
      <w:r w:rsidR="00926942">
        <w:rPr>
          <w:rFonts w:hint="eastAsia"/>
        </w:rPr>
        <w:t>4</w:t>
      </w:r>
      <w:r w:rsidR="00926942">
        <w:rPr>
          <w:rFonts w:hint="eastAsia"/>
        </w:rPr>
        <w:t>】</w:t>
      </w:r>
      <w:r w:rsidR="00EE1C4F">
        <w:rPr>
          <w:rFonts w:hint="eastAsia"/>
        </w:rPr>
        <w:t>使得</w:t>
      </w:r>
      <w:r w:rsidRPr="00E060AB">
        <w:rPr>
          <w:rFonts w:hint="eastAsia"/>
        </w:rPr>
        <w:t>JavaScript</w:t>
      </w:r>
      <w:r w:rsidRPr="00E060AB">
        <w:rPr>
          <w:rFonts w:hint="eastAsia"/>
        </w:rPr>
        <w:t>应用程序</w:t>
      </w:r>
      <w:r w:rsidR="00EE1C4F">
        <w:rPr>
          <w:rFonts w:hint="eastAsia"/>
        </w:rPr>
        <w:t>可以</w:t>
      </w:r>
      <w:r w:rsidRPr="00E060AB">
        <w:rPr>
          <w:rFonts w:hint="eastAsia"/>
        </w:rPr>
        <w:t>利用新颖的浏览器的实时功能。</w:t>
      </w:r>
      <w:r w:rsidRPr="00E060AB">
        <w:rPr>
          <w:rFonts w:hint="eastAsia"/>
        </w:rPr>
        <w:t xml:space="preserve"> </w:t>
      </w:r>
      <w:r w:rsidRPr="00E060AB">
        <w:rPr>
          <w:rFonts w:hint="eastAsia"/>
        </w:rPr>
        <w:t>它需要浏览器核心提供建立必要的音频，视频和数据通道所需的功能。</w:t>
      </w:r>
      <w:r w:rsidRPr="00E060AB">
        <w:rPr>
          <w:rFonts w:hint="eastAsia"/>
        </w:rPr>
        <w:t xml:space="preserve"> </w:t>
      </w:r>
      <w:r w:rsidR="00330F60">
        <w:rPr>
          <w:rFonts w:hint="eastAsia"/>
        </w:rPr>
        <w:t>然而，正在进行的标准化工作还没做出</w:t>
      </w:r>
      <w:r w:rsidRPr="00E060AB">
        <w:rPr>
          <w:rFonts w:hint="eastAsia"/>
        </w:rPr>
        <w:t>关于浏览器核心将使用哪些音频（</w:t>
      </w:r>
      <w:r w:rsidRPr="00E060AB">
        <w:rPr>
          <w:rFonts w:hint="eastAsia"/>
        </w:rPr>
        <w:t>G.711</w:t>
      </w:r>
      <w:r w:rsidRPr="00E060AB">
        <w:rPr>
          <w:rFonts w:hint="eastAsia"/>
        </w:rPr>
        <w:t>，</w:t>
      </w:r>
      <w:r w:rsidRPr="00E060AB">
        <w:rPr>
          <w:rFonts w:hint="eastAsia"/>
        </w:rPr>
        <w:t>opus</w:t>
      </w:r>
      <w:r w:rsidRPr="00E060AB">
        <w:rPr>
          <w:rFonts w:hint="eastAsia"/>
        </w:rPr>
        <w:t>，</w:t>
      </w:r>
      <w:r w:rsidRPr="00E060AB">
        <w:rPr>
          <w:rFonts w:hint="eastAsia"/>
        </w:rPr>
        <w:t>vorbis</w:t>
      </w:r>
      <w:r w:rsidRPr="00E060AB">
        <w:rPr>
          <w:rFonts w:hint="eastAsia"/>
        </w:rPr>
        <w:t>等）和视频（</w:t>
      </w:r>
      <w:r w:rsidRPr="00E060AB">
        <w:rPr>
          <w:rFonts w:hint="eastAsia"/>
        </w:rPr>
        <w:t>H.264</w:t>
      </w:r>
      <w:r w:rsidRPr="00E060AB">
        <w:rPr>
          <w:rFonts w:hint="eastAsia"/>
        </w:rPr>
        <w:t>，</w:t>
      </w:r>
      <w:r w:rsidRPr="00E060AB">
        <w:rPr>
          <w:rFonts w:hint="eastAsia"/>
        </w:rPr>
        <w:t>VP8</w:t>
      </w:r>
      <w:r w:rsidRPr="00E060AB">
        <w:rPr>
          <w:rFonts w:hint="eastAsia"/>
        </w:rPr>
        <w:t>等）编解码器的决定。</w:t>
      </w:r>
      <w:r w:rsidRPr="00E060AB">
        <w:rPr>
          <w:rFonts w:hint="eastAsia"/>
        </w:rPr>
        <w:t xml:space="preserve"> </w:t>
      </w:r>
      <w:r w:rsidRPr="00E060AB">
        <w:rPr>
          <w:rFonts w:hint="eastAsia"/>
        </w:rPr>
        <w:t>当前的假设是所有媒体和数据流将始终被加密。</w:t>
      </w:r>
    </w:p>
    <w:p w:rsidR="00330F60" w:rsidRPr="00E060AB" w:rsidRDefault="00330F60" w:rsidP="00330F60">
      <w:pPr>
        <w:ind w:firstLine="420"/>
      </w:pPr>
    </w:p>
    <w:p w:rsidR="00E060AB" w:rsidRDefault="00A453CF" w:rsidP="00CF1208">
      <w:pPr>
        <w:ind w:firstLine="420"/>
      </w:pPr>
      <w:r w:rsidRPr="00A453CF">
        <w:rPr>
          <w:rFonts w:hint="eastAsia"/>
        </w:rPr>
        <w:t>该</w:t>
      </w:r>
      <w:r w:rsidRPr="00A453CF">
        <w:rPr>
          <w:rFonts w:hint="eastAsia"/>
        </w:rPr>
        <w:t>API</w:t>
      </w:r>
      <w:r w:rsidRPr="00A453CF">
        <w:rPr>
          <w:rFonts w:hint="eastAsia"/>
        </w:rPr>
        <w:t>的设计围绕着三个主要概念：</w:t>
      </w:r>
      <w:r w:rsidRPr="00A453CF">
        <w:rPr>
          <w:rFonts w:hint="eastAsia"/>
        </w:rPr>
        <w:t>PeerConnection</w:t>
      </w:r>
      <w:r w:rsidRPr="00A453CF">
        <w:rPr>
          <w:rFonts w:hint="eastAsia"/>
        </w:rPr>
        <w:t>，</w:t>
      </w:r>
      <w:r w:rsidRPr="00A453CF">
        <w:rPr>
          <w:rFonts w:hint="eastAsia"/>
        </w:rPr>
        <w:t>MediaStreams</w:t>
      </w:r>
      <w:r w:rsidRPr="00A453CF">
        <w:rPr>
          <w:rFonts w:hint="eastAsia"/>
        </w:rPr>
        <w:t>和</w:t>
      </w:r>
      <w:r w:rsidRPr="00A453CF">
        <w:rPr>
          <w:rFonts w:hint="eastAsia"/>
        </w:rPr>
        <w:t>DataChannel</w:t>
      </w:r>
      <w:r w:rsidRPr="00A453CF">
        <w:rPr>
          <w:rFonts w:hint="eastAsia"/>
        </w:rPr>
        <w:t>。</w:t>
      </w:r>
    </w:p>
    <w:p w:rsidR="00A453CF" w:rsidRPr="00E060AB" w:rsidRDefault="00A453CF" w:rsidP="00CF1208">
      <w:pPr>
        <w:ind w:firstLine="420"/>
      </w:pPr>
    </w:p>
    <w:p w:rsidR="00E060AB" w:rsidRPr="00CC0699" w:rsidRDefault="00A453CF" w:rsidP="00CF1208">
      <w:pPr>
        <w:ind w:firstLine="420"/>
        <w:rPr>
          <w:b/>
        </w:rPr>
      </w:pPr>
      <w:r w:rsidRPr="00CC0699">
        <w:rPr>
          <w:rFonts w:hint="eastAsia"/>
          <w:b/>
        </w:rPr>
        <w:t>（</w:t>
      </w:r>
      <w:r w:rsidRPr="00CC0699">
        <w:rPr>
          <w:rFonts w:hint="eastAsia"/>
          <w:b/>
        </w:rPr>
        <w:t>PeerConnection</w:t>
      </w:r>
      <w:r w:rsidRPr="00CC0699">
        <w:rPr>
          <w:rFonts w:hint="eastAsia"/>
          <w:b/>
        </w:rPr>
        <w:t>）对等连接</w:t>
      </w:r>
    </w:p>
    <w:p w:rsidR="00A453CF" w:rsidRDefault="00A453CF" w:rsidP="00CF1208">
      <w:pPr>
        <w:ind w:firstLine="420"/>
        <w:rPr>
          <w:b/>
        </w:rPr>
      </w:pPr>
    </w:p>
    <w:p w:rsidR="00A453CF" w:rsidRDefault="005D2F1F" w:rsidP="00CF1208">
      <w:pPr>
        <w:ind w:firstLine="420"/>
      </w:pPr>
      <w:bookmarkStart w:id="4" w:name="OLE_LINK3"/>
      <w:r w:rsidRPr="005D2F1F">
        <w:rPr>
          <w:rFonts w:hint="eastAsia"/>
        </w:rPr>
        <w:t>PeerConnection</w:t>
      </w:r>
      <w:bookmarkEnd w:id="4"/>
      <w:r w:rsidRPr="005D2F1F">
        <w:rPr>
          <w:rFonts w:hint="eastAsia"/>
        </w:rPr>
        <w:t>允许两个用户通过浏览器到浏览器直接通信。</w:t>
      </w:r>
      <w:r w:rsidR="00E9294F" w:rsidRPr="005D2F1F">
        <w:rPr>
          <w:rFonts w:hint="eastAsia"/>
        </w:rPr>
        <w:t>PeerConnection</w:t>
      </w:r>
      <w:r w:rsidRPr="005D2F1F">
        <w:rPr>
          <w:rFonts w:hint="eastAsia"/>
        </w:rPr>
        <w:t>表示与远程对等体的关联，远程对等体通常是在远程端运行的相同</w:t>
      </w:r>
      <w:r w:rsidRPr="005D2F1F">
        <w:rPr>
          <w:rFonts w:hint="eastAsia"/>
        </w:rPr>
        <w:t>JavaScript</w:t>
      </w:r>
      <w:r w:rsidRPr="005D2F1F">
        <w:rPr>
          <w:rFonts w:hint="eastAsia"/>
        </w:rPr>
        <w:t>应用程序的另一个实例。</w:t>
      </w:r>
      <w:r w:rsidRPr="005D2F1F">
        <w:rPr>
          <w:rFonts w:hint="eastAsia"/>
        </w:rPr>
        <w:t xml:space="preserve"> </w:t>
      </w:r>
      <w:r w:rsidRPr="005D2F1F">
        <w:rPr>
          <w:rFonts w:hint="eastAsia"/>
        </w:rPr>
        <w:t>通过由</w:t>
      </w:r>
      <w:r w:rsidRPr="005D2F1F">
        <w:rPr>
          <w:rFonts w:hint="eastAsia"/>
        </w:rPr>
        <w:t>Web</w:t>
      </w:r>
      <w:r w:rsidRPr="005D2F1F">
        <w:rPr>
          <w:rFonts w:hint="eastAsia"/>
        </w:rPr>
        <w:t>服务器的页面中的脚本代码提供的信号通道来协调通信</w:t>
      </w:r>
      <w:r w:rsidR="007474D8">
        <w:rPr>
          <w:rFonts w:hint="eastAsia"/>
        </w:rPr>
        <w:t xml:space="preserve"> </w:t>
      </w:r>
      <w:r w:rsidR="007474D8">
        <w:rPr>
          <w:rFonts w:hint="eastAsia"/>
        </w:rPr>
        <w:t>。</w:t>
      </w:r>
      <w:r w:rsidRPr="005D2F1F">
        <w:rPr>
          <w:rFonts w:hint="eastAsia"/>
        </w:rPr>
        <w:t>例如，使用</w:t>
      </w:r>
      <w:r w:rsidRPr="005D2F1F">
        <w:rPr>
          <w:rFonts w:hint="eastAsia"/>
        </w:rPr>
        <w:t>XMLHttpRequest</w:t>
      </w:r>
      <w:r w:rsidRPr="005D2F1F">
        <w:rPr>
          <w:rFonts w:hint="eastAsia"/>
        </w:rPr>
        <w:t>或</w:t>
      </w:r>
      <w:r w:rsidRPr="005D2F1F">
        <w:rPr>
          <w:rFonts w:hint="eastAsia"/>
        </w:rPr>
        <w:t>WebSocket</w:t>
      </w:r>
      <w:r w:rsidRPr="005D2F1F">
        <w:rPr>
          <w:rFonts w:hint="eastAsia"/>
        </w:rPr>
        <w:t>。</w:t>
      </w:r>
      <w:r w:rsidRPr="005D2F1F">
        <w:rPr>
          <w:rFonts w:hint="eastAsia"/>
        </w:rPr>
        <w:t xml:space="preserve"> </w:t>
      </w:r>
      <w:r w:rsidRPr="005D2F1F">
        <w:rPr>
          <w:rFonts w:hint="eastAsia"/>
        </w:rPr>
        <w:t>一旦调用浏览器建立对等连接，它可以直接发送</w:t>
      </w:r>
      <w:r w:rsidRPr="005D2F1F">
        <w:rPr>
          <w:rFonts w:hint="eastAsia"/>
        </w:rPr>
        <w:t>MediaStream</w:t>
      </w:r>
      <w:r w:rsidRPr="005D2F1F">
        <w:rPr>
          <w:rFonts w:hint="eastAsia"/>
        </w:rPr>
        <w:t>对象到远程浏览器。</w:t>
      </w:r>
    </w:p>
    <w:p w:rsidR="004269FD" w:rsidRDefault="004269FD" w:rsidP="00CF1208">
      <w:pPr>
        <w:ind w:firstLine="420"/>
      </w:pPr>
    </w:p>
    <w:p w:rsidR="004269FD" w:rsidRDefault="004269FD" w:rsidP="00CF1208">
      <w:pPr>
        <w:ind w:firstLine="420"/>
      </w:pPr>
      <w:r>
        <w:rPr>
          <w:noProof/>
        </w:rPr>
        <w:drawing>
          <wp:inline distT="0" distB="0" distL="0" distR="0" wp14:anchorId="31024C1F" wp14:editId="6B0FBC07">
            <wp:extent cx="2219048" cy="239047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9048" cy="2390476"/>
                    </a:xfrm>
                    <a:prstGeom prst="rect">
                      <a:avLst/>
                    </a:prstGeom>
                  </pic:spPr>
                </pic:pic>
              </a:graphicData>
            </a:graphic>
          </wp:inline>
        </w:drawing>
      </w:r>
    </w:p>
    <w:p w:rsidR="00AC73F2" w:rsidRDefault="00AC73F2" w:rsidP="00CF1208">
      <w:pPr>
        <w:ind w:firstLine="420"/>
      </w:pPr>
      <w:r w:rsidRPr="00AC73F2">
        <w:rPr>
          <w:rFonts w:hint="eastAsia"/>
        </w:rPr>
        <w:lastRenderedPageBreak/>
        <w:t>如图</w:t>
      </w:r>
      <w:r w:rsidRPr="00AC73F2">
        <w:rPr>
          <w:rFonts w:hint="eastAsia"/>
        </w:rPr>
        <w:t>2</w:t>
      </w:r>
      <w:r w:rsidRPr="00AC73F2">
        <w:rPr>
          <w:rFonts w:hint="eastAsia"/>
        </w:rPr>
        <w:t>所示，对等连接机制使用</w:t>
      </w:r>
      <w:r w:rsidRPr="00AC73F2">
        <w:rPr>
          <w:rFonts w:hint="eastAsia"/>
        </w:rPr>
        <w:t>ICE</w:t>
      </w:r>
      <w:r w:rsidR="0017237F">
        <w:rPr>
          <w:rFonts w:hint="eastAsia"/>
        </w:rPr>
        <w:t>协议、</w:t>
      </w:r>
      <w:r w:rsidR="00F91AF6" w:rsidRPr="00AC73F2">
        <w:rPr>
          <w:rFonts w:hint="eastAsia"/>
        </w:rPr>
        <w:t>STUN</w:t>
      </w:r>
      <w:r w:rsidR="008B40C5">
        <w:rPr>
          <w:rFonts w:hint="eastAsia"/>
        </w:rPr>
        <w:t>服务器</w:t>
      </w:r>
      <w:r w:rsidR="00AB6E6B">
        <w:rPr>
          <w:rFonts w:hint="eastAsia"/>
        </w:rPr>
        <w:t>和</w:t>
      </w:r>
      <w:r w:rsidRPr="00AC73F2">
        <w:rPr>
          <w:rFonts w:hint="eastAsia"/>
        </w:rPr>
        <w:t>TURN</w:t>
      </w:r>
      <w:bookmarkStart w:id="5" w:name="OLE_LINK4"/>
      <w:bookmarkStart w:id="6" w:name="OLE_LINK5"/>
      <w:r w:rsidR="00AB6E6B">
        <w:rPr>
          <w:rFonts w:hint="eastAsia"/>
        </w:rPr>
        <w:t>服务器</w:t>
      </w:r>
      <w:bookmarkEnd w:id="5"/>
      <w:bookmarkEnd w:id="6"/>
      <w:r w:rsidRPr="00AC73F2">
        <w:rPr>
          <w:rFonts w:hint="eastAsia"/>
        </w:rPr>
        <w:t>，以使基于</w:t>
      </w:r>
      <w:r w:rsidRPr="00AC73F2">
        <w:rPr>
          <w:rFonts w:hint="eastAsia"/>
        </w:rPr>
        <w:t>UDP</w:t>
      </w:r>
      <w:r w:rsidRPr="00AC73F2">
        <w:rPr>
          <w:rFonts w:hint="eastAsia"/>
        </w:rPr>
        <w:t>的媒体流穿过</w:t>
      </w:r>
      <w:r w:rsidRPr="00AC73F2">
        <w:rPr>
          <w:rFonts w:hint="eastAsia"/>
        </w:rPr>
        <w:t>NAT</w:t>
      </w:r>
      <w:r w:rsidRPr="00AC73F2">
        <w:rPr>
          <w:rFonts w:hint="eastAsia"/>
        </w:rPr>
        <w:t>和防火墙。</w:t>
      </w:r>
      <w:r w:rsidRPr="00AC73F2">
        <w:rPr>
          <w:rFonts w:hint="eastAsia"/>
        </w:rPr>
        <w:t xml:space="preserve"> ICE</w:t>
      </w:r>
      <w:r w:rsidRPr="00AC73F2">
        <w:rPr>
          <w:rFonts w:hint="eastAsia"/>
        </w:rPr>
        <w:t>允许浏览器发现有关其部署的网络的拓扑的足够的信息，以找到最佳的可利用的通信路径。</w:t>
      </w:r>
      <w:r w:rsidRPr="00AC73F2">
        <w:rPr>
          <w:rFonts w:hint="eastAsia"/>
        </w:rPr>
        <w:t xml:space="preserve"> </w:t>
      </w:r>
      <w:r w:rsidRPr="00AC73F2">
        <w:rPr>
          <w:rFonts w:hint="eastAsia"/>
        </w:rPr>
        <w:t>使用</w:t>
      </w:r>
      <w:r w:rsidRPr="00AC73F2">
        <w:rPr>
          <w:rFonts w:hint="eastAsia"/>
        </w:rPr>
        <w:t>ICE</w:t>
      </w:r>
      <w:r w:rsidRPr="00AC73F2">
        <w:rPr>
          <w:rFonts w:hint="eastAsia"/>
        </w:rPr>
        <w:t>还提供了一种安全措施，因为它可以防止不受信任的网页和应用程序向不期望接收它的主机发送数据。</w:t>
      </w:r>
    </w:p>
    <w:p w:rsidR="006B0B81" w:rsidRDefault="006B0B81" w:rsidP="00CF1208">
      <w:pPr>
        <w:ind w:firstLine="420"/>
      </w:pPr>
      <w:r>
        <w:rPr>
          <w:rFonts w:hint="eastAsia"/>
        </w:rPr>
        <w:t>远程主机在到达时将每个信号</w:t>
      </w:r>
      <w:r w:rsidRPr="006B0B81">
        <w:rPr>
          <w:rFonts w:hint="eastAsia"/>
        </w:rPr>
        <w:t>消息馈送到接收对等连接。</w:t>
      </w:r>
      <w:r w:rsidRPr="006B0B81">
        <w:rPr>
          <w:rFonts w:hint="eastAsia"/>
        </w:rPr>
        <w:t xml:space="preserve"> API</w:t>
      </w:r>
      <w:r w:rsidRPr="006B0B81">
        <w:rPr>
          <w:rFonts w:hint="eastAsia"/>
        </w:rPr>
        <w:t>发送</w:t>
      </w:r>
      <w:r w:rsidR="002F11F6">
        <w:rPr>
          <w:rFonts w:hint="eastAsia"/>
        </w:rPr>
        <w:t>信号</w:t>
      </w:r>
      <w:r w:rsidRPr="006B0B81">
        <w:rPr>
          <w:rFonts w:hint="eastAsia"/>
        </w:rPr>
        <w:t>消息，大多数应用程序将被视为不透明团块，但是</w:t>
      </w:r>
      <w:r w:rsidRPr="006B0B81">
        <w:rPr>
          <w:rFonts w:hint="eastAsia"/>
        </w:rPr>
        <w:t>Web</w:t>
      </w:r>
      <w:r w:rsidRPr="006B0B81">
        <w:rPr>
          <w:rFonts w:hint="eastAsia"/>
        </w:rPr>
        <w:t>应用程序必须通过</w:t>
      </w:r>
      <w:r w:rsidRPr="006B0B81">
        <w:rPr>
          <w:rFonts w:hint="eastAsia"/>
        </w:rPr>
        <w:t>Web</w:t>
      </w:r>
      <w:r w:rsidRPr="006B0B81">
        <w:rPr>
          <w:rFonts w:hint="eastAsia"/>
        </w:rPr>
        <w:t>服务器安全而有效地转移到其他对等体。</w:t>
      </w:r>
    </w:p>
    <w:p w:rsidR="000F4036" w:rsidRDefault="000F4036" w:rsidP="00CF1208">
      <w:pPr>
        <w:ind w:firstLine="420"/>
      </w:pPr>
    </w:p>
    <w:p w:rsidR="000F4036" w:rsidRDefault="000F4036" w:rsidP="00CF1208">
      <w:pPr>
        <w:ind w:firstLine="420"/>
        <w:rPr>
          <w:b/>
        </w:rPr>
      </w:pPr>
      <w:r w:rsidRPr="000F4036">
        <w:rPr>
          <w:rFonts w:hint="eastAsia"/>
          <w:b/>
        </w:rPr>
        <w:t>（</w:t>
      </w:r>
      <w:r w:rsidRPr="000F4036">
        <w:rPr>
          <w:b/>
        </w:rPr>
        <w:t>MediaStream</w:t>
      </w:r>
      <w:r w:rsidRPr="000F4036">
        <w:rPr>
          <w:rFonts w:hint="eastAsia"/>
          <w:b/>
        </w:rPr>
        <w:t>）媒体流</w:t>
      </w:r>
    </w:p>
    <w:p w:rsidR="00F90CEB" w:rsidRPr="00F90CEB" w:rsidRDefault="00F90CEB" w:rsidP="00CF1208">
      <w:pPr>
        <w:ind w:firstLine="420"/>
      </w:pPr>
    </w:p>
    <w:p w:rsidR="00F90CEB" w:rsidRDefault="00F90CEB" w:rsidP="00BD7D80">
      <w:pPr>
        <w:ind w:firstLine="420"/>
      </w:pPr>
      <w:r w:rsidRPr="00F90CEB">
        <w:rPr>
          <w:rFonts w:hint="eastAsia"/>
        </w:rPr>
        <w:t>MediaStream</w:t>
      </w:r>
      <w:r w:rsidRPr="00F90CEB">
        <w:rPr>
          <w:rFonts w:hint="eastAsia"/>
        </w:rPr>
        <w:t>是音频或视频的实际数据流的抽象表示。</w:t>
      </w:r>
      <w:r w:rsidRPr="00F90CEB">
        <w:rPr>
          <w:rFonts w:hint="eastAsia"/>
        </w:rPr>
        <w:t xml:space="preserve"> </w:t>
      </w:r>
      <w:r w:rsidRPr="00F90CEB">
        <w:rPr>
          <w:rFonts w:hint="eastAsia"/>
        </w:rPr>
        <w:t>它用作管理媒体流上的操作的句柄，例如显示流的内容，记录它或将其发送到远程对等体。</w:t>
      </w:r>
      <w:r w:rsidRPr="00F90CEB">
        <w:rPr>
          <w:rFonts w:hint="eastAsia"/>
        </w:rPr>
        <w:t xml:space="preserve"> MediaStream</w:t>
      </w:r>
      <w:r w:rsidRPr="00F90CEB">
        <w:rPr>
          <w:rFonts w:hint="eastAsia"/>
        </w:rPr>
        <w:t>可以扩展为表示来自（远程流）或发送到远程节点（本地流）的流。</w:t>
      </w:r>
      <w:r w:rsidRPr="00F90CEB">
        <w:rPr>
          <w:rFonts w:hint="eastAsia"/>
        </w:rPr>
        <w:t xml:space="preserve"> LocalMediaStream</w:t>
      </w:r>
      <w:r w:rsidRPr="00F90CEB">
        <w:rPr>
          <w:rFonts w:hint="eastAsia"/>
        </w:rPr>
        <w:t>表示来自本地媒体捕获设备（例如网络摄像头或麦克风）的媒体流。</w:t>
      </w:r>
    </w:p>
    <w:p w:rsidR="00F90CEB" w:rsidRDefault="00F90CEB" w:rsidP="00403D98">
      <w:pPr>
        <w:ind w:firstLine="420"/>
      </w:pPr>
      <w:r w:rsidRPr="00F90CEB">
        <w:rPr>
          <w:rFonts w:hint="eastAsia"/>
        </w:rPr>
        <w:t>要创建和使用</w:t>
      </w:r>
      <w:r w:rsidRPr="00F90CEB">
        <w:rPr>
          <w:rFonts w:hint="eastAsia"/>
        </w:rPr>
        <w:t>LocalMediaStream</w:t>
      </w:r>
      <w:r w:rsidRPr="00F90CEB">
        <w:rPr>
          <w:rFonts w:hint="eastAsia"/>
        </w:rPr>
        <w:t>，</w:t>
      </w:r>
      <w:r w:rsidRPr="00F90CEB">
        <w:rPr>
          <w:rFonts w:hint="eastAsia"/>
        </w:rPr>
        <w:t>Web</w:t>
      </w:r>
      <w:r w:rsidRPr="00F90CEB">
        <w:rPr>
          <w:rFonts w:hint="eastAsia"/>
        </w:rPr>
        <w:t>应用程序必须通过</w:t>
      </w:r>
      <w:r w:rsidRPr="00F90CEB">
        <w:rPr>
          <w:rFonts w:hint="eastAsia"/>
        </w:rPr>
        <w:t>getUserMedia</w:t>
      </w:r>
      <w:r w:rsidRPr="00F90CEB">
        <w:rPr>
          <w:rFonts w:hint="eastAsia"/>
        </w:rPr>
        <w:t>（）函数请求用户访问。</w:t>
      </w:r>
      <w:r w:rsidRPr="00F90CEB">
        <w:rPr>
          <w:rFonts w:hint="eastAsia"/>
        </w:rPr>
        <w:t xml:space="preserve"> </w:t>
      </w:r>
      <w:r w:rsidRPr="00F90CEB">
        <w:rPr>
          <w:rFonts w:hint="eastAsia"/>
        </w:rPr>
        <w:t>应用程序指定需要访问的媒体类型</w:t>
      </w:r>
      <w:r w:rsidRPr="00F90CEB">
        <w:rPr>
          <w:rFonts w:hint="eastAsia"/>
        </w:rPr>
        <w:t xml:space="preserve"> - </w:t>
      </w:r>
      <w:r w:rsidRPr="00F90CEB">
        <w:rPr>
          <w:rFonts w:hint="eastAsia"/>
        </w:rPr>
        <w:t>音频或视频。</w:t>
      </w:r>
      <w:r w:rsidRPr="00F90CEB">
        <w:rPr>
          <w:rFonts w:hint="eastAsia"/>
        </w:rPr>
        <w:t xml:space="preserve"> </w:t>
      </w:r>
      <w:r w:rsidRPr="00F90CEB">
        <w:rPr>
          <w:rFonts w:hint="eastAsia"/>
        </w:rPr>
        <w:t>浏览器界面中的设备选择器授予或拒绝访问。</w:t>
      </w:r>
      <w:r w:rsidRPr="00F90CEB">
        <w:rPr>
          <w:rFonts w:hint="eastAsia"/>
        </w:rPr>
        <w:t xml:space="preserve"> </w:t>
      </w:r>
      <w:r w:rsidRPr="00F90CEB">
        <w:rPr>
          <w:rFonts w:hint="eastAsia"/>
        </w:rPr>
        <w:t>一旦应用程序完成，它可以通过调用</w:t>
      </w:r>
      <w:r w:rsidRPr="00F90CEB">
        <w:rPr>
          <w:rFonts w:hint="eastAsia"/>
        </w:rPr>
        <w:t>LocalMediaStream</w:t>
      </w:r>
      <w:r w:rsidRPr="00F90CEB">
        <w:rPr>
          <w:rFonts w:hint="eastAsia"/>
        </w:rPr>
        <w:t>上的</w:t>
      </w:r>
      <w:r w:rsidRPr="00F90CEB">
        <w:rPr>
          <w:rFonts w:hint="eastAsia"/>
        </w:rPr>
        <w:t>stop</w:t>
      </w:r>
      <w:r w:rsidRPr="00F90CEB">
        <w:rPr>
          <w:rFonts w:hint="eastAsia"/>
        </w:rPr>
        <w:t>（）函数撤销自己的访问。</w:t>
      </w:r>
    </w:p>
    <w:p w:rsidR="00A039CB" w:rsidRDefault="00F90CEB" w:rsidP="00EB4E16">
      <w:pPr>
        <w:ind w:firstLine="420"/>
      </w:pPr>
      <w:r w:rsidRPr="00F90CEB">
        <w:rPr>
          <w:rFonts w:hint="eastAsia"/>
        </w:rPr>
        <w:t>媒体面</w:t>
      </w:r>
      <w:r w:rsidR="002F11F6">
        <w:rPr>
          <w:rFonts w:hint="eastAsia"/>
        </w:rPr>
        <w:t>信号</w:t>
      </w:r>
      <w:r w:rsidRPr="00F90CEB">
        <w:rPr>
          <w:rFonts w:hint="eastAsia"/>
        </w:rPr>
        <w:t>在对等体之间在带外执行。</w:t>
      </w:r>
      <w:r w:rsidRPr="00F90CEB">
        <w:rPr>
          <w:rFonts w:hint="eastAsia"/>
        </w:rPr>
        <w:t xml:space="preserve"> </w:t>
      </w:r>
      <w:r w:rsidRPr="00F90CEB">
        <w:rPr>
          <w:rFonts w:hint="eastAsia"/>
        </w:rPr>
        <w:t>图</w:t>
      </w:r>
      <w:r w:rsidRPr="00F90CEB">
        <w:rPr>
          <w:rFonts w:hint="eastAsia"/>
        </w:rPr>
        <w:t>2</w:t>
      </w:r>
      <w:r w:rsidRPr="00F90CEB">
        <w:rPr>
          <w:rFonts w:hint="eastAsia"/>
        </w:rPr>
        <w:t>显示了媒体传输所需的协议栈。</w:t>
      </w:r>
      <w:r w:rsidRPr="00F90CEB">
        <w:rPr>
          <w:rFonts w:hint="eastAsia"/>
        </w:rPr>
        <w:t xml:space="preserve"> </w:t>
      </w:r>
      <w:r w:rsidRPr="00F90CEB">
        <w:rPr>
          <w:rFonts w:hint="eastAsia"/>
        </w:rPr>
        <w:t>安全实时传输协议（</w:t>
      </w:r>
      <w:r w:rsidRPr="00F90CEB">
        <w:rPr>
          <w:rFonts w:hint="eastAsia"/>
        </w:rPr>
        <w:t>SRTP</w:t>
      </w:r>
      <w:r w:rsidRPr="00F90CEB">
        <w:rPr>
          <w:rFonts w:hint="eastAsia"/>
        </w:rPr>
        <w:t>）携带用于监视与数据流相关联的传输统计的媒体数据和</w:t>
      </w:r>
      <w:r w:rsidRPr="00F90CEB">
        <w:rPr>
          <w:rFonts w:hint="eastAsia"/>
        </w:rPr>
        <w:t>RTP</w:t>
      </w:r>
      <w:r w:rsidRPr="00F90CEB">
        <w:rPr>
          <w:rFonts w:hint="eastAsia"/>
        </w:rPr>
        <w:t>控制协议（</w:t>
      </w:r>
      <w:r w:rsidRPr="00F90CEB">
        <w:rPr>
          <w:rFonts w:hint="eastAsia"/>
        </w:rPr>
        <w:t>RTCP</w:t>
      </w:r>
      <w:r w:rsidRPr="00F90CEB">
        <w:rPr>
          <w:rFonts w:hint="eastAsia"/>
        </w:rPr>
        <w:t>）信息。</w:t>
      </w:r>
      <w:r w:rsidRPr="00F90CEB">
        <w:rPr>
          <w:rFonts w:hint="eastAsia"/>
        </w:rPr>
        <w:t xml:space="preserve"> </w:t>
      </w:r>
      <w:r w:rsidRPr="00F90CEB">
        <w:rPr>
          <w:rFonts w:hint="eastAsia"/>
        </w:rPr>
        <w:t>数据报传输层安全（</w:t>
      </w:r>
      <w:r w:rsidRPr="00F90CEB">
        <w:rPr>
          <w:rFonts w:hint="eastAsia"/>
        </w:rPr>
        <w:t>DTLS</w:t>
      </w:r>
      <w:r w:rsidRPr="00F90CEB">
        <w:rPr>
          <w:rFonts w:hint="eastAsia"/>
        </w:rPr>
        <w:t>）用作</w:t>
      </w:r>
      <w:r w:rsidRPr="00F90CEB">
        <w:rPr>
          <w:rFonts w:hint="eastAsia"/>
        </w:rPr>
        <w:t>SRTP</w:t>
      </w:r>
      <w:r w:rsidRPr="00F90CEB">
        <w:rPr>
          <w:rFonts w:hint="eastAsia"/>
        </w:rPr>
        <w:t>密钥和用于关联管理。</w:t>
      </w:r>
      <w:r w:rsidRPr="00F90CEB">
        <w:rPr>
          <w:rFonts w:hint="eastAsia"/>
        </w:rPr>
        <w:t xml:space="preserve"> IETF</w:t>
      </w:r>
      <w:r w:rsidRPr="00F90CEB">
        <w:rPr>
          <w:rFonts w:hint="eastAsia"/>
        </w:rPr>
        <w:t>仍在讨论将</w:t>
      </w:r>
      <w:r w:rsidRPr="00F90CEB">
        <w:rPr>
          <w:rFonts w:hint="eastAsia"/>
        </w:rPr>
        <w:t>SDP</w:t>
      </w:r>
      <w:r w:rsidRPr="00F90CEB">
        <w:rPr>
          <w:rFonts w:hint="eastAsia"/>
        </w:rPr>
        <w:t>安全描述用作媒体流（</w:t>
      </w:r>
      <w:r w:rsidRPr="00F90CEB">
        <w:rPr>
          <w:rFonts w:hint="eastAsia"/>
        </w:rPr>
        <w:t>SDES</w:t>
      </w:r>
      <w:r w:rsidRPr="00F90CEB">
        <w:rPr>
          <w:rFonts w:hint="eastAsia"/>
        </w:rPr>
        <w:t>）作为替代关键字和关联管理的选项。</w:t>
      </w:r>
    </w:p>
    <w:p w:rsidR="00736D38" w:rsidRDefault="008775CA" w:rsidP="00B26FC6">
      <w:pPr>
        <w:ind w:firstLine="420"/>
      </w:pPr>
      <w:r>
        <w:rPr>
          <w:rFonts w:hint="eastAsia"/>
        </w:rPr>
        <w:t>在多媒体会话中，每个介质通常通过</w:t>
      </w:r>
      <w:r w:rsidR="005D4FC8">
        <w:rPr>
          <w:rFonts w:hint="eastAsia"/>
        </w:rPr>
        <w:t>各自</w:t>
      </w:r>
      <w:r w:rsidRPr="00A039CB">
        <w:rPr>
          <w:rFonts w:hint="eastAsia"/>
        </w:rPr>
        <w:t>的</w:t>
      </w:r>
      <w:r w:rsidRPr="00A039CB">
        <w:rPr>
          <w:rFonts w:hint="eastAsia"/>
        </w:rPr>
        <w:t>RTCP</w:t>
      </w:r>
      <w:r w:rsidRPr="00A039CB">
        <w:rPr>
          <w:rFonts w:hint="eastAsia"/>
        </w:rPr>
        <w:t>分组</w:t>
      </w:r>
      <w:r w:rsidR="00A039CB" w:rsidRPr="00A039CB">
        <w:rPr>
          <w:rFonts w:hint="eastAsia"/>
        </w:rPr>
        <w:t>被携带在的单独的</w:t>
      </w:r>
      <w:r w:rsidR="00A039CB" w:rsidRPr="00A039CB">
        <w:rPr>
          <w:rFonts w:hint="eastAsia"/>
        </w:rPr>
        <w:t>RTP</w:t>
      </w:r>
      <w:r w:rsidR="00A039CB" w:rsidRPr="00A039CB">
        <w:rPr>
          <w:rFonts w:hint="eastAsia"/>
        </w:rPr>
        <w:t>会话中。</w:t>
      </w:r>
      <w:r w:rsidR="00A039CB" w:rsidRPr="00A039CB">
        <w:rPr>
          <w:rFonts w:hint="eastAsia"/>
        </w:rPr>
        <w:t xml:space="preserve"> </w:t>
      </w:r>
      <w:r w:rsidR="00F4166F">
        <w:rPr>
          <w:rFonts w:hint="eastAsia"/>
        </w:rPr>
        <w:t>然而，为了解决给</w:t>
      </w:r>
      <w:r w:rsidR="00A039CB" w:rsidRPr="00A039CB">
        <w:rPr>
          <w:rFonts w:hint="eastAsia"/>
        </w:rPr>
        <w:t>每个流</w:t>
      </w:r>
      <w:r w:rsidR="00987315">
        <w:rPr>
          <w:rFonts w:hint="eastAsia"/>
        </w:rPr>
        <w:t>打开新的端口</w:t>
      </w:r>
      <w:r w:rsidR="00A039CB" w:rsidRPr="00A039CB">
        <w:rPr>
          <w:rFonts w:hint="eastAsia"/>
        </w:rPr>
        <w:t>的问题，</w:t>
      </w:r>
      <w:r w:rsidR="00A039CB" w:rsidRPr="00A039CB">
        <w:rPr>
          <w:rFonts w:hint="eastAsia"/>
        </w:rPr>
        <w:t>IETF</w:t>
      </w:r>
      <w:r w:rsidR="00A039CB" w:rsidRPr="00A039CB">
        <w:rPr>
          <w:rFonts w:hint="eastAsia"/>
        </w:rPr>
        <w:t>正在努力尽可能地通过组合（即复用）单个</w:t>
      </w:r>
      <w:r w:rsidR="00A039CB" w:rsidRPr="00A039CB">
        <w:rPr>
          <w:rFonts w:hint="eastAsia"/>
        </w:rPr>
        <w:t>RTP</w:t>
      </w:r>
      <w:r w:rsidR="00A039CB" w:rsidRPr="00A039CB">
        <w:rPr>
          <w:rFonts w:hint="eastAsia"/>
        </w:rPr>
        <w:t>会话</w:t>
      </w:r>
      <w:r w:rsidR="00C416A8">
        <w:rPr>
          <w:rFonts w:hint="eastAsia"/>
        </w:rPr>
        <w:t>【</w:t>
      </w:r>
      <w:r w:rsidR="00C416A8">
        <w:rPr>
          <w:rFonts w:hint="eastAsia"/>
        </w:rPr>
        <w:t>5</w:t>
      </w:r>
      <w:r w:rsidR="00C416A8">
        <w:rPr>
          <w:rFonts w:hint="eastAsia"/>
        </w:rPr>
        <w:t>】</w:t>
      </w:r>
      <w:r w:rsidR="00A039CB" w:rsidRPr="00A039CB">
        <w:rPr>
          <w:rFonts w:hint="eastAsia"/>
        </w:rPr>
        <w:t>中的多媒体传输来减少基于</w:t>
      </w:r>
      <w:r w:rsidR="00A039CB" w:rsidRPr="00A039CB">
        <w:rPr>
          <w:rFonts w:hint="eastAsia"/>
        </w:rPr>
        <w:t>RTP</w:t>
      </w:r>
      <w:r w:rsidR="00A039CB" w:rsidRPr="00A039CB">
        <w:rPr>
          <w:rFonts w:hint="eastAsia"/>
        </w:rPr>
        <w:t>的实时应用消耗的传输层端口的数量</w:t>
      </w:r>
      <w:r w:rsidR="00A039CB" w:rsidRPr="00A039CB">
        <w:rPr>
          <w:rFonts w:hint="eastAsia"/>
        </w:rPr>
        <w:t xml:space="preserve"> </w:t>
      </w:r>
      <w:r w:rsidR="00A039CB" w:rsidRPr="00A039CB">
        <w:rPr>
          <w:rFonts w:hint="eastAsia"/>
        </w:rPr>
        <w:t>。</w:t>
      </w:r>
    </w:p>
    <w:p w:rsidR="007F18C4" w:rsidRDefault="007F18C4" w:rsidP="00B26FC6">
      <w:pPr>
        <w:ind w:firstLine="420"/>
      </w:pPr>
    </w:p>
    <w:p w:rsidR="00736D38" w:rsidRPr="00865E77" w:rsidRDefault="00736D38" w:rsidP="00CF1208">
      <w:pPr>
        <w:ind w:firstLine="420"/>
        <w:rPr>
          <w:b/>
        </w:rPr>
      </w:pPr>
      <w:r w:rsidRPr="00865E77">
        <w:rPr>
          <w:rFonts w:hint="eastAsia"/>
          <w:b/>
        </w:rPr>
        <w:t>（</w:t>
      </w:r>
      <w:r w:rsidRPr="00865E77">
        <w:rPr>
          <w:b/>
        </w:rPr>
        <w:t>DataChannel</w:t>
      </w:r>
      <w:r w:rsidRPr="00865E77">
        <w:rPr>
          <w:rFonts w:hint="eastAsia"/>
          <w:b/>
        </w:rPr>
        <w:t>）数据通道</w:t>
      </w:r>
    </w:p>
    <w:p w:rsidR="00736D38" w:rsidRDefault="00736D38" w:rsidP="00CF1208">
      <w:pPr>
        <w:ind w:firstLine="420"/>
      </w:pPr>
    </w:p>
    <w:p w:rsidR="0041693D" w:rsidRDefault="00736D38" w:rsidP="00134908">
      <w:pPr>
        <w:ind w:firstLine="420"/>
      </w:pPr>
      <w:r>
        <w:rPr>
          <w:rFonts w:hint="eastAsia"/>
        </w:rPr>
        <w:t>DataChannel</w:t>
      </w:r>
      <w:r>
        <w:rPr>
          <w:rFonts w:hint="eastAsia"/>
        </w:rPr>
        <w:t>提供一种通用传输服务，允许</w:t>
      </w:r>
      <w:r>
        <w:rPr>
          <w:rFonts w:hint="eastAsia"/>
        </w:rPr>
        <w:t>Web</w:t>
      </w:r>
      <w:r>
        <w:rPr>
          <w:rFonts w:hint="eastAsia"/>
        </w:rPr>
        <w:t>浏览器以双向，</w:t>
      </w:r>
      <w:r>
        <w:rPr>
          <w:rFonts w:hint="eastAsia"/>
        </w:rPr>
        <w:t>P2P</w:t>
      </w:r>
      <w:r>
        <w:rPr>
          <w:rFonts w:hint="eastAsia"/>
        </w:rPr>
        <w:t>方式交换通用数据。在</w:t>
      </w:r>
      <w:r>
        <w:rPr>
          <w:rFonts w:hint="eastAsia"/>
        </w:rPr>
        <w:t>IETF</w:t>
      </w:r>
      <w:r>
        <w:rPr>
          <w:rFonts w:hint="eastAsia"/>
        </w:rPr>
        <w:t>内，标准化工作已经达成了关于使用封装在</w:t>
      </w:r>
      <w:r>
        <w:rPr>
          <w:rFonts w:hint="eastAsia"/>
        </w:rPr>
        <w:t>DTLS</w:t>
      </w:r>
      <w:r>
        <w:rPr>
          <w:rFonts w:hint="eastAsia"/>
        </w:rPr>
        <w:t>中的流控制传输协议（</w:t>
      </w:r>
      <w:r>
        <w:rPr>
          <w:rFonts w:hint="eastAsia"/>
        </w:rPr>
        <w:t>SCTP</w:t>
      </w:r>
      <w:r>
        <w:rPr>
          <w:rFonts w:hint="eastAsia"/>
        </w:rPr>
        <w:t>）来处理非媒体数据类型</w:t>
      </w:r>
      <w:r w:rsidR="00C57101">
        <w:rPr>
          <w:rFonts w:hint="eastAsia"/>
        </w:rPr>
        <w:t>【</w:t>
      </w:r>
      <w:r w:rsidR="00C57101">
        <w:rPr>
          <w:rFonts w:hint="eastAsia"/>
        </w:rPr>
        <w:t>6</w:t>
      </w:r>
      <w:r w:rsidR="00C57101">
        <w:rPr>
          <w:rFonts w:hint="eastAsia"/>
        </w:rPr>
        <w:t>】</w:t>
      </w:r>
      <w:r>
        <w:rPr>
          <w:rFonts w:hint="eastAsia"/>
        </w:rPr>
        <w:t>的一般共识</w:t>
      </w:r>
      <w:r w:rsidR="00966123">
        <w:rPr>
          <w:rFonts w:hint="eastAsia"/>
        </w:rPr>
        <w:t>。</w:t>
      </w:r>
      <w:r w:rsidR="00895CCA">
        <w:rPr>
          <w:rFonts w:hint="eastAsia"/>
        </w:rPr>
        <w:t>在</w:t>
      </w:r>
      <w:r>
        <w:rPr>
          <w:rFonts w:hint="eastAsia"/>
        </w:rPr>
        <w:t>基于</w:t>
      </w:r>
      <w:r>
        <w:rPr>
          <w:rFonts w:hint="eastAsia"/>
        </w:rPr>
        <w:t>UDP</w:t>
      </w:r>
      <w:r>
        <w:rPr>
          <w:rFonts w:hint="eastAsia"/>
        </w:rPr>
        <w:t>的</w:t>
      </w:r>
      <w:r>
        <w:rPr>
          <w:rFonts w:hint="eastAsia"/>
        </w:rPr>
        <w:t>ICE</w:t>
      </w:r>
      <w:r>
        <w:rPr>
          <w:rFonts w:hint="eastAsia"/>
        </w:rPr>
        <w:t>上的</w:t>
      </w:r>
      <w:r>
        <w:rPr>
          <w:rFonts w:hint="eastAsia"/>
        </w:rPr>
        <w:t>DTLS</w:t>
      </w:r>
      <w:r w:rsidR="004E129B">
        <w:rPr>
          <w:rFonts w:hint="eastAsia"/>
        </w:rPr>
        <w:t>上封装</w:t>
      </w:r>
      <w:r>
        <w:rPr>
          <w:rFonts w:hint="eastAsia"/>
        </w:rPr>
        <w:t>SCTP</w:t>
      </w:r>
      <w:r w:rsidR="00791451">
        <w:rPr>
          <w:rFonts w:hint="eastAsia"/>
        </w:rPr>
        <w:t>，</w:t>
      </w:r>
      <w:r>
        <w:rPr>
          <w:rFonts w:hint="eastAsia"/>
        </w:rPr>
        <w:t>提供了</w:t>
      </w:r>
      <w:r>
        <w:rPr>
          <w:rFonts w:hint="eastAsia"/>
        </w:rPr>
        <w:t>NAT</w:t>
      </w:r>
      <w:r w:rsidR="00BC1183">
        <w:rPr>
          <w:rFonts w:hint="eastAsia"/>
        </w:rPr>
        <w:t>穿透</w:t>
      </w:r>
      <w:r w:rsidR="00654FF5">
        <w:rPr>
          <w:rFonts w:hint="eastAsia"/>
        </w:rPr>
        <w:t>、保密、源认证和完整性保护传输</w:t>
      </w:r>
      <w:r>
        <w:rPr>
          <w:rFonts w:hint="eastAsia"/>
        </w:rPr>
        <w:t>解决方案。此外，该解决方案使得数据传输与并行媒体传输平滑地互连，并且两者可以共享单个传输层端口号。</w:t>
      </w:r>
      <w:r>
        <w:rPr>
          <w:rFonts w:hint="eastAsia"/>
        </w:rPr>
        <w:t xml:space="preserve"> IETF</w:t>
      </w:r>
      <w:r>
        <w:rPr>
          <w:rFonts w:hint="eastAsia"/>
        </w:rPr>
        <w:t>选择</w:t>
      </w:r>
      <w:r>
        <w:rPr>
          <w:rFonts w:hint="eastAsia"/>
        </w:rPr>
        <w:t>SCTP</w:t>
      </w:r>
      <w:r>
        <w:rPr>
          <w:rFonts w:hint="eastAsia"/>
        </w:rPr>
        <w:t>，因为它本身支持具有可靠，不可靠和部分可靠传递模式的多个流。它允许应用程序在</w:t>
      </w:r>
      <w:r>
        <w:rPr>
          <w:rFonts w:hint="eastAsia"/>
        </w:rPr>
        <w:t>SCTP</w:t>
      </w:r>
      <w:r>
        <w:rPr>
          <w:rFonts w:hint="eastAsia"/>
        </w:rPr>
        <w:t>关联中向对等</w:t>
      </w:r>
      <w:r>
        <w:rPr>
          <w:rFonts w:hint="eastAsia"/>
        </w:rPr>
        <w:t>SCTP</w:t>
      </w:r>
      <w:r>
        <w:rPr>
          <w:rFonts w:hint="eastAsia"/>
        </w:rPr>
        <w:t>端点打开几个独立流（每个方向上最多</w:t>
      </w:r>
      <w:r>
        <w:rPr>
          <w:rFonts w:hint="eastAsia"/>
        </w:rPr>
        <w:t>65,536</w:t>
      </w:r>
      <w:r>
        <w:rPr>
          <w:rFonts w:hint="eastAsia"/>
        </w:rPr>
        <w:t>个）。每个流实际上表示单向逻辑信道，提供</w:t>
      </w:r>
      <w:r w:rsidR="004444D8">
        <w:rPr>
          <w:rFonts w:hint="eastAsia"/>
        </w:rPr>
        <w:t>有</w:t>
      </w:r>
      <w:r>
        <w:rPr>
          <w:rFonts w:hint="eastAsia"/>
        </w:rPr>
        <w:t>序传递。</w:t>
      </w:r>
    </w:p>
    <w:p w:rsidR="00BC75AA" w:rsidRDefault="0041693D" w:rsidP="00EE666B">
      <w:pPr>
        <w:ind w:firstLine="420"/>
      </w:pPr>
      <w:r w:rsidRPr="0041693D">
        <w:rPr>
          <w:rFonts w:hint="eastAsia"/>
        </w:rPr>
        <w:t>应用程序可以发送有序或无序的消息序列。</w:t>
      </w:r>
      <w:r w:rsidRPr="0041693D">
        <w:rPr>
          <w:rFonts w:hint="eastAsia"/>
        </w:rPr>
        <w:t xml:space="preserve"> </w:t>
      </w:r>
      <w:r w:rsidRPr="0041693D">
        <w:rPr>
          <w:rFonts w:hint="eastAsia"/>
        </w:rPr>
        <w:t>仅为在同一流上发送的所有有序消息保留消息传递顺序。</w:t>
      </w:r>
      <w:r w:rsidRPr="0041693D">
        <w:rPr>
          <w:rFonts w:hint="eastAsia"/>
        </w:rPr>
        <w:t xml:space="preserve"> </w:t>
      </w:r>
      <w:r w:rsidRPr="0041693D">
        <w:rPr>
          <w:rFonts w:hint="eastAsia"/>
        </w:rPr>
        <w:t>但是，</w:t>
      </w:r>
      <w:r w:rsidRPr="0041693D">
        <w:rPr>
          <w:rFonts w:hint="eastAsia"/>
        </w:rPr>
        <w:t>DataChannel API</w:t>
      </w:r>
      <w:r w:rsidRPr="0041693D">
        <w:rPr>
          <w:rFonts w:hint="eastAsia"/>
        </w:rPr>
        <w:t>是双向的，这意味着每个</w:t>
      </w:r>
      <w:r w:rsidRPr="0041693D">
        <w:rPr>
          <w:rFonts w:hint="eastAsia"/>
        </w:rPr>
        <w:t>DataChannel</w:t>
      </w:r>
      <w:r w:rsidRPr="0041693D">
        <w:rPr>
          <w:rFonts w:hint="eastAsia"/>
        </w:rPr>
        <w:t>绑定传入和传出的</w:t>
      </w:r>
      <w:r w:rsidRPr="0041693D">
        <w:rPr>
          <w:rFonts w:hint="eastAsia"/>
        </w:rPr>
        <w:t>SCTP</w:t>
      </w:r>
      <w:r w:rsidRPr="0041693D">
        <w:rPr>
          <w:rFonts w:hint="eastAsia"/>
        </w:rPr>
        <w:t>流。</w:t>
      </w:r>
    </w:p>
    <w:p w:rsidR="00BC75AA" w:rsidRDefault="00BC75AA" w:rsidP="00736D38">
      <w:pPr>
        <w:ind w:firstLine="420"/>
      </w:pPr>
      <w:r w:rsidRPr="00BC75AA">
        <w:rPr>
          <w:rFonts w:hint="eastAsia"/>
        </w:rPr>
        <w:t>当在实例化的</w:t>
      </w:r>
      <w:r w:rsidRPr="00BC75AA">
        <w:rPr>
          <w:rFonts w:hint="eastAsia"/>
        </w:rPr>
        <w:t>PeerConnection</w:t>
      </w:r>
      <w:r w:rsidRPr="00BC75AA">
        <w:rPr>
          <w:rFonts w:hint="eastAsia"/>
        </w:rPr>
        <w:t>对象上第一次调用</w:t>
      </w:r>
      <w:r w:rsidRPr="00BC75AA">
        <w:rPr>
          <w:rFonts w:hint="eastAsia"/>
        </w:rPr>
        <w:t>CreateDataChannel</w:t>
      </w:r>
      <w:r w:rsidRPr="00BC75AA">
        <w:rPr>
          <w:rFonts w:hint="eastAsia"/>
        </w:rPr>
        <w:t>（）函数时，应用程序设置数据通道（即创建</w:t>
      </w:r>
      <w:r w:rsidRPr="00BC75AA">
        <w:rPr>
          <w:rFonts w:hint="eastAsia"/>
        </w:rPr>
        <w:t>SCTP</w:t>
      </w:r>
      <w:r w:rsidRPr="00BC75AA">
        <w:rPr>
          <w:rFonts w:hint="eastAsia"/>
        </w:rPr>
        <w:t>关联）。</w:t>
      </w:r>
      <w:r w:rsidRPr="00BC75AA">
        <w:rPr>
          <w:rFonts w:hint="eastAsia"/>
        </w:rPr>
        <w:t xml:space="preserve"> </w:t>
      </w:r>
      <w:r w:rsidRPr="00BC75AA">
        <w:rPr>
          <w:rFonts w:hint="eastAsia"/>
        </w:rPr>
        <w:t>每次对</w:t>
      </w:r>
      <w:r w:rsidRPr="00BC75AA">
        <w:rPr>
          <w:rFonts w:hint="eastAsia"/>
        </w:rPr>
        <w:t>CreateDataChannel</w:t>
      </w:r>
      <w:r w:rsidRPr="00BC75AA">
        <w:rPr>
          <w:rFonts w:hint="eastAsia"/>
        </w:rPr>
        <w:t>（）函数的后续调用只是在现有</w:t>
      </w:r>
      <w:r w:rsidRPr="00BC75AA">
        <w:rPr>
          <w:rFonts w:hint="eastAsia"/>
        </w:rPr>
        <w:t>SCTP</w:t>
      </w:r>
      <w:r w:rsidRPr="00BC75AA">
        <w:rPr>
          <w:rFonts w:hint="eastAsia"/>
        </w:rPr>
        <w:t>关联中创建一个新的</w:t>
      </w:r>
      <w:r w:rsidRPr="00BC75AA">
        <w:rPr>
          <w:rFonts w:hint="eastAsia"/>
        </w:rPr>
        <w:t>DataChannel</w:t>
      </w:r>
      <w:r w:rsidRPr="00BC75AA">
        <w:rPr>
          <w:rFonts w:hint="eastAsia"/>
        </w:rPr>
        <w:t>。</w:t>
      </w:r>
    </w:p>
    <w:p w:rsidR="00DD4B76" w:rsidRDefault="00DD4B76" w:rsidP="00C37B67"/>
    <w:p w:rsidR="00DD4B76" w:rsidRPr="00C37B67" w:rsidRDefault="00DD4B76" w:rsidP="00736D38">
      <w:pPr>
        <w:ind w:firstLine="420"/>
        <w:rPr>
          <w:b/>
        </w:rPr>
      </w:pPr>
      <w:r w:rsidRPr="00C37B67">
        <w:rPr>
          <w:rFonts w:hint="eastAsia"/>
          <w:b/>
        </w:rPr>
        <w:t>一个简单的例子</w:t>
      </w:r>
    </w:p>
    <w:p w:rsidR="00DD4B76" w:rsidRDefault="00DD4B76" w:rsidP="00736D38">
      <w:pPr>
        <w:ind w:firstLine="420"/>
      </w:pPr>
    </w:p>
    <w:p w:rsidR="00DD4B76" w:rsidRDefault="00DD4B76" w:rsidP="00736D38">
      <w:pPr>
        <w:ind w:firstLine="420"/>
      </w:pPr>
      <w:r w:rsidRPr="00DD4B76">
        <w:rPr>
          <w:rFonts w:hint="eastAsia"/>
        </w:rPr>
        <w:t>Alice</w:t>
      </w:r>
      <w:r w:rsidRPr="00DD4B76">
        <w:rPr>
          <w:rFonts w:hint="eastAsia"/>
        </w:rPr>
        <w:t>和</w:t>
      </w:r>
      <w:r w:rsidRPr="00DD4B76">
        <w:rPr>
          <w:rFonts w:hint="eastAsia"/>
        </w:rPr>
        <w:t>Bob</w:t>
      </w:r>
      <w:r w:rsidRPr="00DD4B76">
        <w:rPr>
          <w:rFonts w:hint="eastAsia"/>
        </w:rPr>
        <w:t>使用常见的呼叫服务。</w:t>
      </w:r>
      <w:r w:rsidRPr="00DD4B76">
        <w:rPr>
          <w:rFonts w:hint="eastAsia"/>
        </w:rPr>
        <w:t xml:space="preserve"> </w:t>
      </w:r>
      <w:r w:rsidRPr="00DD4B76">
        <w:rPr>
          <w:rFonts w:hint="eastAsia"/>
        </w:rPr>
        <w:t>要进行通信，它们必须同时连接到实现该服务的</w:t>
      </w:r>
      <w:r w:rsidRPr="00DD4B76">
        <w:rPr>
          <w:rFonts w:hint="eastAsia"/>
        </w:rPr>
        <w:t>Web</w:t>
      </w:r>
      <w:r w:rsidRPr="00DD4B76">
        <w:rPr>
          <w:rFonts w:hint="eastAsia"/>
        </w:rPr>
        <w:t>服务器。</w:t>
      </w:r>
      <w:r w:rsidRPr="00DD4B76">
        <w:rPr>
          <w:rFonts w:hint="eastAsia"/>
        </w:rPr>
        <w:t xml:space="preserve"> </w:t>
      </w:r>
      <w:r w:rsidRPr="00DD4B76">
        <w:rPr>
          <w:rFonts w:hint="eastAsia"/>
        </w:rPr>
        <w:t>实际上，当</w:t>
      </w:r>
      <w:r w:rsidRPr="00DD4B76">
        <w:rPr>
          <w:rFonts w:hint="eastAsia"/>
        </w:rPr>
        <w:t>Bob</w:t>
      </w:r>
      <w:r w:rsidRPr="00DD4B76">
        <w:rPr>
          <w:rFonts w:hint="eastAsia"/>
        </w:rPr>
        <w:t>（或</w:t>
      </w:r>
      <w:r w:rsidRPr="00DD4B76">
        <w:rPr>
          <w:rFonts w:hint="eastAsia"/>
        </w:rPr>
        <w:t>Alice</w:t>
      </w:r>
      <w:r w:rsidRPr="00DD4B76">
        <w:rPr>
          <w:rFonts w:hint="eastAsia"/>
        </w:rPr>
        <w:t>）将他的浏览器指向呼叫服务网页时，他将下载</w:t>
      </w:r>
      <w:r w:rsidRPr="00DD4B76">
        <w:rPr>
          <w:rFonts w:hint="eastAsia"/>
        </w:rPr>
        <w:t>HTML</w:t>
      </w:r>
      <w:r w:rsidRPr="00DD4B76">
        <w:rPr>
          <w:rFonts w:hint="eastAsia"/>
        </w:rPr>
        <w:t>页面和保持浏览器通过安全的</w:t>
      </w:r>
      <w:r w:rsidRPr="00DD4B76">
        <w:rPr>
          <w:rFonts w:hint="eastAsia"/>
        </w:rPr>
        <w:t>HTTP</w:t>
      </w:r>
      <w:r w:rsidRPr="00DD4B76">
        <w:rPr>
          <w:rFonts w:hint="eastAsia"/>
        </w:rPr>
        <w:t>或</w:t>
      </w:r>
      <w:r w:rsidRPr="00DD4B76">
        <w:rPr>
          <w:rFonts w:hint="eastAsia"/>
        </w:rPr>
        <w:t>WebSocket</w:t>
      </w:r>
      <w:r w:rsidRPr="00DD4B76">
        <w:rPr>
          <w:rFonts w:hint="eastAsia"/>
        </w:rPr>
        <w:t>连接连接的</w:t>
      </w:r>
      <w:r w:rsidRPr="00DD4B76">
        <w:rPr>
          <w:rFonts w:hint="eastAsia"/>
        </w:rPr>
        <w:t>JavaScript</w:t>
      </w:r>
      <w:r w:rsidRPr="00DD4B76">
        <w:rPr>
          <w:rFonts w:hint="eastAsia"/>
        </w:rPr>
        <w:t>。</w:t>
      </w:r>
    </w:p>
    <w:p w:rsidR="00DD4B76" w:rsidRDefault="00DA1DDF" w:rsidP="00736D38">
      <w:pPr>
        <w:ind w:firstLine="420"/>
      </w:pPr>
      <w:r>
        <w:rPr>
          <w:noProof/>
        </w:rPr>
        <w:drawing>
          <wp:inline distT="0" distB="0" distL="0" distR="0" wp14:anchorId="32FF885A" wp14:editId="46CDBD79">
            <wp:extent cx="4342857" cy="420000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2857" cy="4200000"/>
                    </a:xfrm>
                    <a:prstGeom prst="rect">
                      <a:avLst/>
                    </a:prstGeom>
                  </pic:spPr>
                </pic:pic>
              </a:graphicData>
            </a:graphic>
          </wp:inline>
        </w:drawing>
      </w:r>
    </w:p>
    <w:p w:rsidR="00E90D06" w:rsidRDefault="00E90D06" w:rsidP="00736D38">
      <w:pPr>
        <w:ind w:firstLine="420"/>
      </w:pPr>
    </w:p>
    <w:p w:rsidR="000D0A45" w:rsidRDefault="00DD4B76" w:rsidP="0048536D">
      <w:pPr>
        <w:ind w:firstLine="420"/>
      </w:pPr>
      <w:r w:rsidRPr="00DD4B76">
        <w:rPr>
          <w:rFonts w:hint="eastAsia"/>
        </w:rPr>
        <w:t>图</w:t>
      </w:r>
      <w:r w:rsidRPr="00DD4B76">
        <w:rPr>
          <w:rFonts w:hint="eastAsia"/>
        </w:rPr>
        <w:t>3</w:t>
      </w:r>
      <w:r w:rsidRPr="00DD4B76">
        <w:rPr>
          <w:rFonts w:hint="eastAsia"/>
        </w:rPr>
        <w:t>表示了与建立实时的，浏览器支持的通信信道相关联的典型呼叫流程。</w:t>
      </w:r>
      <w:r w:rsidRPr="00DD4B76">
        <w:rPr>
          <w:rFonts w:hint="eastAsia"/>
        </w:rPr>
        <w:t xml:space="preserve"> </w:t>
      </w:r>
      <w:r w:rsidRPr="00DD4B76">
        <w:rPr>
          <w:rFonts w:hint="eastAsia"/>
        </w:rPr>
        <w:t>当</w:t>
      </w:r>
      <w:r w:rsidRPr="00DD4B76">
        <w:rPr>
          <w:rFonts w:hint="eastAsia"/>
        </w:rPr>
        <w:t>Alice</w:t>
      </w:r>
      <w:r w:rsidRPr="00DD4B76">
        <w:rPr>
          <w:rFonts w:hint="eastAsia"/>
        </w:rPr>
        <w:t>点击网页按钮开始与</w:t>
      </w:r>
      <w:r w:rsidRPr="00DD4B76">
        <w:rPr>
          <w:rFonts w:hint="eastAsia"/>
        </w:rPr>
        <w:t>Bob</w:t>
      </w:r>
      <w:r w:rsidRPr="00DD4B76">
        <w:rPr>
          <w:rFonts w:hint="eastAsia"/>
        </w:rPr>
        <w:t>的通话时，</w:t>
      </w:r>
      <w:r w:rsidRPr="00DD4B76">
        <w:rPr>
          <w:rFonts w:hint="eastAsia"/>
        </w:rPr>
        <w:t>JavaScript</w:t>
      </w:r>
      <w:r w:rsidRPr="00DD4B76">
        <w:rPr>
          <w:rFonts w:hint="eastAsia"/>
        </w:rPr>
        <w:t>实例化一个</w:t>
      </w:r>
      <w:r w:rsidRPr="00DD4B76">
        <w:rPr>
          <w:rFonts w:hint="eastAsia"/>
        </w:rPr>
        <w:t>PeerConnection</w:t>
      </w:r>
      <w:r w:rsidRPr="00DD4B76">
        <w:rPr>
          <w:rFonts w:hint="eastAsia"/>
        </w:rPr>
        <w:t>对象。</w:t>
      </w:r>
      <w:r w:rsidRPr="00DD4B76">
        <w:rPr>
          <w:rFonts w:hint="eastAsia"/>
        </w:rPr>
        <w:t xml:space="preserve"> </w:t>
      </w:r>
      <w:r w:rsidRPr="00DD4B76">
        <w:rPr>
          <w:rFonts w:hint="eastAsia"/>
        </w:rPr>
        <w:t>一旦创建了</w:t>
      </w:r>
      <w:r w:rsidRPr="00DD4B76">
        <w:rPr>
          <w:rFonts w:hint="eastAsia"/>
        </w:rPr>
        <w:t>PeerConnection</w:t>
      </w:r>
      <w:r w:rsidRPr="00DD4B76">
        <w:rPr>
          <w:rFonts w:hint="eastAsia"/>
        </w:rPr>
        <w:t>，主叫服务端的</w:t>
      </w:r>
      <w:r w:rsidRPr="00DD4B76">
        <w:rPr>
          <w:rFonts w:hint="eastAsia"/>
        </w:rPr>
        <w:t>JavaScript</w:t>
      </w:r>
      <w:r w:rsidRPr="00DD4B76">
        <w:rPr>
          <w:rFonts w:hint="eastAsia"/>
        </w:rPr>
        <w:t>代码必须通过</w:t>
      </w:r>
      <w:r w:rsidRPr="00DD4B76">
        <w:rPr>
          <w:rFonts w:hint="eastAsia"/>
        </w:rPr>
        <w:t>MediaStream</w:t>
      </w:r>
      <w:r w:rsidRPr="00DD4B76">
        <w:rPr>
          <w:rFonts w:hint="eastAsia"/>
        </w:rPr>
        <w:t>函数设置媒体。</w:t>
      </w:r>
      <w:r w:rsidRPr="00DD4B76">
        <w:rPr>
          <w:rFonts w:hint="eastAsia"/>
        </w:rPr>
        <w:t xml:space="preserve"> Alice</w:t>
      </w:r>
      <w:r w:rsidRPr="00DD4B76">
        <w:rPr>
          <w:rFonts w:hint="eastAsia"/>
        </w:rPr>
        <w:t>还必须授予允许呼叫服务访问她的相机和她的麦克风的权限。</w:t>
      </w:r>
    </w:p>
    <w:p w:rsidR="000D0A45" w:rsidRDefault="000D0A45" w:rsidP="00736D38">
      <w:pPr>
        <w:ind w:firstLine="420"/>
      </w:pPr>
      <w:r w:rsidRPr="000D0A45">
        <w:rPr>
          <w:rFonts w:hint="eastAsia"/>
        </w:rPr>
        <w:t>在当前的</w:t>
      </w:r>
      <w:r w:rsidRPr="000D0A45">
        <w:rPr>
          <w:rFonts w:hint="eastAsia"/>
        </w:rPr>
        <w:t>W3C API</w:t>
      </w:r>
      <w:r w:rsidRPr="000D0A45">
        <w:rPr>
          <w:rFonts w:hint="eastAsia"/>
        </w:rPr>
        <w:t>中，一旦应用程序添加了一些流，</w:t>
      </w:r>
      <w:r w:rsidRPr="000D0A45">
        <w:rPr>
          <w:rFonts w:hint="eastAsia"/>
        </w:rPr>
        <w:t>Alice</w:t>
      </w:r>
      <w:r w:rsidRPr="000D0A45">
        <w:rPr>
          <w:rFonts w:hint="eastAsia"/>
        </w:rPr>
        <w:t>的浏览器就会生成一个</w:t>
      </w:r>
      <w:r w:rsidR="002F11F6">
        <w:rPr>
          <w:rFonts w:hint="eastAsia"/>
        </w:rPr>
        <w:t>信号</w:t>
      </w:r>
      <w:r w:rsidRPr="000D0A45">
        <w:rPr>
          <w:rFonts w:hint="eastAsia"/>
        </w:rPr>
        <w:t>消息。</w:t>
      </w:r>
      <w:r w:rsidRPr="000D0A45">
        <w:rPr>
          <w:rFonts w:hint="eastAsia"/>
        </w:rPr>
        <w:t xml:space="preserve"> IETF</w:t>
      </w:r>
      <w:r w:rsidRPr="000D0A45">
        <w:rPr>
          <w:rFonts w:hint="eastAsia"/>
        </w:rPr>
        <w:t>尚未定义此消息的确切格式。它必须包含媒体信道信息和</w:t>
      </w:r>
      <w:r w:rsidRPr="000D0A45">
        <w:rPr>
          <w:rFonts w:hint="eastAsia"/>
        </w:rPr>
        <w:t>ICE</w:t>
      </w:r>
      <w:r w:rsidRPr="000D0A45">
        <w:rPr>
          <w:rFonts w:hint="eastAsia"/>
        </w:rPr>
        <w:t>候选，以及将通信绑定到</w:t>
      </w:r>
      <w:r w:rsidRPr="000D0A45">
        <w:rPr>
          <w:rFonts w:hint="eastAsia"/>
        </w:rPr>
        <w:t>Alice</w:t>
      </w:r>
      <w:r w:rsidRPr="000D0A45">
        <w:rPr>
          <w:rFonts w:hint="eastAsia"/>
        </w:rPr>
        <w:t>的公钥的指纹属性。然后</w:t>
      </w:r>
      <w:r w:rsidRPr="000D0A45">
        <w:rPr>
          <w:rFonts w:hint="eastAsia"/>
        </w:rPr>
        <w:t>Alice</w:t>
      </w:r>
      <w:r w:rsidRPr="000D0A45">
        <w:rPr>
          <w:rFonts w:hint="eastAsia"/>
        </w:rPr>
        <w:t>的浏览器将此消息发送到</w:t>
      </w:r>
      <w:r w:rsidR="002F11F6">
        <w:rPr>
          <w:rFonts w:hint="eastAsia"/>
        </w:rPr>
        <w:t>信号</w:t>
      </w:r>
      <w:r w:rsidRPr="000D0A45">
        <w:rPr>
          <w:rFonts w:hint="eastAsia"/>
        </w:rPr>
        <w:t>服务器（例如，通过</w:t>
      </w:r>
      <w:r w:rsidRPr="000D0A45">
        <w:rPr>
          <w:rFonts w:hint="eastAsia"/>
        </w:rPr>
        <w:t>XMLHttpRequest</w:t>
      </w:r>
      <w:r w:rsidRPr="000D0A45">
        <w:rPr>
          <w:rFonts w:hint="eastAsia"/>
        </w:rPr>
        <w:t>或</w:t>
      </w:r>
      <w:r w:rsidRPr="000D0A45">
        <w:rPr>
          <w:rFonts w:hint="eastAsia"/>
        </w:rPr>
        <w:t>WebSocket</w:t>
      </w:r>
      <w:r w:rsidRPr="000D0A45">
        <w:rPr>
          <w:rFonts w:hint="eastAsia"/>
        </w:rPr>
        <w:t>）。</w:t>
      </w:r>
      <w:r w:rsidR="002F11F6">
        <w:rPr>
          <w:rFonts w:hint="eastAsia"/>
        </w:rPr>
        <w:t>信号</w:t>
      </w:r>
      <w:r w:rsidRPr="000D0A45">
        <w:rPr>
          <w:rFonts w:hint="eastAsia"/>
        </w:rPr>
        <w:t>服务器处理来自</w:t>
      </w:r>
      <w:r w:rsidRPr="000D0A45">
        <w:rPr>
          <w:rFonts w:hint="eastAsia"/>
        </w:rPr>
        <w:t>Alice</w:t>
      </w:r>
      <w:r w:rsidRPr="000D0A45">
        <w:rPr>
          <w:rFonts w:hint="eastAsia"/>
        </w:rPr>
        <w:t>的浏览器的消息，确定这是到</w:t>
      </w:r>
      <w:r w:rsidRPr="000D0A45">
        <w:rPr>
          <w:rFonts w:hint="eastAsia"/>
        </w:rPr>
        <w:t>Bob</w:t>
      </w:r>
      <w:r w:rsidRPr="000D0A45">
        <w:rPr>
          <w:rFonts w:hint="eastAsia"/>
        </w:rPr>
        <w:t>的呼叫，并且向</w:t>
      </w:r>
      <w:r w:rsidRPr="000D0A45">
        <w:rPr>
          <w:rFonts w:hint="eastAsia"/>
        </w:rPr>
        <w:t>Bob</w:t>
      </w:r>
      <w:r w:rsidRPr="000D0A45">
        <w:rPr>
          <w:rFonts w:hint="eastAsia"/>
        </w:rPr>
        <w:t>的浏览器发送</w:t>
      </w:r>
      <w:r w:rsidR="002F11F6">
        <w:rPr>
          <w:rFonts w:hint="eastAsia"/>
        </w:rPr>
        <w:t>信号</w:t>
      </w:r>
      <w:r w:rsidRPr="000D0A45">
        <w:rPr>
          <w:rFonts w:hint="eastAsia"/>
        </w:rPr>
        <w:t>消息。</w:t>
      </w:r>
      <w:r w:rsidRPr="000D0A45">
        <w:rPr>
          <w:rFonts w:hint="eastAsia"/>
        </w:rPr>
        <w:t xml:space="preserve"> Bob</w:t>
      </w:r>
      <w:r w:rsidRPr="000D0A45">
        <w:rPr>
          <w:rFonts w:hint="eastAsia"/>
        </w:rPr>
        <w:t>的浏览器上的</w:t>
      </w:r>
      <w:r w:rsidRPr="000D0A45">
        <w:rPr>
          <w:rFonts w:hint="eastAsia"/>
        </w:rPr>
        <w:t>JavaScript</w:t>
      </w:r>
      <w:r w:rsidRPr="000D0A45">
        <w:rPr>
          <w:rFonts w:hint="eastAsia"/>
        </w:rPr>
        <w:t>处理传入的消息并提醒</w:t>
      </w:r>
      <w:r w:rsidRPr="000D0A45">
        <w:rPr>
          <w:rFonts w:hint="eastAsia"/>
        </w:rPr>
        <w:t>Bob</w:t>
      </w:r>
      <w:r w:rsidRPr="000D0A45">
        <w:rPr>
          <w:rFonts w:hint="eastAsia"/>
        </w:rPr>
        <w:t>。如果</w:t>
      </w:r>
      <w:r w:rsidRPr="000D0A45">
        <w:rPr>
          <w:rFonts w:hint="eastAsia"/>
        </w:rPr>
        <w:t>Bob</w:t>
      </w:r>
      <w:r w:rsidRPr="000D0A45">
        <w:rPr>
          <w:rFonts w:hint="eastAsia"/>
        </w:rPr>
        <w:t>决定应答呼叫，则在他的浏览器中运行的</w:t>
      </w:r>
      <w:r w:rsidRPr="000D0A45">
        <w:rPr>
          <w:rFonts w:hint="eastAsia"/>
        </w:rPr>
        <w:t>JavaScript</w:t>
      </w:r>
      <w:r w:rsidRPr="000D0A45">
        <w:rPr>
          <w:rFonts w:hint="eastAsia"/>
        </w:rPr>
        <w:t>将实例化与来自</w:t>
      </w:r>
      <w:r w:rsidRPr="000D0A45">
        <w:rPr>
          <w:rFonts w:hint="eastAsia"/>
        </w:rPr>
        <w:t>Alice</w:t>
      </w:r>
      <w:r w:rsidRPr="000D0A45">
        <w:rPr>
          <w:rFonts w:hint="eastAsia"/>
        </w:rPr>
        <w:t>的消息相关的</w:t>
      </w:r>
      <w:r w:rsidRPr="000D0A45">
        <w:rPr>
          <w:rFonts w:hint="eastAsia"/>
        </w:rPr>
        <w:t>PeerConnection</w:t>
      </w:r>
      <w:r w:rsidR="0048536D">
        <w:rPr>
          <w:rFonts w:hint="eastAsia"/>
        </w:rPr>
        <w:t>。然后，将进行</w:t>
      </w:r>
      <w:r w:rsidRPr="000D0A45">
        <w:rPr>
          <w:rFonts w:hint="eastAsia"/>
        </w:rPr>
        <w:t>类似于</w:t>
      </w:r>
      <w:r w:rsidRPr="000D0A45">
        <w:rPr>
          <w:rFonts w:hint="eastAsia"/>
        </w:rPr>
        <w:t>Alice</w:t>
      </w:r>
      <w:r w:rsidR="0048536D">
        <w:rPr>
          <w:rFonts w:hint="eastAsia"/>
        </w:rPr>
        <w:t>的浏览器上的过</w:t>
      </w:r>
      <w:r w:rsidRPr="000D0A45">
        <w:rPr>
          <w:rFonts w:hint="eastAsia"/>
        </w:rPr>
        <w:t>程。</w:t>
      </w:r>
      <w:r w:rsidRPr="000D0A45">
        <w:rPr>
          <w:rFonts w:hint="eastAsia"/>
        </w:rPr>
        <w:t xml:space="preserve"> Bob</w:t>
      </w:r>
      <w:r w:rsidRPr="000D0A45">
        <w:rPr>
          <w:rFonts w:hint="eastAsia"/>
        </w:rPr>
        <w:t>的浏览器验证呼叫服务被批准并且媒体流被创建</w:t>
      </w:r>
      <w:r w:rsidRPr="000D0A45">
        <w:rPr>
          <w:rFonts w:hint="eastAsia"/>
        </w:rPr>
        <w:t>;</w:t>
      </w:r>
      <w:r w:rsidRPr="000D0A45">
        <w:rPr>
          <w:rFonts w:hint="eastAsia"/>
        </w:rPr>
        <w:t>之后，它创建包含媒体信息和</w:t>
      </w:r>
      <w:r w:rsidRPr="000D0A45">
        <w:rPr>
          <w:rFonts w:hint="eastAsia"/>
        </w:rPr>
        <w:t>ICE</w:t>
      </w:r>
      <w:r w:rsidRPr="000D0A45">
        <w:rPr>
          <w:rFonts w:hint="eastAsia"/>
        </w:rPr>
        <w:t>候选的</w:t>
      </w:r>
      <w:r w:rsidR="002F11F6">
        <w:rPr>
          <w:rFonts w:hint="eastAsia"/>
        </w:rPr>
        <w:t>信号</w:t>
      </w:r>
      <w:r w:rsidRPr="000D0A45">
        <w:rPr>
          <w:rFonts w:hint="eastAsia"/>
        </w:rPr>
        <w:t>消息，并且经由</w:t>
      </w:r>
      <w:r w:rsidR="002F11F6">
        <w:rPr>
          <w:rFonts w:hint="eastAsia"/>
        </w:rPr>
        <w:t>信号</w:t>
      </w:r>
      <w:r w:rsidRPr="000D0A45">
        <w:rPr>
          <w:rFonts w:hint="eastAsia"/>
        </w:rPr>
        <w:t>服务向</w:t>
      </w:r>
      <w:r w:rsidRPr="000D0A45">
        <w:rPr>
          <w:rFonts w:hint="eastAsia"/>
        </w:rPr>
        <w:t>Alice</w:t>
      </w:r>
      <w:r w:rsidRPr="000D0A45">
        <w:rPr>
          <w:rFonts w:hint="eastAsia"/>
        </w:rPr>
        <w:t>返回指纹。</w:t>
      </w:r>
    </w:p>
    <w:p w:rsidR="004B35CD" w:rsidRDefault="004B35CD" w:rsidP="00736D38">
      <w:pPr>
        <w:ind w:firstLine="420"/>
      </w:pPr>
    </w:p>
    <w:p w:rsidR="004B35CD" w:rsidRPr="00997F5C" w:rsidRDefault="004B35CD" w:rsidP="00736D38">
      <w:pPr>
        <w:ind w:firstLine="420"/>
        <w:rPr>
          <w:b/>
        </w:rPr>
      </w:pPr>
      <w:r w:rsidRPr="00997F5C">
        <w:rPr>
          <w:b/>
        </w:rPr>
        <w:t>拥塞控制</w:t>
      </w:r>
    </w:p>
    <w:p w:rsidR="00997F5C" w:rsidRDefault="00997F5C" w:rsidP="00736D38">
      <w:pPr>
        <w:ind w:firstLine="420"/>
      </w:pPr>
    </w:p>
    <w:p w:rsidR="004B35CD" w:rsidRDefault="004B35CD" w:rsidP="00736D38">
      <w:pPr>
        <w:ind w:firstLine="420"/>
      </w:pPr>
      <w:r w:rsidRPr="004B35CD">
        <w:rPr>
          <w:rFonts w:hint="eastAsia"/>
        </w:rPr>
        <w:t>针对交互式媒体和数据传输专门构想的拥塞控制机制的讨论尚处于早期阶段</w:t>
      </w:r>
      <w:r w:rsidRPr="004B35CD">
        <w:rPr>
          <w:rFonts w:hint="eastAsia"/>
        </w:rPr>
        <w:t>--IETF</w:t>
      </w:r>
      <w:r w:rsidRPr="004B35CD">
        <w:rPr>
          <w:rFonts w:hint="eastAsia"/>
        </w:rPr>
        <w:t>甚至</w:t>
      </w:r>
      <w:r w:rsidRPr="004B35CD">
        <w:rPr>
          <w:rFonts w:hint="eastAsia"/>
        </w:rPr>
        <w:lastRenderedPageBreak/>
        <w:t>尚未决定是否开始工作。</w:t>
      </w:r>
      <w:r w:rsidRPr="004B35CD">
        <w:rPr>
          <w:rFonts w:hint="eastAsia"/>
        </w:rPr>
        <w:t xml:space="preserve"> </w:t>
      </w:r>
      <w:r w:rsidR="00D2291D">
        <w:rPr>
          <w:rFonts w:hint="eastAsia"/>
        </w:rPr>
        <w:t>该想法是紧密地结合</w:t>
      </w:r>
      <w:r w:rsidRPr="004B35CD">
        <w:rPr>
          <w:rFonts w:hint="eastAsia"/>
        </w:rPr>
        <w:t>流的拥塞控制，理想地仅对于所有</w:t>
      </w:r>
      <w:r w:rsidRPr="004B35CD">
        <w:rPr>
          <w:rFonts w:hint="eastAsia"/>
        </w:rPr>
        <w:t>WebRTC</w:t>
      </w:r>
      <w:r w:rsidRPr="004B35CD">
        <w:rPr>
          <w:rFonts w:hint="eastAsia"/>
        </w:rPr>
        <w:t>传送（即音频，视频或数据）仅使用单个拥塞控制实例。</w:t>
      </w:r>
      <w:r w:rsidRPr="004B35CD">
        <w:rPr>
          <w:rFonts w:hint="eastAsia"/>
        </w:rPr>
        <w:t xml:space="preserve"> </w:t>
      </w:r>
      <w:r w:rsidR="00347A6F">
        <w:rPr>
          <w:rFonts w:hint="eastAsia"/>
        </w:rPr>
        <w:t>同时，对</w:t>
      </w:r>
      <w:r w:rsidRPr="004B35CD">
        <w:rPr>
          <w:rFonts w:hint="eastAsia"/>
        </w:rPr>
        <w:t>WebRTC</w:t>
      </w:r>
      <w:r w:rsidRPr="004B35CD">
        <w:rPr>
          <w:rFonts w:hint="eastAsia"/>
        </w:rPr>
        <w:t>传输包的不同部分</w:t>
      </w:r>
      <w:r w:rsidR="00347A6F">
        <w:rPr>
          <w:rFonts w:hint="eastAsia"/>
        </w:rPr>
        <w:t>进行优先级排序</w:t>
      </w:r>
      <w:r w:rsidRPr="004B35CD">
        <w:rPr>
          <w:rFonts w:hint="eastAsia"/>
        </w:rPr>
        <w:t>应该是可能的。</w:t>
      </w:r>
    </w:p>
    <w:p w:rsidR="004B35CD" w:rsidRPr="00792126" w:rsidRDefault="00792126" w:rsidP="00736D38">
      <w:pPr>
        <w:ind w:firstLine="420"/>
        <w:rPr>
          <w:b/>
        </w:rPr>
      </w:pPr>
      <w:r w:rsidRPr="00792126">
        <w:rPr>
          <w:rFonts w:hint="eastAsia"/>
          <w:b/>
        </w:rPr>
        <w:t>安全考虑</w:t>
      </w:r>
    </w:p>
    <w:p w:rsidR="00792126" w:rsidRDefault="00792126" w:rsidP="00736D38">
      <w:pPr>
        <w:ind w:firstLine="420"/>
      </w:pPr>
    </w:p>
    <w:p w:rsidR="00792126" w:rsidRDefault="00792126" w:rsidP="00736D38">
      <w:pPr>
        <w:ind w:firstLine="420"/>
      </w:pPr>
      <w:r w:rsidRPr="00792126">
        <w:rPr>
          <w:rFonts w:hint="eastAsia"/>
        </w:rPr>
        <w:t>正如我们所描述的，</w:t>
      </w:r>
      <w:r w:rsidRPr="00792126">
        <w:rPr>
          <w:rFonts w:hint="eastAsia"/>
        </w:rPr>
        <w:t>RTCWeb</w:t>
      </w:r>
      <w:r w:rsidR="00AE3DA4">
        <w:rPr>
          <w:rFonts w:hint="eastAsia"/>
        </w:rPr>
        <w:t>方法和相关的架构绝对是</w:t>
      </w:r>
      <w:r w:rsidR="009C7195">
        <w:rPr>
          <w:rFonts w:hint="eastAsia"/>
        </w:rPr>
        <w:t>通讯行业</w:t>
      </w:r>
      <w:r w:rsidRPr="00792126">
        <w:rPr>
          <w:rFonts w:hint="eastAsia"/>
        </w:rPr>
        <w:t>的一个新挑战，因为它们允许</w:t>
      </w:r>
      <w:r w:rsidRPr="00792126">
        <w:rPr>
          <w:rFonts w:hint="eastAsia"/>
        </w:rPr>
        <w:t>Web</w:t>
      </w:r>
      <w:r w:rsidRPr="00792126">
        <w:rPr>
          <w:rFonts w:hint="eastAsia"/>
        </w:rPr>
        <w:t>浏览器与服务器端进行少量</w:t>
      </w:r>
      <w:r w:rsidR="00756F0E" w:rsidRPr="00792126">
        <w:rPr>
          <w:rFonts w:hint="eastAsia"/>
        </w:rPr>
        <w:t>直接</w:t>
      </w:r>
      <w:r w:rsidRPr="00792126">
        <w:rPr>
          <w:rFonts w:hint="eastAsia"/>
        </w:rPr>
        <w:t>交流或不进行交流。</w:t>
      </w:r>
      <w:r w:rsidRPr="00792126">
        <w:rPr>
          <w:rFonts w:hint="eastAsia"/>
        </w:rPr>
        <w:t xml:space="preserve"> </w:t>
      </w:r>
      <w:r w:rsidRPr="00792126">
        <w:rPr>
          <w:rFonts w:hint="eastAsia"/>
        </w:rPr>
        <w:t>这是非常具有挑</w:t>
      </w:r>
      <w:r w:rsidR="009559B4">
        <w:rPr>
          <w:rFonts w:hint="eastAsia"/>
        </w:rPr>
        <w:t>战性的，因为它要求我们考虑几个问题，其中信任和安全问题是根本</w:t>
      </w:r>
      <w:r w:rsidRPr="00792126">
        <w:rPr>
          <w:rFonts w:hint="eastAsia"/>
        </w:rPr>
        <w:t>。</w:t>
      </w:r>
      <w:r w:rsidRPr="00792126">
        <w:rPr>
          <w:rFonts w:hint="eastAsia"/>
        </w:rPr>
        <w:t xml:space="preserve"> </w:t>
      </w:r>
      <w:r w:rsidRPr="00792126">
        <w:rPr>
          <w:rFonts w:hint="eastAsia"/>
        </w:rPr>
        <w:t>关于这最后一点，当我们允许直接的浏览器到浏览器通信时，一组新的潜在安全威胁变得突出。</w:t>
      </w:r>
      <w:r w:rsidRPr="00792126">
        <w:rPr>
          <w:rFonts w:hint="eastAsia"/>
        </w:rPr>
        <w:t xml:space="preserve"> </w:t>
      </w:r>
      <w:r w:rsidRPr="00792126">
        <w:rPr>
          <w:rFonts w:hint="eastAsia"/>
        </w:rPr>
        <w:t>当前的基本</w:t>
      </w:r>
      <w:r w:rsidRPr="00792126">
        <w:rPr>
          <w:rFonts w:hint="eastAsia"/>
        </w:rPr>
        <w:t>Web</w:t>
      </w:r>
      <w:r w:rsidRPr="00792126">
        <w:rPr>
          <w:rFonts w:hint="eastAsia"/>
        </w:rPr>
        <w:t>安全策略基于隔离（也称为沙盒）原则，该原则允许用户保护其计算机免受恶意脚本和跨站点内容引用。</w:t>
      </w:r>
    </w:p>
    <w:p w:rsidR="00E31F9B" w:rsidRDefault="00E31F9B" w:rsidP="00736D38">
      <w:pPr>
        <w:ind w:firstLine="420"/>
      </w:pPr>
      <w:r w:rsidRPr="00E31F9B">
        <w:rPr>
          <w:rFonts w:hint="eastAsia"/>
        </w:rPr>
        <w:t>使用此模型，安全策略主要涉及在浏览器中运行的</w:t>
      </w:r>
      <w:r w:rsidRPr="00E31F9B">
        <w:rPr>
          <w:rFonts w:hint="eastAsia"/>
        </w:rPr>
        <w:t>JavaScript</w:t>
      </w:r>
      <w:r w:rsidRPr="00E31F9B">
        <w:rPr>
          <w:rFonts w:hint="eastAsia"/>
        </w:rPr>
        <w:t>代码，其实际上充当受访网站的可信计算基础。</w:t>
      </w:r>
      <w:r w:rsidRPr="00E31F9B">
        <w:rPr>
          <w:rFonts w:hint="eastAsia"/>
        </w:rPr>
        <w:t xml:space="preserve"> </w:t>
      </w:r>
      <w:r w:rsidR="003D4197">
        <w:rPr>
          <w:rFonts w:hint="eastAsia"/>
        </w:rPr>
        <w:t>将范围扩大到浏览器到浏览器的通信揭开</w:t>
      </w:r>
      <w:r w:rsidRPr="00E31F9B">
        <w:rPr>
          <w:rFonts w:hint="eastAsia"/>
        </w:rPr>
        <w:t>了一般安全问题的新方面。</w:t>
      </w:r>
    </w:p>
    <w:p w:rsidR="00A23F04" w:rsidRDefault="00A23F04" w:rsidP="00736D38">
      <w:pPr>
        <w:ind w:firstLine="420"/>
      </w:pPr>
      <w:r w:rsidRPr="00A23F04">
        <w:rPr>
          <w:rFonts w:hint="eastAsia"/>
        </w:rPr>
        <w:t>首先，我们必须考虑通信安全，其方式与我们允许任何两个端点之间的直接通信的其他网络协议（例如</w:t>
      </w:r>
      <w:r w:rsidRPr="00A23F04">
        <w:rPr>
          <w:rFonts w:hint="eastAsia"/>
        </w:rPr>
        <w:t>SIP</w:t>
      </w:r>
      <w:r w:rsidRPr="00A23F04">
        <w:rPr>
          <w:rFonts w:hint="eastAsia"/>
        </w:rPr>
        <w:t>）一样</w:t>
      </w:r>
      <w:r w:rsidRPr="00A23F04">
        <w:rPr>
          <w:rFonts w:hint="eastAsia"/>
        </w:rPr>
        <w:t xml:space="preserve"> - </w:t>
      </w:r>
      <w:r w:rsidRPr="00A23F04">
        <w:rPr>
          <w:rFonts w:hint="eastAsia"/>
        </w:rPr>
        <w:t>除非我们设想存在作为透明中介的中继。</w:t>
      </w:r>
    </w:p>
    <w:p w:rsidR="00A23F04" w:rsidRDefault="00A23F04" w:rsidP="00736D38">
      <w:pPr>
        <w:ind w:firstLine="420"/>
      </w:pPr>
      <w:r w:rsidRPr="00A23F04">
        <w:rPr>
          <w:rFonts w:hint="eastAsia"/>
        </w:rPr>
        <w:t>第二，如果我们让浏览器直接相互通信，那么在实际数据交换阶段开始之前，必须存在允许用户验证同意的机制。</w:t>
      </w:r>
      <w:r w:rsidRPr="00A23F04">
        <w:rPr>
          <w:rFonts w:hint="eastAsia"/>
        </w:rPr>
        <w:t xml:space="preserve"> </w:t>
      </w:r>
      <w:r w:rsidRPr="00A23F04">
        <w:rPr>
          <w:rFonts w:hint="eastAsia"/>
        </w:rPr>
        <w:t>同意验证不应依赖于可信服务器的存在，因此应当由旨在发起与潜在对等体通信的浏览器直接实施。</w:t>
      </w:r>
      <w:r w:rsidRPr="00A23F04">
        <w:rPr>
          <w:rFonts w:hint="eastAsia"/>
        </w:rPr>
        <w:t xml:space="preserve"> </w:t>
      </w:r>
      <w:r w:rsidRPr="00A23F04">
        <w:rPr>
          <w:rFonts w:hint="eastAsia"/>
        </w:rPr>
        <w:t>最后但并非最不重要的是，通过</w:t>
      </w:r>
      <w:r w:rsidRPr="00A23F04">
        <w:rPr>
          <w:rFonts w:hint="eastAsia"/>
        </w:rPr>
        <w:t>Web</w:t>
      </w:r>
      <w:r w:rsidRPr="00A23F04">
        <w:rPr>
          <w:rFonts w:hint="eastAsia"/>
        </w:rPr>
        <w:t>的</w:t>
      </w:r>
      <w:r w:rsidRPr="00A23F04">
        <w:rPr>
          <w:rFonts w:hint="eastAsia"/>
        </w:rPr>
        <w:t>RTC</w:t>
      </w:r>
      <w:r w:rsidRPr="00A23F04">
        <w:rPr>
          <w:rFonts w:hint="eastAsia"/>
        </w:rPr>
        <w:t>场景清楚地要求浏览器与它所驻留的节点进行深层交互</w:t>
      </w:r>
      <w:r w:rsidR="003D4197">
        <w:rPr>
          <w:rFonts w:hint="eastAsia"/>
        </w:rPr>
        <w:t>。</w:t>
      </w:r>
      <w:r w:rsidRPr="00A23F04">
        <w:rPr>
          <w:rFonts w:hint="eastAsia"/>
        </w:rPr>
        <w:t>例如，在与目标对等体进行多媒体呼叫之前访问本地音频和视频设备。</w:t>
      </w:r>
      <w:r w:rsidR="003D4197">
        <w:rPr>
          <w:rFonts w:hint="eastAsia"/>
        </w:rPr>
        <w:t>我们</w:t>
      </w:r>
      <w:r w:rsidRPr="00A23F04">
        <w:rPr>
          <w:rFonts w:hint="eastAsia"/>
        </w:rPr>
        <w:t>必须定义访问策略，</w:t>
      </w:r>
      <w:r w:rsidR="007A75DB">
        <w:rPr>
          <w:rFonts w:hint="eastAsia"/>
        </w:rPr>
        <w:t>这</w:t>
      </w:r>
      <w:r w:rsidR="00DA2FE3">
        <w:rPr>
          <w:rFonts w:hint="eastAsia"/>
        </w:rPr>
        <w:t>可能涉及某种形式的用户同意，这</w:t>
      </w:r>
      <w:r w:rsidR="00DD0636">
        <w:rPr>
          <w:rFonts w:hint="eastAsia"/>
        </w:rPr>
        <w:t>也让我们面对</w:t>
      </w:r>
      <w:r w:rsidRPr="00A23F04">
        <w:rPr>
          <w:rFonts w:hint="eastAsia"/>
        </w:rPr>
        <w:t>了几个新的挑战。</w:t>
      </w:r>
    </w:p>
    <w:p w:rsidR="00534675" w:rsidRDefault="00534675" w:rsidP="00B87708"/>
    <w:p w:rsidR="00534675" w:rsidRDefault="00534675" w:rsidP="00736D38">
      <w:pPr>
        <w:ind w:firstLine="420"/>
        <w:rPr>
          <w:b/>
        </w:rPr>
      </w:pPr>
      <w:r w:rsidRPr="00452B94">
        <w:rPr>
          <w:rFonts w:hint="eastAsia"/>
          <w:b/>
        </w:rPr>
        <w:t>RTCWeb</w:t>
      </w:r>
      <w:r w:rsidRPr="00452B94">
        <w:rPr>
          <w:rFonts w:hint="eastAsia"/>
          <w:b/>
        </w:rPr>
        <w:t>的愿景是标准化一个开放式框架，使得浏览器到浏览器的多媒体应用程序沿着最直接的路径，而无需安装插件。</w:t>
      </w:r>
      <w:r w:rsidRPr="00452B94">
        <w:rPr>
          <w:rFonts w:hint="eastAsia"/>
          <w:b/>
        </w:rPr>
        <w:t xml:space="preserve"> </w:t>
      </w:r>
      <w:r w:rsidRPr="00452B94">
        <w:rPr>
          <w:rFonts w:hint="eastAsia"/>
          <w:b/>
        </w:rPr>
        <w:t>两个主要的浏览器厂商已经在开发者版本中提供了框架的早期实现。</w:t>
      </w:r>
      <w:r w:rsidRPr="00452B94">
        <w:rPr>
          <w:rFonts w:hint="eastAsia"/>
          <w:b/>
        </w:rPr>
        <w:t xml:space="preserve"> </w:t>
      </w:r>
      <w:r w:rsidRPr="00452B94">
        <w:rPr>
          <w:rFonts w:hint="eastAsia"/>
          <w:b/>
        </w:rPr>
        <w:t>然而，两者都不完全符合标准，即使他们被期望很快做到。</w:t>
      </w:r>
    </w:p>
    <w:p w:rsidR="00D82D6E" w:rsidRDefault="005F5D0B" w:rsidP="00736D38">
      <w:pPr>
        <w:ind w:firstLine="420"/>
        <w:rPr>
          <w:b/>
        </w:rPr>
      </w:pPr>
      <w:r>
        <w:rPr>
          <w:b/>
        </w:rPr>
        <w:t>在不久的未来</w:t>
      </w:r>
      <w:r>
        <w:rPr>
          <w:rFonts w:hint="eastAsia"/>
          <w:b/>
        </w:rPr>
        <w:t>，</w:t>
      </w:r>
      <w:r>
        <w:rPr>
          <w:b/>
        </w:rPr>
        <w:t>标准化活动会集中注意在拥塞控制</w:t>
      </w:r>
      <w:r>
        <w:rPr>
          <w:rFonts w:hint="eastAsia"/>
          <w:b/>
        </w:rPr>
        <w:t>、</w:t>
      </w:r>
      <w:r>
        <w:rPr>
          <w:b/>
        </w:rPr>
        <w:t>音视频编码解码器的选择</w:t>
      </w:r>
      <w:r>
        <w:rPr>
          <w:rFonts w:hint="eastAsia"/>
          <w:b/>
        </w:rPr>
        <w:t>、</w:t>
      </w:r>
      <w:r>
        <w:rPr>
          <w:b/>
        </w:rPr>
        <w:t>远程呈现</w:t>
      </w:r>
      <w:r>
        <w:rPr>
          <w:rFonts w:hint="eastAsia"/>
          <w:b/>
        </w:rPr>
        <w:t>、</w:t>
      </w:r>
      <w:r>
        <w:rPr>
          <w:b/>
        </w:rPr>
        <w:t>数据通道增强</w:t>
      </w:r>
      <w:r>
        <w:rPr>
          <w:rFonts w:hint="eastAsia"/>
          <w:b/>
        </w:rPr>
        <w:t>。</w:t>
      </w:r>
    </w:p>
    <w:p w:rsidR="00D82D6E" w:rsidRDefault="00D82D6E" w:rsidP="00736D38">
      <w:pPr>
        <w:ind w:firstLine="420"/>
        <w:rPr>
          <w:b/>
        </w:rPr>
      </w:pPr>
    </w:p>
    <w:p w:rsidR="00D82D6E" w:rsidRDefault="00D82D6E" w:rsidP="00524742">
      <w:pPr>
        <w:rPr>
          <w:b/>
        </w:rPr>
      </w:pPr>
      <w:r>
        <w:rPr>
          <w:rFonts w:hint="eastAsia"/>
          <w:b/>
        </w:rPr>
        <w:t>引用</w:t>
      </w:r>
    </w:p>
    <w:p w:rsidR="00524742" w:rsidRDefault="00524742" w:rsidP="00524742">
      <w:pPr>
        <w:rPr>
          <w:b/>
        </w:rPr>
      </w:pPr>
    </w:p>
    <w:p w:rsidR="00D82D6E" w:rsidRDefault="00D82D6E" w:rsidP="00D82D6E">
      <w:r>
        <w:t>1. H. Sinnreich and W. Wimmreuter, “Communications on the Web,” Elektrotechnik und Informationstechnik, vol. 127, 2010, pp. 187–194; http://dx.doi.org/10.1007/ s00502-010-0742-l. 2. H. Sinnreich and A. Johnston, “Sip APIs for Communications on the Web,” IETF Internet draft, June 2010.</w:t>
      </w:r>
    </w:p>
    <w:p w:rsidR="00D82D6E" w:rsidRDefault="00D82D6E" w:rsidP="00D82D6E">
      <w:r>
        <w:t>3. J. Uberti and C. Jennings, “Javascript Session Establishment Protocol” IETF Internet draft, June 2012.</w:t>
      </w:r>
    </w:p>
    <w:p w:rsidR="00D82D6E" w:rsidRDefault="00D82D6E" w:rsidP="00D82D6E">
      <w:r>
        <w:t>4. A. Bergkvist et al., “WebRTC 1.0: RealTime Communication between Browsers,” W3C working draft 09, Feb. 2012; www. w3.org/TR/webrtc/.</w:t>
      </w:r>
    </w:p>
    <w:p w:rsidR="00D82D6E" w:rsidRDefault="00D82D6E" w:rsidP="00D82D6E">
      <w:r>
        <w:t>5. C. Holmberg and H. Alvestrand, “Multiplexing Negotiation Using Session</w:t>
      </w:r>
      <w:r w:rsidRPr="00783DAE">
        <w:t xml:space="preserve"> </w:t>
      </w:r>
      <w:r>
        <w:t>Description Protocol (SDP) Port Numbers,” IETF Internet draft, Feb. 2012.</w:t>
      </w:r>
    </w:p>
    <w:p w:rsidR="00D82D6E" w:rsidRDefault="00D82D6E" w:rsidP="00D82D6E">
      <w:r>
        <w:t>6. R. Jesup, S. Loreto, and M. Tuexen, “RTCWeb Datagram Connection,” IETF Internet draft, Mar. 2012.</w:t>
      </w:r>
    </w:p>
    <w:p w:rsidR="00D82D6E" w:rsidRPr="00452B94" w:rsidRDefault="00D82D6E" w:rsidP="00736D38">
      <w:pPr>
        <w:ind w:firstLine="420"/>
        <w:rPr>
          <w:b/>
        </w:rPr>
      </w:pPr>
    </w:p>
    <w:p w:rsidR="00534675" w:rsidRDefault="00534675" w:rsidP="0046525D"/>
    <w:sectPr w:rsidR="005346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5092" w:rsidRDefault="00605092" w:rsidP="00281CB4">
      <w:r>
        <w:separator/>
      </w:r>
    </w:p>
  </w:endnote>
  <w:endnote w:type="continuationSeparator" w:id="0">
    <w:p w:rsidR="00605092" w:rsidRDefault="00605092" w:rsidP="00281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宋体"/>
    <w:charset w:val="86"/>
    <w:family w:val="auto"/>
    <w:pitch w:val="default"/>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5092" w:rsidRDefault="00605092" w:rsidP="00281CB4">
      <w:r>
        <w:separator/>
      </w:r>
    </w:p>
  </w:footnote>
  <w:footnote w:type="continuationSeparator" w:id="0">
    <w:p w:rsidR="00605092" w:rsidRDefault="00605092" w:rsidP="00281C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E3C"/>
    <w:rsid w:val="00033805"/>
    <w:rsid w:val="00077474"/>
    <w:rsid w:val="000873B6"/>
    <w:rsid w:val="000936B9"/>
    <w:rsid w:val="000A2742"/>
    <w:rsid w:val="000D03BC"/>
    <w:rsid w:val="000D0A45"/>
    <w:rsid w:val="000F4036"/>
    <w:rsid w:val="00116D97"/>
    <w:rsid w:val="00134908"/>
    <w:rsid w:val="001648B2"/>
    <w:rsid w:val="00164F08"/>
    <w:rsid w:val="0017237F"/>
    <w:rsid w:val="00231FFB"/>
    <w:rsid w:val="0024070D"/>
    <w:rsid w:val="00281CB4"/>
    <w:rsid w:val="002B28DC"/>
    <w:rsid w:val="002B7C07"/>
    <w:rsid w:val="002D301C"/>
    <w:rsid w:val="002E15BD"/>
    <w:rsid w:val="002F0C01"/>
    <w:rsid w:val="002F11F6"/>
    <w:rsid w:val="002F241B"/>
    <w:rsid w:val="00303329"/>
    <w:rsid w:val="00330F60"/>
    <w:rsid w:val="003320CF"/>
    <w:rsid w:val="003432EB"/>
    <w:rsid w:val="00347A6F"/>
    <w:rsid w:val="00383F31"/>
    <w:rsid w:val="003D4197"/>
    <w:rsid w:val="00403D98"/>
    <w:rsid w:val="0041693D"/>
    <w:rsid w:val="00425983"/>
    <w:rsid w:val="004269FD"/>
    <w:rsid w:val="004444D8"/>
    <w:rsid w:val="00452B94"/>
    <w:rsid w:val="0046525D"/>
    <w:rsid w:val="004742E1"/>
    <w:rsid w:val="0048536D"/>
    <w:rsid w:val="004B35CD"/>
    <w:rsid w:val="004C38C1"/>
    <w:rsid w:val="004E129B"/>
    <w:rsid w:val="004F2EF3"/>
    <w:rsid w:val="004F6F5D"/>
    <w:rsid w:val="00524742"/>
    <w:rsid w:val="00534675"/>
    <w:rsid w:val="005D07B3"/>
    <w:rsid w:val="005D2F1F"/>
    <w:rsid w:val="005D4FC8"/>
    <w:rsid w:val="005E068F"/>
    <w:rsid w:val="005E75E7"/>
    <w:rsid w:val="005F5D0B"/>
    <w:rsid w:val="00605092"/>
    <w:rsid w:val="0062798E"/>
    <w:rsid w:val="0063028D"/>
    <w:rsid w:val="00654FF5"/>
    <w:rsid w:val="00667AE9"/>
    <w:rsid w:val="006A6E91"/>
    <w:rsid w:val="006B0B81"/>
    <w:rsid w:val="006B7963"/>
    <w:rsid w:val="006E51B3"/>
    <w:rsid w:val="006E56B8"/>
    <w:rsid w:val="006F4670"/>
    <w:rsid w:val="00736D38"/>
    <w:rsid w:val="0074152C"/>
    <w:rsid w:val="007474D8"/>
    <w:rsid w:val="00756F0E"/>
    <w:rsid w:val="00791451"/>
    <w:rsid w:val="00792126"/>
    <w:rsid w:val="007A75DB"/>
    <w:rsid w:val="007C18B7"/>
    <w:rsid w:val="007C6C90"/>
    <w:rsid w:val="007F18C4"/>
    <w:rsid w:val="007F3582"/>
    <w:rsid w:val="0081710D"/>
    <w:rsid w:val="00817234"/>
    <w:rsid w:val="0082352E"/>
    <w:rsid w:val="00830368"/>
    <w:rsid w:val="00865E77"/>
    <w:rsid w:val="008775CA"/>
    <w:rsid w:val="00895CCA"/>
    <w:rsid w:val="008B40C5"/>
    <w:rsid w:val="008C739A"/>
    <w:rsid w:val="008F0CE3"/>
    <w:rsid w:val="00926942"/>
    <w:rsid w:val="00943A23"/>
    <w:rsid w:val="009559B4"/>
    <w:rsid w:val="00966123"/>
    <w:rsid w:val="00974529"/>
    <w:rsid w:val="00975123"/>
    <w:rsid w:val="009811DA"/>
    <w:rsid w:val="00987315"/>
    <w:rsid w:val="00997F5C"/>
    <w:rsid w:val="009B409A"/>
    <w:rsid w:val="009C7195"/>
    <w:rsid w:val="009D2F55"/>
    <w:rsid w:val="009D3FE4"/>
    <w:rsid w:val="009F6F14"/>
    <w:rsid w:val="00A039CB"/>
    <w:rsid w:val="00A11287"/>
    <w:rsid w:val="00A23F04"/>
    <w:rsid w:val="00A2703D"/>
    <w:rsid w:val="00A453CF"/>
    <w:rsid w:val="00A8280C"/>
    <w:rsid w:val="00AB152C"/>
    <w:rsid w:val="00AB28D7"/>
    <w:rsid w:val="00AB5E91"/>
    <w:rsid w:val="00AB6E6B"/>
    <w:rsid w:val="00AC54B3"/>
    <w:rsid w:val="00AC73F2"/>
    <w:rsid w:val="00AE1584"/>
    <w:rsid w:val="00AE3DA4"/>
    <w:rsid w:val="00B01E2E"/>
    <w:rsid w:val="00B03F56"/>
    <w:rsid w:val="00B06E3C"/>
    <w:rsid w:val="00B26FC6"/>
    <w:rsid w:val="00B31B2A"/>
    <w:rsid w:val="00B80F12"/>
    <w:rsid w:val="00B87708"/>
    <w:rsid w:val="00BC1183"/>
    <w:rsid w:val="00BC75AA"/>
    <w:rsid w:val="00BD7D80"/>
    <w:rsid w:val="00C26D00"/>
    <w:rsid w:val="00C37B67"/>
    <w:rsid w:val="00C416A8"/>
    <w:rsid w:val="00C57101"/>
    <w:rsid w:val="00C75B48"/>
    <w:rsid w:val="00C823A4"/>
    <w:rsid w:val="00CA188B"/>
    <w:rsid w:val="00CC0699"/>
    <w:rsid w:val="00CC1DE3"/>
    <w:rsid w:val="00CE02DC"/>
    <w:rsid w:val="00CF1208"/>
    <w:rsid w:val="00CF3749"/>
    <w:rsid w:val="00D17CC3"/>
    <w:rsid w:val="00D2291D"/>
    <w:rsid w:val="00D547C1"/>
    <w:rsid w:val="00D6603C"/>
    <w:rsid w:val="00D82D6E"/>
    <w:rsid w:val="00DA1DDF"/>
    <w:rsid w:val="00DA2FE3"/>
    <w:rsid w:val="00DD0636"/>
    <w:rsid w:val="00DD4B76"/>
    <w:rsid w:val="00DF5348"/>
    <w:rsid w:val="00DF77C4"/>
    <w:rsid w:val="00E060AB"/>
    <w:rsid w:val="00E1261B"/>
    <w:rsid w:val="00E1602C"/>
    <w:rsid w:val="00E31F9B"/>
    <w:rsid w:val="00E53C04"/>
    <w:rsid w:val="00E54F32"/>
    <w:rsid w:val="00E67316"/>
    <w:rsid w:val="00E72E65"/>
    <w:rsid w:val="00E73400"/>
    <w:rsid w:val="00E90D06"/>
    <w:rsid w:val="00E9294F"/>
    <w:rsid w:val="00E95893"/>
    <w:rsid w:val="00EA078D"/>
    <w:rsid w:val="00EB4E16"/>
    <w:rsid w:val="00ED0F4C"/>
    <w:rsid w:val="00EE1C4F"/>
    <w:rsid w:val="00EE4E09"/>
    <w:rsid w:val="00EE666B"/>
    <w:rsid w:val="00F4166F"/>
    <w:rsid w:val="00F54992"/>
    <w:rsid w:val="00F90CEB"/>
    <w:rsid w:val="00F91AF6"/>
    <w:rsid w:val="00FD4979"/>
    <w:rsid w:val="00FD7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F2598970-5AB0-4542-8AA1-6D296E870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742E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42E1"/>
    <w:rPr>
      <w:b/>
      <w:bCs/>
      <w:kern w:val="44"/>
      <w:sz w:val="44"/>
      <w:szCs w:val="44"/>
    </w:rPr>
  </w:style>
  <w:style w:type="paragraph" w:styleId="a3">
    <w:name w:val="header"/>
    <w:basedOn w:val="a"/>
    <w:link w:val="Char"/>
    <w:uiPriority w:val="99"/>
    <w:unhideWhenUsed/>
    <w:rsid w:val="00281C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1CB4"/>
    <w:rPr>
      <w:sz w:val="18"/>
      <w:szCs w:val="18"/>
    </w:rPr>
  </w:style>
  <w:style w:type="paragraph" w:styleId="a4">
    <w:name w:val="footer"/>
    <w:basedOn w:val="a"/>
    <w:link w:val="Char0"/>
    <w:uiPriority w:val="99"/>
    <w:unhideWhenUsed/>
    <w:rsid w:val="00281CB4"/>
    <w:pPr>
      <w:tabs>
        <w:tab w:val="center" w:pos="4153"/>
        <w:tab w:val="right" w:pos="8306"/>
      </w:tabs>
      <w:snapToGrid w:val="0"/>
      <w:jc w:val="left"/>
    </w:pPr>
    <w:rPr>
      <w:sz w:val="18"/>
      <w:szCs w:val="18"/>
    </w:rPr>
  </w:style>
  <w:style w:type="character" w:customStyle="1" w:styleId="Char0">
    <w:name w:val="页脚 Char"/>
    <w:basedOn w:val="a0"/>
    <w:link w:val="a4"/>
    <w:uiPriority w:val="99"/>
    <w:rsid w:val="00281C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8</Pages>
  <Words>1190</Words>
  <Characters>6789</Characters>
  <Application>Microsoft Office Word</Application>
  <DocSecurity>0</DocSecurity>
  <Lines>56</Lines>
  <Paragraphs>15</Paragraphs>
  <ScaleCrop>false</ScaleCrop>
  <Company/>
  <LinksUpToDate>false</LinksUpToDate>
  <CharactersWithSpaces>7964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dc:creator>
  <cp:keywords/>
  <dc:description/>
  <cp:lastModifiedBy>何俊磊</cp:lastModifiedBy>
  <cp:revision>228</cp:revision>
  <dcterms:created xsi:type="dcterms:W3CDTF">2017-01-03T02:21:00Z</dcterms:created>
  <dcterms:modified xsi:type="dcterms:W3CDTF">2017-06-13T01:24:00Z</dcterms:modified>
</cp:coreProperties>
</file>