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E76" w:rsidRDefault="00472E71" w:rsidP="00F83E76">
      <w:pPr>
        <w:rPr>
          <w:b/>
        </w:rPr>
      </w:pPr>
      <w:r w:rsidRPr="00472E71">
        <w:rPr>
          <w:b/>
        </w:rPr>
        <w:t>February 9 Notes:</w:t>
      </w:r>
    </w:p>
    <w:p w:rsidR="00472E71" w:rsidRPr="00EB3515" w:rsidRDefault="00472E71" w:rsidP="00F83E76">
      <w:pPr>
        <w:rPr>
          <w:b/>
          <w:sz w:val="28"/>
          <w:szCs w:val="28"/>
          <w:u w:val="single"/>
        </w:rPr>
      </w:pPr>
      <w:r w:rsidRPr="00EB3515">
        <w:rPr>
          <w:b/>
          <w:sz w:val="28"/>
          <w:szCs w:val="28"/>
          <w:u w:val="single"/>
        </w:rPr>
        <w:t>REQUEST MESSAGES :</w:t>
      </w:r>
      <w:r w:rsidRPr="00EB3515">
        <w:rPr>
          <w:b/>
          <w:sz w:val="28"/>
          <w:szCs w:val="28"/>
          <w:u w:val="single"/>
        </w:rPr>
        <w:br/>
      </w:r>
    </w:p>
    <w:p w:rsidR="00472E71" w:rsidRDefault="00472E71" w:rsidP="00F83E76">
      <w:pPr>
        <w:rPr>
          <w:b/>
        </w:rPr>
      </w:pPr>
      <w:r w:rsidRPr="0019062A">
        <w:rPr>
          <w:b/>
          <w:sz w:val="24"/>
          <w:szCs w:val="24"/>
          <w:u w:val="single"/>
        </w:rPr>
        <w:t>Options Request Message :</w:t>
      </w:r>
      <w:r>
        <w:rPr>
          <w:b/>
          <w:u w:val="single"/>
        </w:rPr>
        <w:t xml:space="preserve"> </w:t>
      </w:r>
      <w:r>
        <w:rPr>
          <w:b/>
          <w:u w:val="single"/>
        </w:rPr>
        <w:br/>
      </w:r>
      <w:r w:rsidR="00EB3515">
        <w:t xml:space="preserve"> </w:t>
      </w:r>
      <w:r w:rsidR="00EB3515">
        <w:tab/>
      </w:r>
      <w:r w:rsidRPr="00EB3515">
        <w:t>-Displays all the request commands that could be used on a specific file  , or a general directory , you can do this by using the "*" as a substitute to the area where the directory of the file should be .</w:t>
      </w:r>
      <w:r>
        <w:rPr>
          <w:b/>
        </w:rPr>
        <w:t xml:space="preserve"> </w:t>
      </w:r>
    </w:p>
    <w:p w:rsidR="00472E71" w:rsidRDefault="00472E71" w:rsidP="00F83E76">
      <w:pPr>
        <w:rPr>
          <w:b/>
        </w:rPr>
      </w:pPr>
      <w:r>
        <w:rPr>
          <w:b/>
        </w:rPr>
        <w:tab/>
      </w:r>
      <w:r w:rsidR="00EB3515">
        <w:rPr>
          <w:b/>
        </w:rPr>
        <w:t>EXAMPLE</w:t>
      </w:r>
      <w:r>
        <w:rPr>
          <w:b/>
        </w:rPr>
        <w:t xml:space="preserve"> : </w:t>
      </w:r>
    </w:p>
    <w:p w:rsidR="00472E71" w:rsidRDefault="00472E71" w:rsidP="00472E71">
      <w:pPr>
        <w:tabs>
          <w:tab w:val="left" w:pos="720"/>
          <w:tab w:val="left" w:pos="3435"/>
        </w:tabs>
        <w:rPr>
          <w:b/>
        </w:rPr>
      </w:pPr>
      <w:r>
        <w:rPr>
          <w:b/>
        </w:rPr>
        <w:tab/>
        <w:t xml:space="preserve">Request Input : </w:t>
      </w:r>
    </w:p>
    <w:p w:rsidR="00472E71" w:rsidRPr="00EB3515" w:rsidRDefault="00472E71" w:rsidP="00472E71">
      <w:pPr>
        <w:tabs>
          <w:tab w:val="left" w:pos="720"/>
          <w:tab w:val="left" w:pos="3435"/>
        </w:tabs>
      </w:pPr>
      <w:r>
        <w:rPr>
          <w:b/>
        </w:rPr>
        <w:tab/>
      </w:r>
      <w:r w:rsidRPr="00EB3515">
        <w:t>OPTIONS http://examplesite.com/pages/index.html HTTP/1.1</w:t>
      </w:r>
    </w:p>
    <w:p w:rsidR="00472E71" w:rsidRDefault="00472E71" w:rsidP="00472E71">
      <w:pPr>
        <w:tabs>
          <w:tab w:val="left" w:pos="720"/>
          <w:tab w:val="left" w:pos="3435"/>
        </w:tabs>
        <w:rPr>
          <w:b/>
        </w:rPr>
      </w:pPr>
      <w:r>
        <w:rPr>
          <w:b/>
        </w:rPr>
        <w:tab/>
        <w:t>Server Response (Part where the options are shown) :</w:t>
      </w:r>
    </w:p>
    <w:p w:rsidR="00472E71" w:rsidRDefault="00472E71" w:rsidP="00472E71">
      <w:pPr>
        <w:tabs>
          <w:tab w:val="left" w:pos="720"/>
          <w:tab w:val="left" w:pos="3435"/>
        </w:tabs>
      </w:pPr>
      <w:r>
        <w:rPr>
          <w:b/>
        </w:rPr>
        <w:tab/>
      </w:r>
      <w:r w:rsidRPr="00EB3515">
        <w:t>Access-Control-Request-Method:  GET, PUT, POST, DELETE, OPTIONS</w:t>
      </w:r>
    </w:p>
    <w:p w:rsidR="00EB3515" w:rsidRPr="0019062A" w:rsidRDefault="00EB3515" w:rsidP="00472E71">
      <w:pPr>
        <w:tabs>
          <w:tab w:val="left" w:pos="720"/>
          <w:tab w:val="left" w:pos="3435"/>
        </w:tabs>
        <w:rPr>
          <w:sz w:val="24"/>
          <w:szCs w:val="24"/>
        </w:rPr>
      </w:pPr>
    </w:p>
    <w:p w:rsidR="00EB3515" w:rsidRPr="0019062A" w:rsidRDefault="00EB3515" w:rsidP="00472E71">
      <w:pPr>
        <w:tabs>
          <w:tab w:val="left" w:pos="720"/>
          <w:tab w:val="left" w:pos="3435"/>
        </w:tabs>
        <w:rPr>
          <w:b/>
          <w:sz w:val="24"/>
          <w:szCs w:val="24"/>
          <w:u w:val="single"/>
        </w:rPr>
      </w:pPr>
      <w:r w:rsidRPr="0019062A">
        <w:rPr>
          <w:b/>
          <w:sz w:val="24"/>
          <w:szCs w:val="24"/>
          <w:u w:val="single"/>
        </w:rPr>
        <w:t>Trace Request Message :</w:t>
      </w:r>
    </w:p>
    <w:p w:rsidR="00EB3515" w:rsidRDefault="00EB3515" w:rsidP="00472E71">
      <w:pPr>
        <w:tabs>
          <w:tab w:val="left" w:pos="720"/>
          <w:tab w:val="left" w:pos="3435"/>
        </w:tabs>
      </w:pPr>
      <w:r>
        <w:rPr>
          <w:b/>
        </w:rPr>
        <w:tab/>
      </w:r>
      <w:r>
        <w:t xml:space="preserve">-It sends a loop-back of the request message. It echoes back the received request message. Typically used for testing/diagnostics of the request/response chain. </w:t>
      </w:r>
    </w:p>
    <w:p w:rsidR="00EB3515" w:rsidRPr="0019062A" w:rsidRDefault="00EB3515" w:rsidP="00EB3515">
      <w:pPr>
        <w:tabs>
          <w:tab w:val="left" w:pos="720"/>
          <w:tab w:val="left" w:pos="7095"/>
        </w:tabs>
        <w:rPr>
          <w:b/>
          <w:sz w:val="24"/>
          <w:szCs w:val="24"/>
          <w:u w:val="single"/>
        </w:rPr>
      </w:pPr>
      <w:r w:rsidRPr="0019062A">
        <w:rPr>
          <w:b/>
          <w:sz w:val="24"/>
          <w:szCs w:val="24"/>
          <w:u w:val="single"/>
        </w:rPr>
        <w:t>Connect Request Message :</w:t>
      </w:r>
    </w:p>
    <w:p w:rsidR="00EB3515" w:rsidRDefault="00EB3515" w:rsidP="00472E71">
      <w:pPr>
        <w:tabs>
          <w:tab w:val="left" w:pos="720"/>
          <w:tab w:val="left" w:pos="3435"/>
        </w:tabs>
      </w:pPr>
      <w:r>
        <w:tab/>
        <w:t>-It establishes the encryption tunnel by exchanging data and certificates until the tunnel is established, though after the tunnel has been made you will no longer be able to see the data passing through.</w:t>
      </w:r>
    </w:p>
    <w:p w:rsidR="00EB3515" w:rsidRDefault="00EB3515" w:rsidP="00472E71">
      <w:pPr>
        <w:tabs>
          <w:tab w:val="left" w:pos="720"/>
          <w:tab w:val="left" w:pos="3435"/>
        </w:tabs>
      </w:pPr>
    </w:p>
    <w:p w:rsidR="00EB3515" w:rsidRDefault="00EB3515" w:rsidP="00472E71">
      <w:pPr>
        <w:tabs>
          <w:tab w:val="left" w:pos="720"/>
          <w:tab w:val="left" w:pos="3435"/>
        </w:tabs>
        <w:rPr>
          <w:b/>
          <w:sz w:val="28"/>
          <w:szCs w:val="28"/>
          <w:u w:val="single"/>
        </w:rPr>
      </w:pPr>
      <w:r w:rsidRPr="00EB3515">
        <w:rPr>
          <w:b/>
          <w:sz w:val="28"/>
          <w:szCs w:val="28"/>
          <w:u w:val="single"/>
        </w:rPr>
        <w:t>Extension Methods :</w:t>
      </w:r>
    </w:p>
    <w:p w:rsidR="00EB3515" w:rsidRPr="0019062A" w:rsidRDefault="00161CA9" w:rsidP="00472E71">
      <w:pPr>
        <w:tabs>
          <w:tab w:val="left" w:pos="720"/>
          <w:tab w:val="left" w:pos="3435"/>
        </w:tabs>
        <w:rPr>
          <w:b/>
          <w:sz w:val="24"/>
          <w:szCs w:val="24"/>
          <w:u w:val="single"/>
        </w:rPr>
      </w:pPr>
      <w:r w:rsidRPr="0019062A">
        <w:rPr>
          <w:b/>
          <w:sz w:val="24"/>
          <w:szCs w:val="24"/>
          <w:u w:val="single"/>
        </w:rPr>
        <w:t>Safe Methods :</w:t>
      </w:r>
    </w:p>
    <w:p w:rsidR="00161CA9" w:rsidRDefault="00161CA9" w:rsidP="00472E71">
      <w:pPr>
        <w:tabs>
          <w:tab w:val="left" w:pos="720"/>
          <w:tab w:val="left" w:pos="3435"/>
        </w:tabs>
      </w:pPr>
      <w:r>
        <w:tab/>
        <w:t>-A method that does not trigger any changes to the system/file being specified , These kinds of method is somewhat just like querying data from a database without altering the state of anything within it .</w:t>
      </w:r>
    </w:p>
    <w:p w:rsidR="00161CA9" w:rsidRDefault="00161CA9" w:rsidP="00472E71">
      <w:pPr>
        <w:tabs>
          <w:tab w:val="left" w:pos="720"/>
          <w:tab w:val="left" w:pos="3435"/>
        </w:tabs>
        <w:rPr>
          <w:b/>
        </w:rPr>
      </w:pPr>
      <w:r w:rsidRPr="00161CA9">
        <w:rPr>
          <w:b/>
        </w:rPr>
        <w:t>Request messages that are Safe methods:</w:t>
      </w:r>
    </w:p>
    <w:p w:rsidR="00161CA9" w:rsidRPr="00161CA9" w:rsidRDefault="00161CA9" w:rsidP="00472E71">
      <w:pPr>
        <w:tabs>
          <w:tab w:val="left" w:pos="720"/>
          <w:tab w:val="left" w:pos="3435"/>
        </w:tabs>
      </w:pPr>
      <w:r w:rsidRPr="00161CA9">
        <w:t>-GET , HEAD , OPTIONS , TRACE</w:t>
      </w:r>
    </w:p>
    <w:p w:rsidR="00161CA9" w:rsidRDefault="00161CA9" w:rsidP="00472E71">
      <w:pPr>
        <w:tabs>
          <w:tab w:val="left" w:pos="720"/>
          <w:tab w:val="left" w:pos="3435"/>
        </w:tabs>
        <w:rPr>
          <w:b/>
        </w:rPr>
      </w:pPr>
    </w:p>
    <w:p w:rsidR="00161CA9" w:rsidRPr="0019062A" w:rsidRDefault="00161CA9" w:rsidP="00472E71">
      <w:pPr>
        <w:tabs>
          <w:tab w:val="left" w:pos="720"/>
          <w:tab w:val="left" w:pos="3435"/>
        </w:tabs>
        <w:rPr>
          <w:b/>
          <w:sz w:val="24"/>
          <w:szCs w:val="24"/>
          <w:u w:val="single"/>
        </w:rPr>
      </w:pPr>
      <w:r w:rsidRPr="0019062A">
        <w:rPr>
          <w:b/>
          <w:sz w:val="24"/>
          <w:szCs w:val="24"/>
          <w:u w:val="single"/>
        </w:rPr>
        <w:lastRenderedPageBreak/>
        <w:t>Idempotent Method :</w:t>
      </w:r>
    </w:p>
    <w:p w:rsidR="00161CA9" w:rsidRDefault="00161CA9" w:rsidP="00472E71">
      <w:pPr>
        <w:tabs>
          <w:tab w:val="left" w:pos="720"/>
          <w:tab w:val="left" w:pos="3435"/>
        </w:tabs>
      </w:pPr>
      <w:r>
        <w:tab/>
        <w:t xml:space="preserve">-A request message that is done multiple times should result </w:t>
      </w:r>
      <w:r w:rsidR="00FF66FA">
        <w:t xml:space="preserve"> to the same result as the first one , even if you do this again and again , The result should not be changed.</w:t>
      </w:r>
    </w:p>
    <w:p w:rsidR="00FF66FA" w:rsidRDefault="00FF66FA" w:rsidP="00472E71">
      <w:pPr>
        <w:tabs>
          <w:tab w:val="left" w:pos="720"/>
          <w:tab w:val="left" w:pos="3435"/>
        </w:tabs>
        <w:rPr>
          <w:b/>
        </w:rPr>
      </w:pPr>
      <w:r w:rsidRPr="00FF66FA">
        <w:rPr>
          <w:b/>
        </w:rPr>
        <w:t>Request messages that are Safe methods:</w:t>
      </w:r>
    </w:p>
    <w:p w:rsidR="00FF66FA" w:rsidRDefault="00FF66FA" w:rsidP="00472E71">
      <w:pPr>
        <w:tabs>
          <w:tab w:val="left" w:pos="720"/>
          <w:tab w:val="left" w:pos="3435"/>
        </w:tabs>
      </w:pPr>
      <w:r w:rsidRPr="00FF66FA">
        <w:t>-GET , HEAD , PUT , DELETE</w:t>
      </w:r>
    </w:p>
    <w:p w:rsidR="00FF66FA" w:rsidRDefault="00FF66FA" w:rsidP="00472E71">
      <w:pPr>
        <w:tabs>
          <w:tab w:val="left" w:pos="720"/>
          <w:tab w:val="left" w:pos="3435"/>
        </w:tabs>
      </w:pPr>
    </w:p>
    <w:p w:rsidR="00FF66FA" w:rsidRPr="0019062A" w:rsidRDefault="00FF66FA" w:rsidP="00472E71">
      <w:pPr>
        <w:tabs>
          <w:tab w:val="left" w:pos="720"/>
          <w:tab w:val="left" w:pos="3435"/>
        </w:tabs>
        <w:rPr>
          <w:b/>
          <w:sz w:val="24"/>
          <w:szCs w:val="24"/>
          <w:u w:val="single"/>
        </w:rPr>
      </w:pPr>
      <w:r w:rsidRPr="0019062A">
        <w:rPr>
          <w:b/>
          <w:sz w:val="24"/>
          <w:szCs w:val="24"/>
          <w:u w:val="single"/>
        </w:rPr>
        <w:t>Cacheable Method:</w:t>
      </w:r>
    </w:p>
    <w:p w:rsidR="00FF66FA" w:rsidRDefault="00FF66FA" w:rsidP="00472E71">
      <w:pPr>
        <w:tabs>
          <w:tab w:val="left" w:pos="720"/>
          <w:tab w:val="left" w:pos="3435"/>
        </w:tabs>
      </w:pPr>
      <w:r>
        <w:tab/>
        <w:t>-The response to a request message can be cached and be accessed faster at a future time .</w:t>
      </w:r>
    </w:p>
    <w:p w:rsidR="00FF66FA" w:rsidRDefault="00FF66FA" w:rsidP="00472E71">
      <w:pPr>
        <w:tabs>
          <w:tab w:val="left" w:pos="720"/>
          <w:tab w:val="left" w:pos="3435"/>
        </w:tabs>
      </w:pPr>
    </w:p>
    <w:p w:rsidR="00FF66FA" w:rsidRDefault="00FF66FA" w:rsidP="00FF66FA">
      <w:pPr>
        <w:tabs>
          <w:tab w:val="left" w:pos="720"/>
          <w:tab w:val="left" w:pos="3435"/>
        </w:tabs>
        <w:rPr>
          <w:b/>
          <w:sz w:val="28"/>
          <w:szCs w:val="28"/>
          <w:u w:val="single"/>
        </w:rPr>
      </w:pPr>
      <w:r w:rsidRPr="00FF66FA">
        <w:rPr>
          <w:b/>
          <w:sz w:val="28"/>
          <w:szCs w:val="28"/>
          <w:u w:val="single"/>
        </w:rPr>
        <w:t>HTTP MESSAGE HEADERS</w:t>
      </w:r>
      <w:r>
        <w:rPr>
          <w:b/>
          <w:sz w:val="28"/>
          <w:szCs w:val="28"/>
          <w:u w:val="single"/>
        </w:rPr>
        <w:t xml:space="preserve"> :</w:t>
      </w:r>
    </w:p>
    <w:p w:rsidR="00FF66FA" w:rsidRPr="0019062A" w:rsidRDefault="00FF66FA" w:rsidP="00FF66FA">
      <w:pPr>
        <w:tabs>
          <w:tab w:val="left" w:pos="720"/>
          <w:tab w:val="left" w:pos="3435"/>
        </w:tabs>
        <w:rPr>
          <w:b/>
          <w:sz w:val="24"/>
          <w:szCs w:val="24"/>
          <w:u w:val="single"/>
        </w:rPr>
      </w:pPr>
      <w:r w:rsidRPr="0019062A">
        <w:rPr>
          <w:b/>
          <w:sz w:val="24"/>
          <w:szCs w:val="24"/>
          <w:u w:val="single"/>
        </w:rPr>
        <w:t>General Header Fields :</w:t>
      </w:r>
    </w:p>
    <w:p w:rsidR="00FF66FA" w:rsidRPr="00FF66FA" w:rsidRDefault="00FF66FA" w:rsidP="00FF66FA">
      <w:pPr>
        <w:pStyle w:val="ListParagraph"/>
        <w:numPr>
          <w:ilvl w:val="0"/>
          <w:numId w:val="6"/>
        </w:numPr>
        <w:tabs>
          <w:tab w:val="left" w:pos="720"/>
          <w:tab w:val="left" w:pos="3435"/>
        </w:tabs>
        <w:rPr>
          <w:b/>
          <w:sz w:val="28"/>
          <w:szCs w:val="28"/>
        </w:rPr>
      </w:pPr>
      <w:r w:rsidRPr="00FF66FA">
        <w:rPr>
          <w:b/>
        </w:rPr>
        <w:t>Cache-Control</w:t>
      </w:r>
      <w:r>
        <w:rPr>
          <w:b/>
        </w:rPr>
        <w:t xml:space="preserve"> : </w:t>
      </w:r>
      <w:r>
        <w:t>Used to determine if a request is cacheable.</w:t>
      </w:r>
    </w:p>
    <w:p w:rsidR="00FF66FA" w:rsidRPr="00FF66FA" w:rsidRDefault="00FF66FA" w:rsidP="00FF66FA">
      <w:pPr>
        <w:pStyle w:val="ListParagraph"/>
        <w:numPr>
          <w:ilvl w:val="0"/>
          <w:numId w:val="6"/>
        </w:numPr>
        <w:tabs>
          <w:tab w:val="left" w:pos="720"/>
          <w:tab w:val="left" w:pos="3435"/>
        </w:tabs>
        <w:rPr>
          <w:b/>
          <w:sz w:val="28"/>
          <w:szCs w:val="28"/>
        </w:rPr>
      </w:pPr>
      <w:r>
        <w:rPr>
          <w:b/>
        </w:rPr>
        <w:t xml:space="preserve">Connection : </w:t>
      </w:r>
      <w:r>
        <w:t>Used to control connections.</w:t>
      </w:r>
    </w:p>
    <w:p w:rsidR="00FF66FA" w:rsidRPr="00FF66FA" w:rsidRDefault="00FF66FA" w:rsidP="00FF66FA">
      <w:pPr>
        <w:pStyle w:val="ListParagraph"/>
        <w:numPr>
          <w:ilvl w:val="0"/>
          <w:numId w:val="6"/>
        </w:numPr>
        <w:tabs>
          <w:tab w:val="left" w:pos="720"/>
          <w:tab w:val="left" w:pos="3435"/>
        </w:tabs>
        <w:rPr>
          <w:b/>
          <w:sz w:val="28"/>
          <w:szCs w:val="28"/>
        </w:rPr>
      </w:pPr>
      <w:r>
        <w:rPr>
          <w:b/>
        </w:rPr>
        <w:t xml:space="preserve">Date : </w:t>
      </w:r>
      <w:r>
        <w:t>Date the request was made/done including the time.</w:t>
      </w:r>
    </w:p>
    <w:p w:rsidR="00FF66FA" w:rsidRPr="00FF66FA" w:rsidRDefault="00FF66FA" w:rsidP="00FF66FA">
      <w:pPr>
        <w:pStyle w:val="ListParagraph"/>
        <w:numPr>
          <w:ilvl w:val="0"/>
          <w:numId w:val="6"/>
        </w:numPr>
        <w:tabs>
          <w:tab w:val="left" w:pos="720"/>
          <w:tab w:val="left" w:pos="3435"/>
        </w:tabs>
        <w:rPr>
          <w:b/>
          <w:sz w:val="28"/>
          <w:szCs w:val="28"/>
        </w:rPr>
      </w:pPr>
      <w:proofErr w:type="spellStart"/>
      <w:r>
        <w:rPr>
          <w:b/>
        </w:rPr>
        <w:t>Pragma</w:t>
      </w:r>
      <w:proofErr w:type="spellEnd"/>
      <w:r>
        <w:rPr>
          <w:b/>
        </w:rPr>
        <w:t xml:space="preserve"> : </w:t>
      </w:r>
      <w:r>
        <w:t>Old header for cache control, connection, date.</w:t>
      </w:r>
    </w:p>
    <w:p w:rsidR="00FF66FA" w:rsidRPr="00FF66FA" w:rsidRDefault="00FF66FA" w:rsidP="00FF66FA">
      <w:pPr>
        <w:pStyle w:val="ListParagraph"/>
        <w:numPr>
          <w:ilvl w:val="0"/>
          <w:numId w:val="6"/>
        </w:numPr>
        <w:tabs>
          <w:tab w:val="left" w:pos="720"/>
          <w:tab w:val="left" w:pos="3435"/>
        </w:tabs>
        <w:rPr>
          <w:b/>
          <w:sz w:val="28"/>
          <w:szCs w:val="28"/>
        </w:rPr>
      </w:pPr>
      <w:r>
        <w:rPr>
          <w:b/>
        </w:rPr>
        <w:t xml:space="preserve">Transfer-Encoding : </w:t>
      </w:r>
      <w:r>
        <w:t>Describes how the message is organized.</w:t>
      </w:r>
    </w:p>
    <w:p w:rsidR="00FF66FA" w:rsidRPr="0019062A" w:rsidRDefault="0019062A" w:rsidP="00FF66FA">
      <w:pPr>
        <w:pStyle w:val="ListParagraph"/>
        <w:numPr>
          <w:ilvl w:val="0"/>
          <w:numId w:val="6"/>
        </w:numPr>
        <w:tabs>
          <w:tab w:val="left" w:pos="720"/>
          <w:tab w:val="left" w:pos="3435"/>
        </w:tabs>
        <w:rPr>
          <w:b/>
          <w:sz w:val="28"/>
          <w:szCs w:val="28"/>
        </w:rPr>
      </w:pPr>
      <w:r>
        <w:rPr>
          <w:b/>
        </w:rPr>
        <w:t xml:space="preserve">Trailer : </w:t>
      </w:r>
      <w:r>
        <w:t>Can be seen on the end for accessing.</w:t>
      </w:r>
    </w:p>
    <w:p w:rsidR="0019062A" w:rsidRPr="0019062A" w:rsidRDefault="0019062A" w:rsidP="00FF66FA">
      <w:pPr>
        <w:pStyle w:val="ListParagraph"/>
        <w:numPr>
          <w:ilvl w:val="0"/>
          <w:numId w:val="6"/>
        </w:numPr>
        <w:tabs>
          <w:tab w:val="left" w:pos="720"/>
          <w:tab w:val="left" w:pos="3435"/>
        </w:tabs>
        <w:rPr>
          <w:b/>
          <w:sz w:val="28"/>
          <w:szCs w:val="28"/>
        </w:rPr>
      </w:pPr>
      <w:r>
        <w:rPr>
          <w:b/>
        </w:rPr>
        <w:t xml:space="preserve">Upgrade : </w:t>
      </w:r>
      <w:r>
        <w:t>If the client asks if it could speak in higher protocols , then it switches to that.</w:t>
      </w:r>
    </w:p>
    <w:p w:rsidR="0019062A" w:rsidRPr="0019062A" w:rsidRDefault="0019062A" w:rsidP="00FF66FA">
      <w:pPr>
        <w:pStyle w:val="ListParagraph"/>
        <w:numPr>
          <w:ilvl w:val="0"/>
          <w:numId w:val="6"/>
        </w:numPr>
        <w:tabs>
          <w:tab w:val="left" w:pos="720"/>
          <w:tab w:val="left" w:pos="3435"/>
        </w:tabs>
        <w:rPr>
          <w:b/>
          <w:sz w:val="28"/>
          <w:szCs w:val="28"/>
        </w:rPr>
      </w:pPr>
      <w:r>
        <w:rPr>
          <w:b/>
        </w:rPr>
        <w:t xml:space="preserve">Via : </w:t>
      </w:r>
      <w:r>
        <w:t>If a request goes through a gateway then a "Via" tag will be attached to it.</w:t>
      </w:r>
    </w:p>
    <w:p w:rsidR="0019062A" w:rsidRPr="0019062A" w:rsidRDefault="0019062A" w:rsidP="0019062A">
      <w:pPr>
        <w:pStyle w:val="ListParagraph"/>
        <w:numPr>
          <w:ilvl w:val="0"/>
          <w:numId w:val="6"/>
        </w:numPr>
        <w:tabs>
          <w:tab w:val="left" w:pos="720"/>
          <w:tab w:val="left" w:pos="3435"/>
        </w:tabs>
        <w:rPr>
          <w:b/>
          <w:sz w:val="28"/>
          <w:szCs w:val="28"/>
        </w:rPr>
      </w:pPr>
      <w:r w:rsidRPr="0019062A">
        <w:rPr>
          <w:b/>
        </w:rPr>
        <w:t xml:space="preserve">Warning : </w:t>
      </w:r>
      <w:r>
        <w:t>Indicates that there might be errors on the body.</w:t>
      </w:r>
    </w:p>
    <w:p w:rsidR="0019062A" w:rsidRPr="0019062A" w:rsidRDefault="0019062A" w:rsidP="0019062A">
      <w:pPr>
        <w:tabs>
          <w:tab w:val="left" w:pos="720"/>
          <w:tab w:val="left" w:pos="3435"/>
        </w:tabs>
        <w:rPr>
          <w:b/>
          <w:sz w:val="24"/>
          <w:szCs w:val="24"/>
          <w:u w:val="single"/>
        </w:rPr>
      </w:pPr>
      <w:r w:rsidRPr="0019062A">
        <w:rPr>
          <w:b/>
          <w:sz w:val="24"/>
          <w:szCs w:val="24"/>
          <w:u w:val="single"/>
        </w:rPr>
        <w:t>Request Header Fields :</w:t>
      </w:r>
    </w:p>
    <w:p w:rsidR="0019062A" w:rsidRPr="0019062A" w:rsidRDefault="0019062A" w:rsidP="0019062A">
      <w:pPr>
        <w:pStyle w:val="ListParagraph"/>
        <w:numPr>
          <w:ilvl w:val="0"/>
          <w:numId w:val="10"/>
        </w:numPr>
        <w:tabs>
          <w:tab w:val="left" w:pos="720"/>
          <w:tab w:val="left" w:pos="3435"/>
        </w:tabs>
        <w:rPr>
          <w:b/>
        </w:rPr>
      </w:pPr>
      <w:r>
        <w:rPr>
          <w:b/>
        </w:rPr>
        <w:t xml:space="preserve">Accept : </w:t>
      </w:r>
      <w:r>
        <w:t>The types of files it can handle will be displayed.</w:t>
      </w:r>
    </w:p>
    <w:p w:rsidR="0019062A" w:rsidRDefault="0019062A" w:rsidP="0019062A">
      <w:pPr>
        <w:pStyle w:val="ListParagraph"/>
        <w:tabs>
          <w:tab w:val="left" w:pos="720"/>
          <w:tab w:val="left" w:pos="3435"/>
        </w:tabs>
        <w:ind w:left="1440"/>
      </w:pPr>
      <w:r>
        <w:t>-</w:t>
      </w:r>
      <w:r>
        <w:rPr>
          <w:b/>
        </w:rPr>
        <w:t xml:space="preserve"> Accept Encoding : </w:t>
      </w:r>
      <w:r>
        <w:t>The encoding type it accepts/prefers.</w:t>
      </w:r>
    </w:p>
    <w:p w:rsidR="0019062A" w:rsidRPr="0019062A" w:rsidRDefault="0019062A" w:rsidP="0019062A">
      <w:pPr>
        <w:pStyle w:val="ListParagraph"/>
        <w:tabs>
          <w:tab w:val="left" w:pos="720"/>
          <w:tab w:val="left" w:pos="3435"/>
        </w:tabs>
        <w:ind w:left="1440"/>
      </w:pPr>
      <w:r>
        <w:rPr>
          <w:b/>
        </w:rPr>
        <w:t xml:space="preserve">-Accept Language : </w:t>
      </w:r>
      <w:r>
        <w:t>The language it can use to display the resource.</w:t>
      </w:r>
    </w:p>
    <w:sectPr w:rsidR="0019062A" w:rsidRPr="0019062A" w:rsidSect="00FE00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563"/>
    <w:multiLevelType w:val="hybridMultilevel"/>
    <w:tmpl w:val="66E285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73708F7"/>
    <w:multiLevelType w:val="hybridMultilevel"/>
    <w:tmpl w:val="36EC46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15CE3494"/>
    <w:multiLevelType w:val="hybridMultilevel"/>
    <w:tmpl w:val="42EE0BB8"/>
    <w:lvl w:ilvl="0" w:tplc="A0763666">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31DC74C7"/>
    <w:multiLevelType w:val="hybridMultilevel"/>
    <w:tmpl w:val="C554BDB0"/>
    <w:lvl w:ilvl="0" w:tplc="4C526A2E">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46DE72DB"/>
    <w:multiLevelType w:val="hybridMultilevel"/>
    <w:tmpl w:val="FC20FA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4B8624B6"/>
    <w:multiLevelType w:val="hybridMultilevel"/>
    <w:tmpl w:val="315AA514"/>
    <w:lvl w:ilvl="0" w:tplc="28BE66B0">
      <w:start w:val="1"/>
      <w:numFmt w:val="bullet"/>
      <w:lvlText w:val=""/>
      <w:lvlJc w:val="left"/>
      <w:pPr>
        <w:ind w:left="1440" w:hanging="360"/>
      </w:pPr>
      <w:rPr>
        <w:rFonts w:ascii="Symbol" w:hAnsi="Symbol" w:hint="default"/>
        <w:sz w:val="28"/>
        <w:szCs w:val="28"/>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5A5F484B"/>
    <w:multiLevelType w:val="hybridMultilevel"/>
    <w:tmpl w:val="37E0ED8E"/>
    <w:lvl w:ilvl="0" w:tplc="6F3CBA86">
      <w:numFmt w:val="bullet"/>
      <w:lvlText w:val="-"/>
      <w:lvlJc w:val="left"/>
      <w:pPr>
        <w:ind w:left="720" w:hanging="360"/>
      </w:pPr>
      <w:rPr>
        <w:rFonts w:ascii="Calibri" w:eastAsiaTheme="minorHAnsi" w:hAnsi="Calibri"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66DE1220"/>
    <w:multiLevelType w:val="hybridMultilevel"/>
    <w:tmpl w:val="EFECED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6AAD334C"/>
    <w:multiLevelType w:val="hybridMultilevel"/>
    <w:tmpl w:val="C3ECAB68"/>
    <w:lvl w:ilvl="0" w:tplc="28BE66B0">
      <w:start w:val="1"/>
      <w:numFmt w:val="bullet"/>
      <w:lvlText w:val=""/>
      <w:lvlJc w:val="left"/>
      <w:pPr>
        <w:ind w:left="720" w:hanging="360"/>
      </w:pPr>
      <w:rPr>
        <w:rFonts w:ascii="Symbol" w:hAnsi="Symbol" w:hint="default"/>
        <w:sz w:val="28"/>
        <w:szCs w:val="2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70E0147D"/>
    <w:multiLevelType w:val="hybridMultilevel"/>
    <w:tmpl w:val="12964F8A"/>
    <w:lvl w:ilvl="0" w:tplc="008AFC84">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6"/>
  </w:num>
  <w:num w:numId="4">
    <w:abstractNumId w:val="3"/>
  </w:num>
  <w:num w:numId="5">
    <w:abstractNumId w:val="0"/>
  </w:num>
  <w:num w:numId="6">
    <w:abstractNumId w:val="1"/>
  </w:num>
  <w:num w:numId="7">
    <w:abstractNumId w:val="7"/>
  </w:num>
  <w:num w:numId="8">
    <w:abstractNumId w:val="4"/>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0631A"/>
    <w:rsid w:val="0010631A"/>
    <w:rsid w:val="00161CA9"/>
    <w:rsid w:val="0019062A"/>
    <w:rsid w:val="002F2172"/>
    <w:rsid w:val="00447036"/>
    <w:rsid w:val="00472E71"/>
    <w:rsid w:val="009F0C84"/>
    <w:rsid w:val="00CC6BC9"/>
    <w:rsid w:val="00EB3515"/>
    <w:rsid w:val="00F3737D"/>
    <w:rsid w:val="00F83E76"/>
    <w:rsid w:val="00FB1C66"/>
    <w:rsid w:val="00FE002A"/>
    <w:rsid w:val="00FF66FA"/>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2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631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0631A"/>
    <w:pPr>
      <w:ind w:left="720"/>
      <w:contextualSpacing/>
    </w:pPr>
  </w:style>
  <w:style w:type="character" w:styleId="Hyperlink">
    <w:name w:val="Hyperlink"/>
    <w:basedOn w:val="DefaultParagraphFont"/>
    <w:uiPriority w:val="99"/>
    <w:unhideWhenUsed/>
    <w:rsid w:val="00F83E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631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0631A"/>
    <w:pPr>
      <w:ind w:left="720"/>
      <w:contextualSpacing/>
    </w:pPr>
  </w:style>
  <w:style w:type="character" w:styleId="Hyperlink">
    <w:name w:val="Hyperlink"/>
    <w:basedOn w:val="DefaultParagraphFont"/>
    <w:uiPriority w:val="99"/>
    <w:unhideWhenUsed/>
    <w:rsid w:val="00F83E7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cp:lastModifiedBy>
  <cp:revision>2</cp:revision>
  <dcterms:created xsi:type="dcterms:W3CDTF">2017-02-09T08:29:00Z</dcterms:created>
  <dcterms:modified xsi:type="dcterms:W3CDTF">2017-02-09T08:29:00Z</dcterms:modified>
</cp:coreProperties>
</file>