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CD4" w:rsidRPr="00097CD4" w:rsidRDefault="00097CD4" w:rsidP="00097C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77625" cy="971550"/>
            <wp:effectExtent l="19050" t="0" r="9525" b="0"/>
            <wp:docPr id="1" name="图片 1" descr="C:\Users\Administrator\AppData\Local\YNote\data\qq1CCB0E0C7A0D273A311848E72A7E720E\13fe2f20286248229cb02592a4a7768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qq1CCB0E0C7A0D273A311848E72A7E720E\13fe2f20286248229cb02592a4a77683\clipboar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76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CD4" w:rsidRPr="00097CD4" w:rsidRDefault="00097CD4" w:rsidP="00097CD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97CD4" w:rsidRPr="00097CD4" w:rsidRDefault="00097CD4" w:rsidP="00097CD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CD4">
        <w:rPr>
          <w:rFonts w:ascii="微软雅黑" w:eastAsia="微软雅黑" w:hAnsi="微软雅黑" w:cs="宋体" w:hint="eastAsia"/>
          <w:color w:val="000000"/>
          <w:kern w:val="0"/>
          <w:szCs w:val="21"/>
        </w:rPr>
        <w:t>曾经在多种场合下想写个类似上面的形式，即在一个statement中写多条sql语句，以弥补ibatis在批量操作上的一些不足。</w:t>
      </w:r>
    </w:p>
    <w:p w:rsidR="00097CD4" w:rsidRPr="00097CD4" w:rsidRDefault="00097CD4" w:rsidP="00097CD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97CD4" w:rsidRPr="00097CD4" w:rsidRDefault="00097CD4" w:rsidP="00097CD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CD4">
        <w:rPr>
          <w:rFonts w:ascii="微软雅黑" w:eastAsia="微软雅黑" w:hAnsi="微软雅黑" w:cs="宋体" w:hint="eastAsia"/>
          <w:color w:val="000000"/>
          <w:kern w:val="0"/>
          <w:szCs w:val="21"/>
        </w:rPr>
        <w:t>可以一直没有成功过，一开始以为ibatis不支持这种写法。</w:t>
      </w:r>
    </w:p>
    <w:p w:rsidR="00097CD4" w:rsidRPr="00097CD4" w:rsidRDefault="00097CD4" w:rsidP="00097CD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97CD4" w:rsidRPr="00097CD4" w:rsidRDefault="00097CD4" w:rsidP="00097CD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CD4">
        <w:rPr>
          <w:rFonts w:ascii="微软雅黑" w:eastAsia="微软雅黑" w:hAnsi="微软雅黑" w:cs="宋体" w:hint="eastAsia"/>
          <w:color w:val="000000"/>
          <w:kern w:val="0"/>
          <w:szCs w:val="21"/>
        </w:rPr>
        <w:t>最近读了读ibatis源码，并未发现ibatis在这方面的限制，那直觉告诉我这跟ibatis应该没有关系。</w:t>
      </w:r>
    </w:p>
    <w:p w:rsidR="00097CD4" w:rsidRPr="00097CD4" w:rsidRDefault="00097CD4" w:rsidP="00097CD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97CD4" w:rsidRPr="00097CD4" w:rsidRDefault="00097CD4" w:rsidP="00097CD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CD4">
        <w:rPr>
          <w:rFonts w:ascii="微软雅黑" w:eastAsia="微软雅黑" w:hAnsi="微软雅黑" w:cs="宋体" w:hint="eastAsia"/>
          <w:color w:val="000000"/>
          <w:kern w:val="0"/>
          <w:szCs w:val="21"/>
        </w:rPr>
        <w:t>既然ibatis到jdbc（个人理解ibatis就是对jdbc的在封装与实现）这一步没问题，直接在mysql客户端执行两条sql也没有问题，那么问题有可能就出现在jdbc连mysql这一步。</w:t>
      </w:r>
    </w:p>
    <w:p w:rsidR="00097CD4" w:rsidRPr="00097CD4" w:rsidRDefault="00097CD4" w:rsidP="00097CD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97CD4" w:rsidRPr="00097CD4" w:rsidRDefault="00097CD4" w:rsidP="00097CD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CD4">
        <w:rPr>
          <w:rFonts w:ascii="微软雅黑" w:eastAsia="微软雅黑" w:hAnsi="微软雅黑" w:cs="宋体" w:hint="eastAsia"/>
          <w:color w:val="000000"/>
          <w:kern w:val="0"/>
          <w:szCs w:val="21"/>
        </w:rPr>
        <w:t>查询jdbc url文档得知</w:t>
      </w:r>
    </w:p>
    <w:p w:rsidR="00097CD4" w:rsidRPr="00097CD4" w:rsidRDefault="00097CD4" w:rsidP="00097CD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97CD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jdbc:mysql://[</w:t>
      </w:r>
      <w:r w:rsidRPr="00097CD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host</w:t>
      </w:r>
      <w:r w:rsidRPr="00097CD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][,</w:t>
      </w:r>
      <w:r w:rsidRPr="00097CD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failoverhost</w:t>
      </w:r>
      <w:r w:rsidRPr="00097CD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...][:</w:t>
      </w:r>
      <w:r w:rsidRPr="00097CD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port</w:t>
      </w:r>
      <w:r w:rsidRPr="00097CD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]/[</w:t>
      </w:r>
      <w:r w:rsidRPr="00097CD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database</w:t>
      </w:r>
      <w:r w:rsidRPr="00097CD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 »</w:t>
      </w:r>
    </w:p>
    <w:p w:rsidR="00097CD4" w:rsidRPr="00097CD4" w:rsidRDefault="00097CD4" w:rsidP="00097CD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 w:rsidRPr="00097CD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[?</w:t>
      </w:r>
      <w:r w:rsidRPr="00097CD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propertyName1</w:t>
      </w:r>
      <w:r w:rsidRPr="00097CD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][=</w:t>
      </w:r>
      <w:r w:rsidRPr="00097CD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propertyValue1</w:t>
      </w:r>
      <w:r w:rsidRPr="00097CD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][&amp;</w:t>
      </w:r>
      <w:r w:rsidRPr="00097CD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propertyName2</w:t>
      </w:r>
      <w:r w:rsidRPr="00097CD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][=</w:t>
      </w:r>
      <w:r w:rsidRPr="00097CD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propertyValue2</w:t>
      </w:r>
      <w:r w:rsidRPr="00097CD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]...</w:t>
      </w:r>
    </w:p>
    <w:p w:rsidR="00097CD4" w:rsidRPr="00097CD4" w:rsidRDefault="00097CD4" w:rsidP="00097CD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7CD4">
        <w:rPr>
          <w:rFonts w:ascii="微软雅黑" w:eastAsia="微软雅黑" w:hAnsi="微软雅黑" w:cs="宋体" w:hint="eastAsia"/>
          <w:color w:val="000000"/>
          <w:kern w:val="0"/>
          <w:szCs w:val="21"/>
        </w:rPr>
        <w:t>例如</w:t>
      </w:r>
    </w:p>
    <w:p w:rsidR="00097CD4" w:rsidRPr="00097CD4" w:rsidRDefault="00097CD4" w:rsidP="00097CD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 w:rsidRPr="00097CD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jdbc:mysql://localhost:3306/sakila?profileSQL=true</w:t>
      </w:r>
    </w:p>
    <w:p w:rsidR="00097CD4" w:rsidRPr="00097CD4" w:rsidRDefault="00097CD4" w:rsidP="00097CD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97CD4" w:rsidRPr="00097CD4" w:rsidRDefault="00097CD4" w:rsidP="00097CD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CD4">
        <w:rPr>
          <w:rFonts w:ascii="微软雅黑" w:eastAsia="微软雅黑" w:hAnsi="微软雅黑" w:cs="宋体" w:hint="eastAsia"/>
          <w:color w:val="000000"/>
          <w:kern w:val="0"/>
          <w:szCs w:val="21"/>
        </w:rPr>
        <w:t>查阅其参数得知</w:t>
      </w:r>
    </w:p>
    <w:p w:rsidR="00097CD4" w:rsidRPr="00097CD4" w:rsidRDefault="00097CD4" w:rsidP="00097CD4">
      <w:pPr>
        <w:widowControl/>
        <w:spacing w:before="75" w:after="75"/>
        <w:jc w:val="left"/>
        <w:rPr>
          <w:rFonts w:ascii="Helvetica" w:eastAsia="微软雅黑" w:hAnsi="Helvetica" w:cs="Helvetica" w:hint="eastAsia"/>
          <w:color w:val="000000"/>
          <w:kern w:val="0"/>
          <w:szCs w:val="21"/>
        </w:rPr>
      </w:pPr>
      <w:r w:rsidRPr="00097CD4">
        <w:rPr>
          <w:rFonts w:ascii="Helvetica" w:eastAsia="微软雅黑" w:hAnsi="Helvetica" w:cs="Helvetica"/>
          <w:b/>
          <w:bCs/>
          <w:color w:val="000000"/>
          <w:kern w:val="0"/>
        </w:rPr>
        <w:t>allowMultiQueries</w:t>
      </w:r>
    </w:p>
    <w:p w:rsidR="00097CD4" w:rsidRPr="00097CD4" w:rsidRDefault="00097CD4" w:rsidP="00097CD4">
      <w:pPr>
        <w:widowControl/>
        <w:spacing w:before="75" w:after="75"/>
        <w:jc w:val="left"/>
        <w:rPr>
          <w:rFonts w:ascii="Helvetica" w:eastAsia="微软雅黑" w:hAnsi="Helvetica" w:cs="Helvetica"/>
          <w:color w:val="000000"/>
          <w:kern w:val="0"/>
          <w:szCs w:val="21"/>
        </w:rPr>
      </w:pPr>
      <w:r w:rsidRPr="00097CD4">
        <w:rPr>
          <w:rFonts w:ascii="Helvetica" w:eastAsia="微软雅黑" w:hAnsi="Helvetica" w:cs="Helvetica"/>
          <w:color w:val="000000"/>
          <w:kern w:val="0"/>
          <w:szCs w:val="21"/>
        </w:rPr>
        <w:t>Allow the use of ';' to delimit multiple queries during one statement (true/false), defaults to 'false', and</w:t>
      </w:r>
      <w:r w:rsidRPr="00097CD4">
        <w:rPr>
          <w:rFonts w:ascii="Helvetica" w:eastAsia="微软雅黑" w:hAnsi="Helvetica" w:cs="Helvetica"/>
          <w:color w:val="FF0000"/>
          <w:kern w:val="0"/>
        </w:rPr>
        <w:t> </w:t>
      </w:r>
      <w:r w:rsidRPr="00097CD4">
        <w:rPr>
          <w:rFonts w:ascii="Helvetica" w:eastAsia="微软雅黑" w:hAnsi="Helvetica" w:cs="Helvetica"/>
          <w:color w:val="FF0000"/>
          <w:kern w:val="0"/>
          <w:szCs w:val="21"/>
        </w:rPr>
        <w:t>does not affect</w:t>
      </w:r>
      <w:r w:rsidRPr="00097CD4">
        <w:rPr>
          <w:rFonts w:ascii="Helvetica" w:eastAsia="微软雅黑" w:hAnsi="Helvetica" w:cs="Helvetica"/>
          <w:color w:val="000000"/>
          <w:kern w:val="0"/>
        </w:rPr>
        <w:t> </w:t>
      </w:r>
      <w:r w:rsidRPr="00097CD4">
        <w:rPr>
          <w:rFonts w:ascii="Helvetica" w:eastAsia="微软雅黑" w:hAnsi="Helvetica" w:cs="Helvetica"/>
          <w:color w:val="000000"/>
          <w:kern w:val="0"/>
          <w:szCs w:val="21"/>
        </w:rPr>
        <w:t>the addBatch() and executeBatch() methods, which instead rely on rewriteBatchStatements.</w:t>
      </w:r>
    </w:p>
    <w:p w:rsidR="00097CD4" w:rsidRPr="00097CD4" w:rsidRDefault="00097CD4" w:rsidP="00097CD4">
      <w:pPr>
        <w:widowControl/>
        <w:spacing w:before="75" w:after="75"/>
        <w:jc w:val="left"/>
        <w:rPr>
          <w:rFonts w:ascii="Helvetica" w:eastAsia="微软雅黑" w:hAnsi="Helvetica" w:cs="Helvetica"/>
          <w:color w:val="000000"/>
          <w:kern w:val="0"/>
          <w:szCs w:val="21"/>
        </w:rPr>
      </w:pPr>
      <w:r w:rsidRPr="00097CD4">
        <w:rPr>
          <w:rFonts w:ascii="Helvetica" w:eastAsia="微软雅黑" w:hAnsi="Helvetica" w:cs="Helvetica"/>
          <w:color w:val="FF0000"/>
          <w:kern w:val="0"/>
          <w:szCs w:val="21"/>
        </w:rPr>
        <w:lastRenderedPageBreak/>
        <w:t>Default: false</w:t>
      </w:r>
    </w:p>
    <w:p w:rsidR="00097CD4" w:rsidRPr="00097CD4" w:rsidRDefault="00097CD4" w:rsidP="00097CD4">
      <w:pPr>
        <w:widowControl/>
        <w:spacing w:before="75" w:after="75"/>
        <w:jc w:val="left"/>
        <w:rPr>
          <w:rFonts w:ascii="Helvetica" w:eastAsia="微软雅黑" w:hAnsi="Helvetica" w:cs="Helvetica"/>
          <w:color w:val="000000"/>
          <w:kern w:val="0"/>
          <w:szCs w:val="21"/>
        </w:rPr>
      </w:pPr>
      <w:r w:rsidRPr="00097CD4">
        <w:rPr>
          <w:rFonts w:ascii="Helvetica" w:eastAsia="微软雅黑" w:hAnsi="Helvetica" w:cs="Helvetica"/>
          <w:color w:val="000000"/>
          <w:kern w:val="0"/>
          <w:szCs w:val="21"/>
        </w:rPr>
        <w:t>Since version: 3.1.1</w:t>
      </w:r>
    </w:p>
    <w:p w:rsidR="00097CD4" w:rsidRPr="00097CD4" w:rsidRDefault="00097CD4" w:rsidP="00097CD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97CD4" w:rsidRPr="00097CD4" w:rsidRDefault="00097CD4" w:rsidP="00097CD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CD4">
        <w:rPr>
          <w:rFonts w:ascii="微软雅黑" w:eastAsia="微软雅黑" w:hAnsi="微软雅黑" w:cs="宋体" w:hint="eastAsia"/>
          <w:color w:val="000000"/>
          <w:kern w:val="0"/>
          <w:szCs w:val="21"/>
        </w:rPr>
        <w:t>例如</w:t>
      </w:r>
    </w:p>
    <w:p w:rsidR="00097CD4" w:rsidRPr="00097CD4" w:rsidRDefault="00097CD4" w:rsidP="00097CD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7610475" cy="581025"/>
            <wp:effectExtent l="19050" t="0" r="9525" b="0"/>
            <wp:docPr id="2" name="图片 2" descr="C:\Users\Administrator\AppData\Local\YNote\data\qq1CCB0E0C7A0D273A311848E72A7E720E\c8fc2c7ba0eb4ce0ac13b123a8f8a45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YNote\data\qq1CCB0E0C7A0D273A311848E72A7E720E\c8fc2c7ba0eb4ce0ac13b123a8f8a45d\clipboar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CD4" w:rsidRPr="00097CD4" w:rsidRDefault="00097CD4" w:rsidP="00097CD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97CD4" w:rsidRPr="00097CD4" w:rsidRDefault="00097CD4" w:rsidP="00097CD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97CD4" w:rsidRPr="00097CD4" w:rsidRDefault="00097CD4" w:rsidP="00097CD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CD4">
        <w:rPr>
          <w:rFonts w:ascii="微软雅黑" w:eastAsia="微软雅黑" w:hAnsi="微软雅黑" w:cs="宋体" w:hint="eastAsia"/>
          <w:color w:val="000000"/>
          <w:kern w:val="0"/>
          <w:szCs w:val="21"/>
        </w:rPr>
        <w:t>结论：</w:t>
      </w:r>
    </w:p>
    <w:p w:rsidR="00097CD4" w:rsidRPr="00097CD4" w:rsidRDefault="00097CD4" w:rsidP="00097CD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CD4">
        <w:rPr>
          <w:rFonts w:ascii="微软雅黑" w:eastAsia="微软雅黑" w:hAnsi="微软雅黑" w:cs="宋体" w:hint="eastAsia"/>
          <w:color w:val="000000"/>
          <w:kern w:val="0"/>
          <w:szCs w:val="21"/>
        </w:rPr>
        <w:t>1、ibatis的statement中可以写多条语句，ibatis对其没有限制。</w:t>
      </w:r>
    </w:p>
    <w:p w:rsidR="00097CD4" w:rsidRPr="00097CD4" w:rsidRDefault="00097CD4" w:rsidP="00097CD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CD4">
        <w:rPr>
          <w:rFonts w:ascii="微软雅黑" w:eastAsia="微软雅黑" w:hAnsi="微软雅黑" w:cs="宋体" w:hint="eastAsia"/>
          <w:color w:val="000000"/>
          <w:kern w:val="0"/>
          <w:szCs w:val="21"/>
        </w:rPr>
        <w:t>2、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981200" cy="209550"/>
            <wp:effectExtent l="19050" t="0" r="0" b="0"/>
            <wp:docPr id="3" name="图片 3" descr="C:\Users\Administrator\AppData\Local\YNote\data\qq1CCB0E0C7A0D273A311848E72A7E720E\b09a829c5c7d4a64ab47c319f457470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YNote\data\qq1CCB0E0C7A0D273A311848E72A7E720E\b09a829c5c7d4a64ab47c319f4574706\clipboar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7CD4">
        <w:rPr>
          <w:rFonts w:ascii="微软雅黑" w:eastAsia="微软雅黑" w:hAnsi="微软雅黑" w:cs="宋体" w:hint="eastAsia"/>
          <w:color w:val="000000"/>
          <w:kern w:val="0"/>
          <w:szCs w:val="21"/>
        </w:rPr>
        <w:t>默认是不让你一次执行多条语句的，需在jdbc url中显示设置。</w:t>
      </w:r>
    </w:p>
    <w:p w:rsidR="00863383" w:rsidRPr="00097CD4" w:rsidRDefault="00863383"/>
    <w:sectPr w:rsidR="00863383" w:rsidRPr="00097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383" w:rsidRDefault="00863383" w:rsidP="00097CD4">
      <w:r>
        <w:separator/>
      </w:r>
    </w:p>
  </w:endnote>
  <w:endnote w:type="continuationSeparator" w:id="1">
    <w:p w:rsidR="00863383" w:rsidRDefault="00863383" w:rsidP="00097C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383" w:rsidRDefault="00863383" w:rsidP="00097CD4">
      <w:r>
        <w:separator/>
      </w:r>
    </w:p>
  </w:footnote>
  <w:footnote w:type="continuationSeparator" w:id="1">
    <w:p w:rsidR="00863383" w:rsidRDefault="00863383" w:rsidP="00097C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7CD4"/>
    <w:rsid w:val="00097CD4"/>
    <w:rsid w:val="00863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7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7C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7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7CD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97C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7CD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97CD4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97C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97CD4"/>
    <w:rPr>
      <w:b/>
      <w:bCs/>
    </w:rPr>
  </w:style>
  <w:style w:type="character" w:customStyle="1" w:styleId="apple-converted-space">
    <w:name w:val="apple-converted-space"/>
    <w:basedOn w:val="a0"/>
    <w:rsid w:val="00097CD4"/>
  </w:style>
  <w:style w:type="paragraph" w:styleId="a7">
    <w:name w:val="Balloon Text"/>
    <w:basedOn w:val="a"/>
    <w:link w:val="Char1"/>
    <w:uiPriority w:val="99"/>
    <w:semiHidden/>
    <w:unhideWhenUsed/>
    <w:rsid w:val="00097CD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7C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8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694</Characters>
  <Application>Microsoft Office Word</Application>
  <DocSecurity>0</DocSecurity>
  <Lines>5</Lines>
  <Paragraphs>1</Paragraphs>
  <ScaleCrop>false</ScaleCrop>
  <Company>HFJS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2015-01-21T02:50:00Z</dcterms:created>
  <dcterms:modified xsi:type="dcterms:W3CDTF">2015-01-21T02:51:00Z</dcterms:modified>
</cp:coreProperties>
</file>