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基于STM32的宠物喂养自动控制系统设计</w:t>
      </w:r>
    </w:p>
    <w:p>
      <w:pPr>
        <w:pStyle w:val="Heading1"/>
      </w:pPr>
      <w:r>
        <w:t>一、项目概述</w:t>
      </w:r>
    </w:p>
    <w:p>
      <w:r>
        <w:t>本项目基于STM32F103单片机设计了一套智能宠物喂养自动控制系统。系统通过定时自动投喂、称重确认取食、超声波检测宠物位置等功能，实现全自动的宠物饲养管理。系统通过4G模块上传喂食记录至云端，主人可远程查看喂食情况；JQ8400语音模块在喂食时呼唤宠物名字，DHT11监测宠物生活环境温湿度。</w:t>
      </w:r>
    </w:p>
    <w:p>
      <w:pPr>
        <w:pStyle w:val="Heading1"/>
      </w:pPr>
      <w:r>
        <w:t>二、主要功能</w:t>
      </w:r>
    </w:p>
    <w:p>
      <w:pPr>
        <w:pStyle w:val="ListBullet"/>
      </w:pPr>
      <w:r>
        <w:t>定时自动投喂：按照设定时间表自动启动舵机/执行机构完成投喂动作</w:t>
      </w:r>
    </w:p>
    <w:p>
      <w:pPr>
        <w:pStyle w:val="ListBullet"/>
      </w:pPr>
      <w:r>
        <w:t>称重检测：HX711称重传感器检测食物重量变化，确认宠物是否进食</w:t>
      </w:r>
    </w:p>
    <w:p>
      <w:pPr>
        <w:pStyle w:val="ListBullet"/>
      </w:pPr>
      <w:r>
        <w:t>超声波测距：HC-SR04检测宠物是否在食盆旁边，防止食物浪费</w:t>
      </w:r>
    </w:p>
    <w:p>
      <w:pPr>
        <w:pStyle w:val="ListBullet"/>
      </w:pPr>
      <w:r>
        <w:t>语音呼唤：JQ8400语音模块在喂食时播放呼唤宠物的语音</w:t>
      </w:r>
    </w:p>
    <w:p>
      <w:pPr>
        <w:pStyle w:val="ListBullet"/>
      </w:pPr>
      <w:r>
        <w:t>环境监测：DHT11采集宠物生活环境温湿度</w:t>
      </w:r>
    </w:p>
    <w:p>
      <w:pPr>
        <w:pStyle w:val="ListBullet"/>
      </w:pPr>
      <w:r>
        <w:t>光照检测：ADC采集环境光照，自动调节夜间工作模式</w:t>
      </w:r>
    </w:p>
    <w:p>
      <w:pPr>
        <w:pStyle w:val="ListBullet"/>
      </w:pPr>
      <w:r>
        <w:t>4G云端上报：喂食记录通过AirM2M 4G模块上传云端，主人可远程查看</w:t>
      </w:r>
    </w:p>
    <w:p>
      <w:pPr>
        <w:pStyle w:val="ListBullet"/>
      </w:pPr>
      <w:r>
        <w:t>异常报警：食物不足或设备故障时蜂鸣器报警</w:t>
      </w:r>
    </w:p>
    <w:p>
      <w:pPr>
        <w:pStyle w:val="Heading1"/>
      </w:pPr>
      <w:r>
        <w:t>三、硬件模块</w:t>
      </w:r>
    </w:p>
    <w:p>
      <w:r>
        <w:t>STM32F103单片机、HX711称重模块、HC-SR04超声波测距传感器、DHT11温湿度传感器、JQ8400语音播放模块、AirM2M 4G通信模块、舵机、执行器（Actuators）、ADC光照传感器、OLED显示屏、蜂鸣器、按键</w:t>
      </w:r>
    </w:p>
    <w:p>
      <w:pPr>
        <w:pStyle w:val="Heading1"/>
      </w:pPr>
      <w:r>
        <w:t>四、通信方式</w:t>
      </w:r>
    </w:p>
    <w:p>
      <w:r>
        <w:t>通过AirM2M 4G模块连接物联网云平台，将喂食记录和环境数据上传，主人可远程查看。</w:t>
      </w:r>
    </w:p>
    <w:p>
      <w:pPr>
        <w:pStyle w:val="Heading1"/>
      </w:pPr>
      <w:r>
        <w:t>五、显示方式</w:t>
      </w:r>
    </w:p>
    <w:p>
      <w:r>
        <w:t>OLED显示屏，显示喂食计划、剩余食物量、环境温湿度及系统状态。</w:t>
      </w:r>
    </w:p>
    <w:p>
      <w:pPr>
        <w:pStyle w:val="Heading1"/>
      </w:pPr>
      <w:r>
        <w:t>六、应用场景</w:t>
      </w:r>
    </w:p>
    <w:p>
      <w:r>
        <w:t>适用于上班族、出差人士等无法定时喂养宠物的场景，可作为智能宠物喂食器产品，适合物联网智能家居方向的毕业设计。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