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STM32的人脸识别智能门禁安全系统</w:t>
      </w:r>
    </w:p>
    <w:p>
      <w:pPr>
        <w:pStyle w:val="Heading1"/>
      </w:pPr>
      <w:r>
        <w:t>一、项目概述</w:t>
      </w:r>
    </w:p>
    <w:p>
      <w:r>
        <w:t>本项目基于STM32F103单片机设计了一套多模式智能门禁安全系统。系统集成人脸识别模块（FM225）、RFID刷卡模块（RC522）和密码键盘三种开门方式，用户可通过人脸识别、IC卡刷卡或输入密码进行身份验证，验证成功后舵机驱动门锁开启，同时支持通过Wi-Fi连接云平台进行远程管理。</w:t>
      </w:r>
    </w:p>
    <w:p>
      <w:pPr>
        <w:pStyle w:val="Heading1"/>
      </w:pPr>
      <w:r>
        <w:t>二、主要功能</w:t>
      </w:r>
    </w:p>
    <w:p>
      <w:pPr>
        <w:pStyle w:val="ListBullet"/>
      </w:pPr>
      <w:r>
        <w:t>人脸识别开门：使用FM225人脸识别模块，注册并识别用户人脸</w:t>
      </w:r>
    </w:p>
    <w:p>
      <w:pPr>
        <w:pStyle w:val="ListBullet"/>
      </w:pPr>
      <w:r>
        <w:t>RFID刷卡开门：使用RC522模块，支持IC/ID卡验证</w:t>
      </w:r>
    </w:p>
    <w:p>
      <w:pPr>
        <w:pStyle w:val="ListBullet"/>
      </w:pPr>
      <w:r>
        <w:t>密码开门：支持数字密码输入验证</w:t>
      </w:r>
    </w:p>
    <w:p>
      <w:pPr>
        <w:pStyle w:val="ListBullet"/>
      </w:pPr>
      <w:r>
        <w:t>人体感应：SR505人体红外传感器检测是否有人靠近</w:t>
      </w:r>
    </w:p>
    <w:p>
      <w:pPr>
        <w:pStyle w:val="ListBullet"/>
      </w:pPr>
      <w:r>
        <w:t>光照检测：自动调节系统工作模式</w:t>
      </w:r>
    </w:p>
    <w:p>
      <w:pPr>
        <w:pStyle w:val="ListBullet"/>
      </w:pPr>
      <w:r>
        <w:t>蜂鸣器报警：非法开门尝试触发蜂鸣报警</w:t>
      </w:r>
    </w:p>
    <w:p>
      <w:pPr>
        <w:pStyle w:val="ListBullet"/>
      </w:pPr>
      <w:r>
        <w:t>云端远程管理：通过ESP8266上传门禁记录至云平台</w:t>
      </w:r>
    </w:p>
    <w:p>
      <w:pPr>
        <w:pStyle w:val="Heading1"/>
      </w:pPr>
      <w:r>
        <w:t>三、硬件模块</w:t>
      </w:r>
    </w:p>
    <w:p>
      <w:r>
        <w:t>STM32F103单片机、FM225人脸识别模块、RC522 RFID读卡器、OLED显示屏、舵机（电动锁）、SR505人体红外传感器、蜂鸣器、LED指示灯、光敏传感器、按键、ESP8266 Wi-Fi模块</w:t>
      </w:r>
    </w:p>
    <w:p>
      <w:pPr>
        <w:pStyle w:val="Heading1"/>
      </w:pPr>
      <w:r>
        <w:t>四、通信方式</w:t>
      </w:r>
    </w:p>
    <w:p>
      <w:r>
        <w:t>通过ESP8266 Wi-Fi模块连接物联网云平台，上传门禁开关记录，支持远程监控。</w:t>
      </w:r>
    </w:p>
    <w:p>
      <w:pPr>
        <w:pStyle w:val="Heading1"/>
      </w:pPr>
      <w:r>
        <w:t>五、显示方式</w:t>
      </w:r>
    </w:p>
    <w:p>
      <w:r>
        <w:t>OLED显示屏，显示当前开门方式、验证结果及系统状态信息。</w:t>
      </w:r>
    </w:p>
    <w:p>
      <w:pPr>
        <w:pStyle w:val="Heading1"/>
      </w:pPr>
      <w:r>
        <w:t>六、应用场景</w:t>
      </w:r>
    </w:p>
    <w:p>
      <w:r>
        <w:t>适用于公司、学校、宿舍等场所的门禁管理系统，以及嵌入式安防系统方向的毕业设计。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