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9BE04" w14:textId="3AEE6C85" w:rsidR="00C40AE0" w:rsidRPr="007B19E1" w:rsidRDefault="000C61AD" w:rsidP="00C40AE0">
      <w:pPr>
        <w:jc w:val="center"/>
        <w:rPr>
          <w:rFonts w:ascii="宋体" w:eastAsia="宋体" w:hAnsi="宋体" w:hint="eastAsia"/>
          <w:b/>
          <w:bCs/>
          <w:sz w:val="30"/>
          <w:szCs w:val="30"/>
        </w:rPr>
      </w:pPr>
      <w:r w:rsidRPr="000C61AD">
        <w:rPr>
          <w:rFonts w:ascii="宋体" w:eastAsia="宋体" w:hAnsi="宋体" w:hint="eastAsia"/>
          <w:b/>
          <w:bCs/>
          <w:sz w:val="30"/>
          <w:szCs w:val="30"/>
        </w:rPr>
        <w:t>基于STM32的多模式音乐互动旋转控制系统设计</w:t>
      </w:r>
    </w:p>
    <w:p w14:paraId="30C89928" w14:textId="77777777" w:rsidR="000C61AD" w:rsidRDefault="000C61AD" w:rsidP="000C61AD">
      <w:pPr>
        <w:spacing w:after="0" w:line="300" w:lineRule="auto"/>
        <w:jc w:val="both"/>
        <w:rPr>
          <w:rFonts w:ascii="Times New Roman" w:eastAsia="宋体" w:hAnsi="Times New Roman" w:cs="Times New Roman" w:hint="eastAsia"/>
          <w:sz w:val="24"/>
        </w:rPr>
      </w:pPr>
    </w:p>
    <w:p w14:paraId="75DFC714" w14:textId="77777777" w:rsidR="000C61AD" w:rsidRDefault="000C61AD" w:rsidP="00C40AE0">
      <w:pPr>
        <w:spacing w:after="0" w:line="300" w:lineRule="auto"/>
        <w:ind w:firstLine="420"/>
        <w:jc w:val="both"/>
        <w:rPr>
          <w:rFonts w:ascii="Times New Roman" w:eastAsia="宋体" w:hAnsi="Times New Roman" w:cs="Times New Roman"/>
          <w:sz w:val="24"/>
        </w:rPr>
      </w:pPr>
      <w:r w:rsidRPr="000C61AD">
        <w:rPr>
          <w:rFonts w:ascii="Times New Roman" w:eastAsia="宋体" w:hAnsi="Times New Roman" w:cs="Times New Roman"/>
          <w:sz w:val="24"/>
        </w:rPr>
        <w:t>本设计采用</w:t>
      </w:r>
      <w:r w:rsidRPr="000C61AD">
        <w:rPr>
          <w:rFonts w:ascii="Times New Roman" w:eastAsia="宋体" w:hAnsi="Times New Roman" w:cs="Times New Roman"/>
          <w:sz w:val="24"/>
        </w:rPr>
        <w:t>STM32</w:t>
      </w:r>
      <w:r w:rsidRPr="000C61AD">
        <w:rPr>
          <w:rFonts w:ascii="Times New Roman" w:eastAsia="宋体" w:hAnsi="Times New Roman" w:cs="Times New Roman"/>
          <w:sz w:val="24"/>
        </w:rPr>
        <w:t>单片机作为主控制器，通过声音传感器实时采集环境声音信号，并利用</w:t>
      </w:r>
      <w:r w:rsidRPr="000C61AD">
        <w:rPr>
          <w:rFonts w:ascii="Times New Roman" w:eastAsia="宋体" w:hAnsi="Times New Roman" w:cs="Times New Roman"/>
          <w:sz w:val="24"/>
        </w:rPr>
        <w:t>PWM</w:t>
      </w:r>
      <w:r w:rsidRPr="000C61AD">
        <w:rPr>
          <w:rFonts w:ascii="Times New Roman" w:eastAsia="宋体" w:hAnsi="Times New Roman" w:cs="Times New Roman"/>
          <w:sz w:val="24"/>
        </w:rPr>
        <w:t>脉冲宽度调制技术驱动直流电机，实现电机转速随音乐节奏动态变化的效果；</w:t>
      </w:r>
    </w:p>
    <w:p w14:paraId="523EF314" w14:textId="77777777" w:rsidR="000C61AD" w:rsidRDefault="000C61AD" w:rsidP="00C40AE0">
      <w:pPr>
        <w:spacing w:after="0" w:line="300" w:lineRule="auto"/>
        <w:ind w:firstLine="420"/>
        <w:jc w:val="both"/>
        <w:rPr>
          <w:rFonts w:ascii="Times New Roman" w:eastAsia="宋体" w:hAnsi="Times New Roman" w:cs="Times New Roman"/>
          <w:sz w:val="24"/>
        </w:rPr>
      </w:pPr>
      <w:r w:rsidRPr="000C61AD">
        <w:rPr>
          <w:rFonts w:ascii="Times New Roman" w:eastAsia="宋体" w:hAnsi="Times New Roman" w:cs="Times New Roman"/>
          <w:sz w:val="24"/>
        </w:rPr>
        <w:t>系统支持多种工作模式，用户可通过按键模块切换</w:t>
      </w:r>
      <w:r w:rsidRPr="000C61AD">
        <w:rPr>
          <w:rFonts w:ascii="Times New Roman" w:eastAsia="宋体" w:hAnsi="Times New Roman" w:cs="Times New Roman"/>
          <w:sz w:val="24"/>
        </w:rPr>
        <w:t>“</w:t>
      </w:r>
      <w:r w:rsidRPr="000C61AD">
        <w:rPr>
          <w:rFonts w:ascii="Times New Roman" w:eastAsia="宋体" w:hAnsi="Times New Roman" w:cs="Times New Roman"/>
          <w:sz w:val="24"/>
        </w:rPr>
        <w:t>音乐随动模式</w:t>
      </w:r>
      <w:r w:rsidRPr="000C61AD">
        <w:rPr>
          <w:rFonts w:ascii="Times New Roman" w:eastAsia="宋体" w:hAnsi="Times New Roman" w:cs="Times New Roman"/>
          <w:sz w:val="24"/>
        </w:rPr>
        <w:t>”“</w:t>
      </w:r>
      <w:r w:rsidRPr="000C61AD">
        <w:rPr>
          <w:rFonts w:ascii="Times New Roman" w:eastAsia="宋体" w:hAnsi="Times New Roman" w:cs="Times New Roman"/>
          <w:sz w:val="24"/>
        </w:rPr>
        <w:t>手动调速模式</w:t>
      </w:r>
      <w:r w:rsidRPr="000C61AD">
        <w:rPr>
          <w:rFonts w:ascii="Times New Roman" w:eastAsia="宋体" w:hAnsi="Times New Roman" w:cs="Times New Roman"/>
          <w:sz w:val="24"/>
        </w:rPr>
        <w:t>”</w:t>
      </w:r>
      <w:r w:rsidRPr="000C61AD">
        <w:rPr>
          <w:rFonts w:ascii="Times New Roman" w:eastAsia="宋体" w:hAnsi="Times New Roman" w:cs="Times New Roman"/>
          <w:sz w:val="24"/>
        </w:rPr>
        <w:t>与</w:t>
      </w:r>
      <w:r w:rsidRPr="000C61AD">
        <w:rPr>
          <w:rFonts w:ascii="Times New Roman" w:eastAsia="宋体" w:hAnsi="Times New Roman" w:cs="Times New Roman"/>
          <w:sz w:val="24"/>
        </w:rPr>
        <w:t>“</w:t>
      </w:r>
      <w:r w:rsidRPr="000C61AD">
        <w:rPr>
          <w:rFonts w:ascii="Times New Roman" w:eastAsia="宋体" w:hAnsi="Times New Roman" w:cs="Times New Roman"/>
          <w:sz w:val="24"/>
        </w:rPr>
        <w:t>自动循环模式</w:t>
      </w:r>
      <w:r w:rsidRPr="000C61AD">
        <w:rPr>
          <w:rFonts w:ascii="Times New Roman" w:eastAsia="宋体" w:hAnsi="Times New Roman" w:cs="Times New Roman"/>
          <w:sz w:val="24"/>
        </w:rPr>
        <w:t>”</w:t>
      </w:r>
      <w:r w:rsidRPr="000C61AD">
        <w:rPr>
          <w:rFonts w:ascii="Times New Roman" w:eastAsia="宋体" w:hAnsi="Times New Roman" w:cs="Times New Roman"/>
          <w:sz w:val="24"/>
        </w:rPr>
        <w:t>，满足不同场景下的互动控制需求；</w:t>
      </w:r>
    </w:p>
    <w:p w14:paraId="46AB2DE4" w14:textId="2475B21E" w:rsidR="000C61AD" w:rsidRDefault="000C61AD" w:rsidP="00C40AE0">
      <w:pPr>
        <w:spacing w:after="0" w:line="300" w:lineRule="auto"/>
        <w:ind w:firstLine="420"/>
        <w:jc w:val="both"/>
        <w:rPr>
          <w:rFonts w:ascii="Times New Roman" w:eastAsia="宋体" w:hAnsi="Times New Roman" w:cs="Times New Roman"/>
          <w:sz w:val="24"/>
        </w:rPr>
      </w:pPr>
      <w:r w:rsidRPr="000C61AD">
        <w:rPr>
          <w:rFonts w:ascii="Times New Roman" w:eastAsia="宋体" w:hAnsi="Times New Roman" w:cs="Times New Roman"/>
          <w:sz w:val="24"/>
        </w:rPr>
        <w:t>OLED</w:t>
      </w:r>
      <w:r w:rsidRPr="000C61AD">
        <w:rPr>
          <w:rFonts w:ascii="Times New Roman" w:eastAsia="宋体" w:hAnsi="Times New Roman" w:cs="Times New Roman"/>
          <w:sz w:val="24"/>
        </w:rPr>
        <w:t>显示屏实时显示当前工作模式、电机转速百分比、</w:t>
      </w:r>
      <w:r w:rsidRPr="000C61AD">
        <w:rPr>
          <w:rFonts w:ascii="Times New Roman" w:eastAsia="宋体" w:hAnsi="Times New Roman" w:cs="Times New Roman"/>
          <w:sz w:val="24"/>
        </w:rPr>
        <w:t>PWM</w:t>
      </w:r>
      <w:r w:rsidRPr="000C61AD">
        <w:rPr>
          <w:rFonts w:ascii="Times New Roman" w:eastAsia="宋体" w:hAnsi="Times New Roman" w:cs="Times New Roman"/>
          <w:sz w:val="24"/>
        </w:rPr>
        <w:t>占空比及声音信号强度值；</w:t>
      </w:r>
    </w:p>
    <w:p w14:paraId="096F46CD" w14:textId="77777777" w:rsidR="000C61AD" w:rsidRDefault="000C61AD" w:rsidP="00C40AE0">
      <w:pPr>
        <w:spacing w:after="0" w:line="300" w:lineRule="auto"/>
        <w:ind w:firstLine="420"/>
        <w:jc w:val="both"/>
        <w:rPr>
          <w:rFonts w:ascii="Times New Roman" w:eastAsia="宋体" w:hAnsi="Times New Roman" w:cs="Times New Roman"/>
          <w:sz w:val="24"/>
        </w:rPr>
      </w:pPr>
      <w:r w:rsidRPr="000C61AD">
        <w:rPr>
          <w:rFonts w:ascii="Times New Roman" w:eastAsia="宋体" w:hAnsi="Times New Roman" w:cs="Times New Roman"/>
          <w:sz w:val="24"/>
        </w:rPr>
        <w:t>当系统处于音乐随动模式时，控制器根据采集到的声音幅值自动调整电机转速，声音越大转速越高，实现音乐与旋转的同步互动；</w:t>
      </w:r>
    </w:p>
    <w:p w14:paraId="1D1EDCEA" w14:textId="77777777" w:rsidR="000C61AD" w:rsidRDefault="000C61AD" w:rsidP="00C40AE0">
      <w:pPr>
        <w:spacing w:after="0" w:line="300" w:lineRule="auto"/>
        <w:ind w:firstLine="420"/>
        <w:jc w:val="both"/>
        <w:rPr>
          <w:rFonts w:ascii="Times New Roman" w:eastAsia="宋体" w:hAnsi="Times New Roman" w:cs="Times New Roman"/>
          <w:sz w:val="24"/>
        </w:rPr>
      </w:pPr>
      <w:r w:rsidRPr="000C61AD">
        <w:rPr>
          <w:rFonts w:ascii="Times New Roman" w:eastAsia="宋体" w:hAnsi="Times New Roman" w:cs="Times New Roman"/>
          <w:sz w:val="24"/>
        </w:rPr>
        <w:t>系统设有安全保护功能，当电机转速超过设定的安全上限或检测到电机堵转时，立即触发声光报警，蜂鸣器发出警报声，</w:t>
      </w:r>
      <w:r w:rsidRPr="000C61AD">
        <w:rPr>
          <w:rFonts w:ascii="Times New Roman" w:eastAsia="宋体" w:hAnsi="Times New Roman" w:cs="Times New Roman"/>
          <w:sz w:val="24"/>
        </w:rPr>
        <w:t>LED</w:t>
      </w:r>
      <w:r w:rsidRPr="000C61AD">
        <w:rPr>
          <w:rFonts w:ascii="Times New Roman" w:eastAsia="宋体" w:hAnsi="Times New Roman" w:cs="Times New Roman"/>
          <w:sz w:val="24"/>
        </w:rPr>
        <w:t>指示灯闪烁，提醒用户及时处理异常情况；</w:t>
      </w:r>
    </w:p>
    <w:p w14:paraId="23EA1CE8" w14:textId="0DCBEB5E" w:rsidR="006C63A9" w:rsidRPr="00A6500E" w:rsidRDefault="000C61AD" w:rsidP="000C61AD">
      <w:pPr>
        <w:spacing w:after="0" w:line="300" w:lineRule="auto"/>
        <w:ind w:firstLine="420"/>
        <w:jc w:val="both"/>
        <w:rPr>
          <w:rFonts w:ascii="Times New Roman" w:eastAsia="宋体" w:hAnsi="Times New Roman" w:cs="Times New Roman" w:hint="eastAsia"/>
          <w:sz w:val="24"/>
        </w:rPr>
      </w:pPr>
      <w:r w:rsidRPr="000C61AD">
        <w:rPr>
          <w:rFonts w:ascii="Times New Roman" w:eastAsia="宋体" w:hAnsi="Times New Roman" w:cs="Times New Roman"/>
          <w:sz w:val="24"/>
        </w:rPr>
        <w:t>通过蓝牙模块连接手机，用户可通过手机</w:t>
      </w:r>
      <w:r w:rsidRPr="000C61AD">
        <w:rPr>
          <w:rFonts w:ascii="Times New Roman" w:eastAsia="宋体" w:hAnsi="Times New Roman" w:cs="Times New Roman"/>
          <w:sz w:val="24"/>
        </w:rPr>
        <w:t>APP</w:t>
      </w:r>
      <w:r w:rsidRPr="000C61AD">
        <w:rPr>
          <w:rFonts w:ascii="Times New Roman" w:eastAsia="宋体" w:hAnsi="Times New Roman" w:cs="Times New Roman"/>
          <w:sz w:val="24"/>
        </w:rPr>
        <w:t>远程切换工作模式、查看实时转速及声音强度，并能手动调节电机转速，实现本地与远程双重控制</w:t>
      </w:r>
      <w:r>
        <w:rPr>
          <w:rFonts w:ascii="Times New Roman" w:eastAsia="宋体" w:hAnsi="Times New Roman" w:cs="Times New Roman" w:hint="eastAsia"/>
          <w:sz w:val="24"/>
        </w:rPr>
        <w:t>；</w:t>
      </w:r>
    </w:p>
    <w:sectPr w:rsidR="006C63A9" w:rsidRPr="00A650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AB871" w14:textId="77777777" w:rsidR="00711961" w:rsidRDefault="00711961" w:rsidP="008F3BF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60DD924" w14:textId="77777777" w:rsidR="00711961" w:rsidRDefault="00711961" w:rsidP="008F3BF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43953" w14:textId="77777777" w:rsidR="00711961" w:rsidRDefault="00711961" w:rsidP="008F3BF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7B14823" w14:textId="77777777" w:rsidR="00711961" w:rsidRDefault="00711961" w:rsidP="008F3BF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1704D"/>
    <w:multiLevelType w:val="multilevel"/>
    <w:tmpl w:val="18F85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354D7D"/>
    <w:multiLevelType w:val="multilevel"/>
    <w:tmpl w:val="0596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385463">
    <w:abstractNumId w:val="1"/>
  </w:num>
  <w:num w:numId="2" w16cid:durableId="1456674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E2B"/>
    <w:rsid w:val="00000C66"/>
    <w:rsid w:val="00001A71"/>
    <w:rsid w:val="000065E7"/>
    <w:rsid w:val="00012001"/>
    <w:rsid w:val="00012DA6"/>
    <w:rsid w:val="00013FED"/>
    <w:rsid w:val="00024A4B"/>
    <w:rsid w:val="00030744"/>
    <w:rsid w:val="00036B56"/>
    <w:rsid w:val="00037AE2"/>
    <w:rsid w:val="00051226"/>
    <w:rsid w:val="00076456"/>
    <w:rsid w:val="000915DC"/>
    <w:rsid w:val="000A0171"/>
    <w:rsid w:val="000A3C01"/>
    <w:rsid w:val="000A5B32"/>
    <w:rsid w:val="000A5D7B"/>
    <w:rsid w:val="000B4F58"/>
    <w:rsid w:val="000C0D5A"/>
    <w:rsid w:val="000C12D9"/>
    <w:rsid w:val="000C50CD"/>
    <w:rsid w:val="000C61AD"/>
    <w:rsid w:val="000D1AD2"/>
    <w:rsid w:val="000D7294"/>
    <w:rsid w:val="000F4D68"/>
    <w:rsid w:val="0013312B"/>
    <w:rsid w:val="00153D87"/>
    <w:rsid w:val="00173DF2"/>
    <w:rsid w:val="00195E2B"/>
    <w:rsid w:val="001C3CDC"/>
    <w:rsid w:val="001C5DBB"/>
    <w:rsid w:val="001F2988"/>
    <w:rsid w:val="001F3FFC"/>
    <w:rsid w:val="001F4DAF"/>
    <w:rsid w:val="00204F3C"/>
    <w:rsid w:val="00206B8B"/>
    <w:rsid w:val="002075CE"/>
    <w:rsid w:val="00236CA0"/>
    <w:rsid w:val="00242156"/>
    <w:rsid w:val="00243AF5"/>
    <w:rsid w:val="0024462C"/>
    <w:rsid w:val="002656B7"/>
    <w:rsid w:val="00265B5E"/>
    <w:rsid w:val="00280BB0"/>
    <w:rsid w:val="00292305"/>
    <w:rsid w:val="002A1656"/>
    <w:rsid w:val="002A5141"/>
    <w:rsid w:val="002B10D1"/>
    <w:rsid w:val="002B469C"/>
    <w:rsid w:val="002B6B6D"/>
    <w:rsid w:val="002D5C78"/>
    <w:rsid w:val="002E7AAB"/>
    <w:rsid w:val="002F1922"/>
    <w:rsid w:val="002F7084"/>
    <w:rsid w:val="002F7353"/>
    <w:rsid w:val="00313278"/>
    <w:rsid w:val="00314D98"/>
    <w:rsid w:val="00317D85"/>
    <w:rsid w:val="00326C84"/>
    <w:rsid w:val="00340C1D"/>
    <w:rsid w:val="003510E1"/>
    <w:rsid w:val="00364C9B"/>
    <w:rsid w:val="00365AD8"/>
    <w:rsid w:val="003724D7"/>
    <w:rsid w:val="00392ABD"/>
    <w:rsid w:val="00394697"/>
    <w:rsid w:val="00396EE8"/>
    <w:rsid w:val="003A41B3"/>
    <w:rsid w:val="003D0BB8"/>
    <w:rsid w:val="003D2615"/>
    <w:rsid w:val="003D5066"/>
    <w:rsid w:val="003E1114"/>
    <w:rsid w:val="003E23DA"/>
    <w:rsid w:val="0040007A"/>
    <w:rsid w:val="00402FB9"/>
    <w:rsid w:val="00424F88"/>
    <w:rsid w:val="00425E98"/>
    <w:rsid w:val="00427FB9"/>
    <w:rsid w:val="00431403"/>
    <w:rsid w:val="004321ED"/>
    <w:rsid w:val="00452775"/>
    <w:rsid w:val="00463B7A"/>
    <w:rsid w:val="00463F22"/>
    <w:rsid w:val="00467784"/>
    <w:rsid w:val="00473726"/>
    <w:rsid w:val="004A494C"/>
    <w:rsid w:val="004B2FF6"/>
    <w:rsid w:val="004E0802"/>
    <w:rsid w:val="004E2EF5"/>
    <w:rsid w:val="004E7908"/>
    <w:rsid w:val="00500E32"/>
    <w:rsid w:val="0051396C"/>
    <w:rsid w:val="00513C8C"/>
    <w:rsid w:val="00524381"/>
    <w:rsid w:val="0056159E"/>
    <w:rsid w:val="00570ABF"/>
    <w:rsid w:val="00570B4E"/>
    <w:rsid w:val="00576331"/>
    <w:rsid w:val="00593E56"/>
    <w:rsid w:val="005B2662"/>
    <w:rsid w:val="005B2B72"/>
    <w:rsid w:val="005B740E"/>
    <w:rsid w:val="005C0A67"/>
    <w:rsid w:val="005D2FB3"/>
    <w:rsid w:val="005D72EE"/>
    <w:rsid w:val="005F39DE"/>
    <w:rsid w:val="00606780"/>
    <w:rsid w:val="006134D0"/>
    <w:rsid w:val="00613509"/>
    <w:rsid w:val="0063684F"/>
    <w:rsid w:val="006426DF"/>
    <w:rsid w:val="00645954"/>
    <w:rsid w:val="00656833"/>
    <w:rsid w:val="006908C5"/>
    <w:rsid w:val="006914A1"/>
    <w:rsid w:val="006962D4"/>
    <w:rsid w:val="006A33D8"/>
    <w:rsid w:val="006C63A9"/>
    <w:rsid w:val="006D1B8C"/>
    <w:rsid w:val="006D4A02"/>
    <w:rsid w:val="006E3CAE"/>
    <w:rsid w:val="006E4A5F"/>
    <w:rsid w:val="00711961"/>
    <w:rsid w:val="0072006F"/>
    <w:rsid w:val="00720FC0"/>
    <w:rsid w:val="00747E87"/>
    <w:rsid w:val="00756B23"/>
    <w:rsid w:val="00765231"/>
    <w:rsid w:val="0079762D"/>
    <w:rsid w:val="007A68E9"/>
    <w:rsid w:val="007B19E1"/>
    <w:rsid w:val="007B65EA"/>
    <w:rsid w:val="007C1377"/>
    <w:rsid w:val="007D5393"/>
    <w:rsid w:val="007F178D"/>
    <w:rsid w:val="007F6C01"/>
    <w:rsid w:val="008033EB"/>
    <w:rsid w:val="00836F25"/>
    <w:rsid w:val="00841FF3"/>
    <w:rsid w:val="00845879"/>
    <w:rsid w:val="008531B4"/>
    <w:rsid w:val="00875A99"/>
    <w:rsid w:val="00875B9E"/>
    <w:rsid w:val="00883B75"/>
    <w:rsid w:val="00886F45"/>
    <w:rsid w:val="008A0DE9"/>
    <w:rsid w:val="008C0CBF"/>
    <w:rsid w:val="008C6A35"/>
    <w:rsid w:val="008E46E8"/>
    <w:rsid w:val="008F3BF4"/>
    <w:rsid w:val="00900111"/>
    <w:rsid w:val="00905B95"/>
    <w:rsid w:val="009063C6"/>
    <w:rsid w:val="00912A3C"/>
    <w:rsid w:val="00937E48"/>
    <w:rsid w:val="00954C96"/>
    <w:rsid w:val="00961116"/>
    <w:rsid w:val="00967BF5"/>
    <w:rsid w:val="0097333D"/>
    <w:rsid w:val="009740F1"/>
    <w:rsid w:val="009937F7"/>
    <w:rsid w:val="009B4070"/>
    <w:rsid w:val="009B57C9"/>
    <w:rsid w:val="009C05A6"/>
    <w:rsid w:val="009D42DB"/>
    <w:rsid w:val="009E0BE9"/>
    <w:rsid w:val="009E1E5F"/>
    <w:rsid w:val="009E5AE7"/>
    <w:rsid w:val="009F3888"/>
    <w:rsid w:val="009F3AED"/>
    <w:rsid w:val="00A30A9E"/>
    <w:rsid w:val="00A4221E"/>
    <w:rsid w:val="00A51C55"/>
    <w:rsid w:val="00A56039"/>
    <w:rsid w:val="00A56F83"/>
    <w:rsid w:val="00A6500E"/>
    <w:rsid w:val="00A96888"/>
    <w:rsid w:val="00AE3D39"/>
    <w:rsid w:val="00B01448"/>
    <w:rsid w:val="00B25625"/>
    <w:rsid w:val="00B57786"/>
    <w:rsid w:val="00B63852"/>
    <w:rsid w:val="00B6756A"/>
    <w:rsid w:val="00B76B7A"/>
    <w:rsid w:val="00B80A84"/>
    <w:rsid w:val="00B83D01"/>
    <w:rsid w:val="00BD24A4"/>
    <w:rsid w:val="00BF15C5"/>
    <w:rsid w:val="00BF77FC"/>
    <w:rsid w:val="00C0687E"/>
    <w:rsid w:val="00C40AE0"/>
    <w:rsid w:val="00C414E3"/>
    <w:rsid w:val="00C42B70"/>
    <w:rsid w:val="00C46360"/>
    <w:rsid w:val="00C47F4F"/>
    <w:rsid w:val="00C531FD"/>
    <w:rsid w:val="00C65675"/>
    <w:rsid w:val="00C75A97"/>
    <w:rsid w:val="00C802AD"/>
    <w:rsid w:val="00C97432"/>
    <w:rsid w:val="00D1129E"/>
    <w:rsid w:val="00D271F6"/>
    <w:rsid w:val="00D401DD"/>
    <w:rsid w:val="00D83D06"/>
    <w:rsid w:val="00D85B2E"/>
    <w:rsid w:val="00DA3A33"/>
    <w:rsid w:val="00DB5F31"/>
    <w:rsid w:val="00DC3746"/>
    <w:rsid w:val="00DF7D60"/>
    <w:rsid w:val="00E0338A"/>
    <w:rsid w:val="00E1443C"/>
    <w:rsid w:val="00E16B28"/>
    <w:rsid w:val="00E2019D"/>
    <w:rsid w:val="00E21313"/>
    <w:rsid w:val="00E23BB1"/>
    <w:rsid w:val="00E27F3C"/>
    <w:rsid w:val="00E344F7"/>
    <w:rsid w:val="00E35A61"/>
    <w:rsid w:val="00E414B2"/>
    <w:rsid w:val="00E65335"/>
    <w:rsid w:val="00E73222"/>
    <w:rsid w:val="00E76E14"/>
    <w:rsid w:val="00E824F9"/>
    <w:rsid w:val="00E85EC5"/>
    <w:rsid w:val="00E92C62"/>
    <w:rsid w:val="00EB3FCA"/>
    <w:rsid w:val="00EC6AED"/>
    <w:rsid w:val="00ED3470"/>
    <w:rsid w:val="00ED3686"/>
    <w:rsid w:val="00EF47BA"/>
    <w:rsid w:val="00F1753D"/>
    <w:rsid w:val="00F238EF"/>
    <w:rsid w:val="00F35E5B"/>
    <w:rsid w:val="00F84FCB"/>
    <w:rsid w:val="00FC53D1"/>
    <w:rsid w:val="00FE082A"/>
    <w:rsid w:val="00FF3833"/>
    <w:rsid w:val="00FF6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8FCB10"/>
  <w15:chartTrackingRefBased/>
  <w15:docId w15:val="{F790F659-26D8-4A3E-B55E-AD2782CAB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5E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5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5E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5E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5E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5E2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5E2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5E2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5E2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5E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5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5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5E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5E2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95E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5E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5E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5E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5E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5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5E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5E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5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5E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5E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5E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5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5E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5E2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F3BF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F3BF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F3BF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F3BF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1</Pages>
  <Words>200</Words>
  <Characters>210</Characters>
  <Application>Microsoft Office Word</Application>
  <DocSecurity>0</DocSecurity>
  <Lines>7</Lines>
  <Paragraphs>4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F</dc:creator>
  <cp:keywords/>
  <dc:description/>
  <cp:lastModifiedBy>D F</cp:lastModifiedBy>
  <cp:revision>182</cp:revision>
  <dcterms:created xsi:type="dcterms:W3CDTF">2025-09-11T07:09:00Z</dcterms:created>
  <dcterms:modified xsi:type="dcterms:W3CDTF">2026-03-25T06:12:00Z</dcterms:modified>
</cp:coreProperties>
</file>