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b w:val="1"/>
          <w:sz w:val="96"/>
          <w:szCs w:val="96"/>
        </w:rPr>
      </w:pPr>
      <w:r w:rsidDel="00000000" w:rsidR="00000000" w:rsidRPr="00000000">
        <w:rPr>
          <w:b w:val="1"/>
          <w:sz w:val="96"/>
          <w:szCs w:val="96"/>
          <w:rtl w:val="0"/>
        </w:rPr>
        <w:t xml:space="preserve">CONTENT MANAGEMENT SYSTEM</w:t>
      </w:r>
    </w:p>
    <w:p w:rsidR="00000000" w:rsidDel="00000000" w:rsidP="00000000" w:rsidRDefault="00000000" w:rsidRPr="00000000" w14:paraId="00000001">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jc w:val="center"/>
        <w:rPr>
          <w:sz w:val="24"/>
          <w:szCs w:val="24"/>
        </w:rPr>
      </w:pPr>
      <w:r w:rsidDel="00000000" w:rsidR="00000000" w:rsidRPr="00000000">
        <w:rPr>
          <w:sz w:val="24"/>
          <w:szCs w:val="24"/>
          <w:rtl w:val="0"/>
        </w:rPr>
        <w:t xml:space="preserve">Group 3</w:t>
      </w:r>
    </w:p>
    <w:p w:rsidR="00000000" w:rsidDel="00000000" w:rsidP="00000000" w:rsidRDefault="00000000" w:rsidRPr="00000000" w14:paraId="00000005">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07">
      <w:pPr>
        <w:spacing w:line="24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line="240" w:lineRule="auto"/>
        <w:contextualSpacing w:val="0"/>
        <w:jc w:val="center"/>
        <w:rPr>
          <w:sz w:val="24"/>
          <w:szCs w:val="24"/>
        </w:rPr>
      </w:pPr>
      <w:r w:rsidDel="00000000" w:rsidR="00000000" w:rsidRPr="00000000">
        <w:rPr>
          <w:sz w:val="24"/>
          <w:szCs w:val="24"/>
          <w:rtl w:val="0"/>
        </w:rPr>
        <w:t xml:space="preserve">Members:</w:t>
      </w:r>
    </w:p>
    <w:p w:rsidR="00000000" w:rsidDel="00000000" w:rsidP="00000000" w:rsidRDefault="00000000" w:rsidRPr="00000000" w14:paraId="00000009">
      <w:pPr>
        <w:spacing w:line="24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line="240" w:lineRule="auto"/>
        <w:contextualSpacing w:val="0"/>
        <w:jc w:val="center"/>
        <w:rPr>
          <w:sz w:val="24"/>
          <w:szCs w:val="24"/>
        </w:rPr>
      </w:pPr>
      <w:r w:rsidDel="00000000" w:rsidR="00000000" w:rsidRPr="00000000">
        <w:rPr>
          <w:sz w:val="24"/>
          <w:szCs w:val="24"/>
          <w:rtl w:val="0"/>
        </w:rPr>
        <w:t xml:space="preserve">Apilada Denmark</w:t>
      </w:r>
    </w:p>
    <w:p w:rsidR="00000000" w:rsidDel="00000000" w:rsidP="00000000" w:rsidRDefault="00000000" w:rsidRPr="00000000" w14:paraId="0000000B">
      <w:pPr>
        <w:spacing w:line="240" w:lineRule="auto"/>
        <w:contextualSpacing w:val="0"/>
        <w:jc w:val="center"/>
        <w:rPr>
          <w:sz w:val="24"/>
          <w:szCs w:val="24"/>
        </w:rPr>
      </w:pPr>
      <w:r w:rsidDel="00000000" w:rsidR="00000000" w:rsidRPr="00000000">
        <w:rPr>
          <w:sz w:val="24"/>
          <w:szCs w:val="24"/>
          <w:rtl w:val="0"/>
        </w:rPr>
        <w:t xml:space="preserve">Dariano, Michael Jericho</w:t>
      </w:r>
    </w:p>
    <w:p w:rsidR="00000000" w:rsidDel="00000000" w:rsidP="00000000" w:rsidRDefault="00000000" w:rsidRPr="00000000" w14:paraId="0000000C">
      <w:pPr>
        <w:spacing w:line="240" w:lineRule="auto"/>
        <w:contextualSpacing w:val="0"/>
        <w:jc w:val="center"/>
        <w:rPr>
          <w:sz w:val="24"/>
          <w:szCs w:val="24"/>
        </w:rPr>
      </w:pPr>
      <w:r w:rsidDel="00000000" w:rsidR="00000000" w:rsidRPr="00000000">
        <w:rPr>
          <w:sz w:val="24"/>
          <w:szCs w:val="24"/>
          <w:rtl w:val="0"/>
        </w:rPr>
        <w:t xml:space="preserve">Padilla, Roi Vince</w:t>
      </w:r>
    </w:p>
    <w:p w:rsidR="00000000" w:rsidDel="00000000" w:rsidP="00000000" w:rsidRDefault="00000000" w:rsidRPr="00000000" w14:paraId="0000000D">
      <w:pPr>
        <w:spacing w:line="240" w:lineRule="auto"/>
        <w:contextualSpacing w:val="0"/>
        <w:jc w:val="center"/>
        <w:rPr>
          <w:sz w:val="24"/>
          <w:szCs w:val="24"/>
        </w:rPr>
      </w:pPr>
      <w:r w:rsidDel="00000000" w:rsidR="00000000" w:rsidRPr="00000000">
        <w:rPr>
          <w:sz w:val="24"/>
          <w:szCs w:val="24"/>
          <w:rtl w:val="0"/>
        </w:rPr>
        <w:t xml:space="preserve">Payaket, Juleus</w:t>
      </w:r>
    </w:p>
    <w:p w:rsidR="00000000" w:rsidDel="00000000" w:rsidP="00000000" w:rsidRDefault="00000000" w:rsidRPr="00000000" w14:paraId="0000000E">
      <w:pPr>
        <w:spacing w:line="240" w:lineRule="auto"/>
        <w:contextualSpacing w:val="0"/>
        <w:jc w:val="center"/>
        <w:rPr>
          <w:sz w:val="24"/>
          <w:szCs w:val="24"/>
        </w:rPr>
      </w:pPr>
      <w:r w:rsidDel="00000000" w:rsidR="00000000" w:rsidRPr="00000000">
        <w:rPr>
          <w:sz w:val="24"/>
          <w:szCs w:val="24"/>
          <w:rtl w:val="0"/>
        </w:rPr>
        <w:t xml:space="preserve">Bangiacan, Ma. Stephanie Kristina</w:t>
      </w:r>
    </w:p>
    <w:p w:rsidR="00000000" w:rsidDel="00000000" w:rsidP="00000000" w:rsidRDefault="00000000" w:rsidRPr="00000000" w14:paraId="0000000F">
      <w:pPr>
        <w:spacing w:line="240" w:lineRule="auto"/>
        <w:contextualSpacing w:val="0"/>
        <w:jc w:val="center"/>
        <w:rPr>
          <w:sz w:val="24"/>
          <w:szCs w:val="24"/>
        </w:rPr>
      </w:pPr>
      <w:r w:rsidDel="00000000" w:rsidR="00000000" w:rsidRPr="00000000">
        <w:rPr>
          <w:sz w:val="24"/>
          <w:szCs w:val="24"/>
          <w:rtl w:val="0"/>
        </w:rPr>
        <w:t xml:space="preserve">Dayrit, Aika Vien</w:t>
      </w:r>
    </w:p>
    <w:p w:rsidR="00000000" w:rsidDel="00000000" w:rsidP="00000000" w:rsidRDefault="00000000" w:rsidRPr="00000000" w14:paraId="00000010">
      <w:pPr>
        <w:spacing w:line="240" w:lineRule="auto"/>
        <w:contextualSpacing w:val="0"/>
        <w:jc w:val="center"/>
        <w:rPr>
          <w:sz w:val="24"/>
          <w:szCs w:val="24"/>
        </w:rPr>
      </w:pPr>
      <w:r w:rsidDel="00000000" w:rsidR="00000000" w:rsidRPr="00000000">
        <w:rPr>
          <w:sz w:val="24"/>
          <w:szCs w:val="24"/>
          <w:rtl w:val="0"/>
        </w:rPr>
        <w:t xml:space="preserve">Paris, Lovelyn</w:t>
      </w:r>
    </w:p>
    <w:p w:rsidR="00000000" w:rsidDel="00000000" w:rsidP="00000000" w:rsidRDefault="00000000" w:rsidRPr="00000000" w14:paraId="00000011">
      <w:pPr>
        <w:spacing w:line="240" w:lineRule="auto"/>
        <w:contextualSpacing w:val="0"/>
        <w:jc w:val="center"/>
        <w:rPr>
          <w:sz w:val="24"/>
          <w:szCs w:val="24"/>
        </w:rPr>
      </w:pPr>
      <w:r w:rsidDel="00000000" w:rsidR="00000000" w:rsidRPr="00000000">
        <w:rPr>
          <w:sz w:val="24"/>
          <w:szCs w:val="24"/>
          <w:rtl w:val="0"/>
        </w:rPr>
        <w:t xml:space="preserve">Sison, Jhen Rose</w:t>
      </w:r>
    </w:p>
    <w:p w:rsidR="00000000" w:rsidDel="00000000" w:rsidP="00000000" w:rsidRDefault="00000000" w:rsidRPr="00000000" w14:paraId="00000012">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7">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9">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A">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B">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C">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D">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E">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0">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2">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5">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7">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8">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9">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A">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B">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C">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D">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E">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F">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0">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1">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2">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5">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7">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8">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9">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A">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B">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C">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D">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E">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F">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0">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1">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2">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5">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7">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8">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9">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4A">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4B">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4C">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4D">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4E">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4F">
      <w:pPr>
        <w:spacing w:line="240" w:lineRule="auto"/>
        <w:contextualSpacing w:val="0"/>
        <w:jc w:val="both"/>
        <w:rPr>
          <w:sz w:val="24"/>
          <w:szCs w:val="24"/>
        </w:rPr>
      </w:pPr>
      <w:r w:rsidDel="00000000" w:rsidR="00000000" w:rsidRPr="00000000">
        <w:rPr>
          <w:sz w:val="24"/>
          <w:szCs w:val="24"/>
          <w:rtl w:val="0"/>
        </w:rPr>
        <w:t xml:space="preserve">CMS</w:t>
      </w:r>
    </w:p>
    <w:p w:rsidR="00000000" w:rsidDel="00000000" w:rsidP="00000000" w:rsidRDefault="00000000" w:rsidRPr="00000000" w14:paraId="00000050">
      <w:pPr>
        <w:spacing w:line="24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1">
      <w:pPr>
        <w:spacing w:line="240" w:lineRule="auto"/>
        <w:contextualSpacing w:val="0"/>
        <w:jc w:val="both"/>
        <w:rPr>
          <w:sz w:val="24"/>
          <w:szCs w:val="24"/>
        </w:rPr>
      </w:pPr>
      <w:r w:rsidDel="00000000" w:rsidR="00000000" w:rsidRPr="00000000">
        <w:rPr>
          <w:sz w:val="24"/>
          <w:szCs w:val="24"/>
          <w:rtl w:val="0"/>
        </w:rPr>
        <w:t xml:space="preserve">        </w:t>
        <w:tab/>
        <w:t xml:space="preserve">CMS (Content Management System) is an application software or a group of related programs that can be used for managing and creating a content that is digital. These are mostly used for ECM (Enterprise Content Management) and WCM (Web Content Management). The facilities of ECM collaborates in the workplace by integrating document management and records retention functionalities.</w:t>
      </w:r>
    </w:p>
    <w:p w:rsidR="00000000" w:rsidDel="00000000" w:rsidP="00000000" w:rsidRDefault="00000000" w:rsidRPr="00000000" w14:paraId="00000052">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160" w:line="240" w:lineRule="auto"/>
        <w:contextualSpacing w:val="0"/>
        <w:jc w:val="both"/>
        <w:rPr>
          <w:b w:val="1"/>
          <w:sz w:val="24"/>
          <w:szCs w:val="24"/>
        </w:rPr>
      </w:pPr>
      <w:r w:rsidDel="00000000" w:rsidR="00000000" w:rsidRPr="00000000">
        <w:rPr>
          <w:b w:val="1"/>
          <w:sz w:val="24"/>
          <w:szCs w:val="24"/>
          <w:rtl w:val="0"/>
        </w:rPr>
        <w:t xml:space="preserve">Features Used in the Web</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16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340" w:line="240" w:lineRule="auto"/>
        <w:contextualSpacing w:val="0"/>
        <w:jc w:val="both"/>
        <w:rPr>
          <w:b w:val="1"/>
          <w:color w:val="32373c"/>
          <w:sz w:val="24"/>
          <w:szCs w:val="24"/>
        </w:rPr>
      </w:pPr>
      <w:r w:rsidDel="00000000" w:rsidR="00000000" w:rsidRPr="00000000">
        <w:rPr>
          <w:b w:val="1"/>
          <w:color w:val="32373c"/>
          <w:sz w:val="24"/>
          <w:szCs w:val="24"/>
          <w:rtl w:val="0"/>
        </w:rPr>
        <w:t xml:space="preserve">User Management </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after="340" w:line="240" w:lineRule="auto"/>
        <w:ind w:firstLine="720"/>
        <w:contextualSpacing w:val="0"/>
        <w:jc w:val="both"/>
        <w:rPr>
          <w:color w:val="32373c"/>
          <w:sz w:val="24"/>
          <w:szCs w:val="24"/>
        </w:rPr>
      </w:pPr>
      <w:r w:rsidDel="00000000" w:rsidR="00000000" w:rsidRPr="00000000">
        <w:rPr>
          <w:color w:val="32373c"/>
          <w:sz w:val="24"/>
          <w:szCs w:val="24"/>
          <w:rtl w:val="0"/>
        </w:rPr>
        <w:t xml:space="preserve">Not everyone requires the same access to your website. Administrators manage the site, editors work with content, authors and contributors write that content, and subscribers have a profile that they can manage. This lets you have a variety of contributors to your website, and let others simply be part of your community.</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160" w:line="240" w:lineRule="auto"/>
        <w:contextualSpacing w:val="0"/>
        <w:jc w:val="both"/>
        <w:rPr>
          <w:b w:val="1"/>
          <w:color w:val="32373c"/>
          <w:sz w:val="24"/>
          <w:szCs w:val="24"/>
        </w:rPr>
      </w:pPr>
      <w:r w:rsidDel="00000000" w:rsidR="00000000" w:rsidRPr="00000000">
        <w:rPr>
          <w:b w:val="1"/>
          <w:color w:val="32373c"/>
          <w:sz w:val="24"/>
          <w:szCs w:val="24"/>
          <w:rtl w:val="0"/>
        </w:rPr>
        <w:t xml:space="preserve">Extend with Plugins </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after="160" w:line="240" w:lineRule="auto"/>
        <w:ind w:firstLine="720"/>
        <w:contextualSpacing w:val="0"/>
        <w:jc w:val="both"/>
        <w:rPr>
          <w:color w:val="32373c"/>
          <w:sz w:val="24"/>
          <w:szCs w:val="24"/>
        </w:rPr>
      </w:pPr>
      <w:r w:rsidDel="00000000" w:rsidR="00000000" w:rsidRPr="00000000">
        <w:rPr>
          <w:color w:val="32373c"/>
          <w:sz w:val="24"/>
          <w:szCs w:val="24"/>
          <w:rtl w:val="0"/>
        </w:rPr>
        <w:t xml:space="preserve">WordPress comes packed full of features for every user, for every other feature there’s a plugin directory with thousands of plugins. Add complex galleries, social networking, forums, social media widgets, spam protection, calendars, fine-tune controls for search engine optimization, and forms.</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340" w:line="240" w:lineRule="auto"/>
        <w:contextualSpacing w:val="0"/>
        <w:jc w:val="both"/>
        <w:rPr>
          <w:color w:val="32373c"/>
          <w:sz w:val="24"/>
          <w:szCs w:val="24"/>
        </w:rPr>
      </w:pPr>
      <w:r w:rsidDel="00000000" w:rsidR="00000000" w:rsidRPr="00000000">
        <w:rPr>
          <w:rtl w:val="0"/>
        </w:rPr>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340" w:line="240" w:lineRule="auto"/>
        <w:ind w:left="0" w:firstLine="0"/>
        <w:contextualSpacing w:val="0"/>
        <w:jc w:val="both"/>
        <w:rPr>
          <w:color w:val="32373c"/>
          <w:sz w:val="24"/>
          <w:szCs w:val="24"/>
        </w:rPr>
      </w:pPr>
      <w:r w:rsidDel="00000000" w:rsidR="00000000" w:rsidRPr="00000000">
        <w:rPr>
          <w:b w:val="1"/>
          <w:color w:val="32373c"/>
          <w:sz w:val="24"/>
          <w:szCs w:val="24"/>
          <w:rtl w:val="0"/>
        </w:rPr>
        <w:t xml:space="preserve">Easy Theme System</w:t>
      </w:r>
      <w:r w:rsidDel="00000000" w:rsidR="00000000" w:rsidRPr="00000000">
        <w:rPr>
          <w:color w:val="32373c"/>
          <w:sz w:val="24"/>
          <w:szCs w:val="24"/>
          <w:rtl w:val="0"/>
        </w:rPr>
        <w:t xml:space="preserve"> </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340" w:line="240" w:lineRule="auto"/>
        <w:ind w:firstLine="720"/>
        <w:contextualSpacing w:val="0"/>
        <w:jc w:val="both"/>
        <w:rPr>
          <w:color w:val="32373c"/>
          <w:sz w:val="24"/>
          <w:szCs w:val="24"/>
        </w:rPr>
      </w:pPr>
      <w:r w:rsidDel="00000000" w:rsidR="00000000" w:rsidRPr="00000000">
        <w:rPr>
          <w:color w:val="32373c"/>
          <w:sz w:val="24"/>
          <w:szCs w:val="24"/>
          <w:rtl w:val="0"/>
        </w:rPr>
        <w:t xml:space="preserve">WordPress comes bundled with two default themes, but if they aren’t for you there’s a theme directory with thousands of themes for you to create a beautiful website. None of those to your taste? Upload your own theme with the click of a button. It only takes a few seconds for you to give your website a complete makeover.</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after="340" w:line="240" w:lineRule="auto"/>
        <w:ind w:left="0" w:firstLine="0"/>
        <w:contextualSpacing w:val="0"/>
        <w:jc w:val="both"/>
        <w:rPr>
          <w:color w:val="32373c"/>
          <w:sz w:val="24"/>
          <w:szCs w:val="24"/>
        </w:rPr>
      </w:pPr>
      <w:r w:rsidDel="00000000" w:rsidR="00000000" w:rsidRPr="00000000">
        <w:rPr>
          <w:b w:val="1"/>
          <w:color w:val="32373c"/>
          <w:sz w:val="24"/>
          <w:szCs w:val="24"/>
          <w:rtl w:val="0"/>
        </w:rPr>
        <w:t xml:space="preserve">Publish with Ease</w:t>
      </w:r>
      <w:r w:rsidDel="00000000" w:rsidR="00000000" w:rsidRPr="00000000">
        <w:rPr>
          <w:color w:val="32373c"/>
          <w:sz w:val="24"/>
          <w:szCs w:val="24"/>
          <w:rtl w:val="0"/>
        </w:rPr>
        <w:t xml:space="preserve"> </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after="340" w:line="240" w:lineRule="auto"/>
        <w:ind w:left="0" w:firstLine="720"/>
        <w:contextualSpacing w:val="0"/>
        <w:jc w:val="both"/>
        <w:rPr>
          <w:color w:val="32373c"/>
          <w:sz w:val="24"/>
          <w:szCs w:val="24"/>
        </w:rPr>
      </w:pPr>
      <w:r w:rsidDel="00000000" w:rsidR="00000000" w:rsidRPr="00000000">
        <w:rPr>
          <w:color w:val="32373c"/>
          <w:sz w:val="24"/>
          <w:szCs w:val="24"/>
          <w:rtl w:val="0"/>
        </w:rPr>
        <w:t xml:space="preserve">If you’ve ever created a document, you’re already a whizz at creating content with WordPress. You can create Posts and Pages, format them easily, insert media, and with the click of a button your content is live and on the web.</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340" w:line="240" w:lineRule="auto"/>
        <w:ind w:firstLine="720"/>
        <w:contextualSpacing w:val="0"/>
        <w:jc w:val="both"/>
        <w:rPr>
          <w:color w:val="32373c"/>
          <w:sz w:val="27"/>
          <w:szCs w:val="27"/>
        </w:rPr>
      </w:pPr>
      <w:r w:rsidDel="00000000" w:rsidR="00000000" w:rsidRPr="00000000">
        <w:rPr>
          <w:rtl w:val="0"/>
        </w:rPr>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340" w:line="240" w:lineRule="auto"/>
        <w:contextualSpacing w:val="0"/>
        <w:jc w:val="both"/>
        <w:rPr>
          <w:color w:val="32373c"/>
          <w:sz w:val="24"/>
          <w:szCs w:val="24"/>
        </w:rPr>
      </w:pP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after="16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pacing w:after="160" w:lineRule="auto"/>
        <w:contextualSpacing w:val="0"/>
        <w:jc w:val="both"/>
        <w:rPr>
          <w:sz w:val="24"/>
          <w:szCs w:val="24"/>
          <w:highlight w:val="white"/>
        </w:rPr>
      </w:pPr>
      <w:r w:rsidDel="00000000" w:rsidR="00000000" w:rsidRPr="00000000">
        <w:rPr>
          <w:sz w:val="24"/>
          <w:szCs w:val="24"/>
          <w:highlight w:val="white"/>
          <w:rtl w:val="0"/>
        </w:rPr>
        <w:t xml:space="preserve">Plug-ins:</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after="160" w:lineRule="auto"/>
        <w:contextualSpacing w:val="0"/>
        <w:jc w:val="both"/>
        <w:rPr>
          <w:sz w:val="24"/>
          <w:szCs w:val="24"/>
          <w:highlight w:val="white"/>
        </w:rPr>
      </w:pPr>
      <w:r w:rsidDel="00000000" w:rsidR="00000000" w:rsidRPr="00000000">
        <w:rPr>
          <w:sz w:val="24"/>
          <w:szCs w:val="24"/>
          <w:highlight w:val="white"/>
          <w:rtl w:val="0"/>
        </w:rPr>
        <w:t xml:space="preserve">ContactForm </w:t>
      </w:r>
      <w:r w:rsidDel="00000000" w:rsidR="00000000" w:rsidRPr="00000000">
        <w:rPr>
          <w:sz w:val="24"/>
          <w:szCs w:val="24"/>
          <w:highlight w:val="white"/>
        </w:rPr>
        <w:drawing>
          <wp:inline distB="114300" distT="114300" distL="114300" distR="114300">
            <wp:extent cx="5943600" cy="3175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sz w:val="24"/>
          <w:szCs w:val="24"/>
          <w:highlight w:val="white"/>
        </w:rPr>
        <w:drawing>
          <wp:inline distB="114300" distT="114300" distL="114300" distR="114300">
            <wp:extent cx="5943600" cy="3175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after="160"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160"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160" w:lineRule="auto"/>
        <w:contextualSpacing w:val="0"/>
        <w:jc w:val="both"/>
        <w:rPr>
          <w:sz w:val="24"/>
          <w:szCs w:val="24"/>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after="160" w:lineRule="auto"/>
        <w:contextualSpacing w:val="0"/>
        <w:jc w:val="both"/>
        <w:rPr>
          <w:sz w:val="24"/>
          <w:szCs w:val="24"/>
        </w:rPr>
      </w:pPr>
      <w:r w:rsidDel="00000000" w:rsidR="00000000" w:rsidRPr="00000000">
        <w:rPr>
          <w:rtl w:val="0"/>
        </w:rPr>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after="160" w:lineRule="auto"/>
        <w:contextualSpacing w:val="0"/>
        <w:jc w:val="both"/>
        <w:rPr>
          <w:sz w:val="24"/>
          <w:szCs w:val="24"/>
        </w:rPr>
      </w:pPr>
      <w:r w:rsidDel="00000000" w:rsidR="00000000" w:rsidRPr="00000000">
        <w:rPr>
          <w:rtl w:val="0"/>
        </w:rPr>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160" w:lineRule="auto"/>
        <w:contextualSpacing w:val="0"/>
        <w:jc w:val="both"/>
        <w:rPr>
          <w:sz w:val="24"/>
          <w:szCs w:val="24"/>
        </w:rPr>
      </w:pPr>
      <w:r w:rsidDel="00000000" w:rsidR="00000000" w:rsidRPr="00000000">
        <w:rPr>
          <w:rtl w:val="0"/>
        </w:rPr>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160" w:lineRule="auto"/>
        <w:contextualSpacing w:val="0"/>
        <w:jc w:val="both"/>
        <w:rPr>
          <w:sz w:val="24"/>
          <w:szCs w:val="24"/>
        </w:rPr>
      </w:pPr>
      <w:r w:rsidDel="00000000" w:rsidR="00000000" w:rsidRPr="00000000">
        <w:rPr>
          <w:rtl w:val="0"/>
        </w:rPr>
      </w:r>
    </w:p>
    <w:p w:rsidR="00000000" w:rsidDel="00000000" w:rsidP="00000000" w:rsidRDefault="00000000" w:rsidRPr="00000000" w14:paraId="0000006A">
      <w:pPr>
        <w:contextualSpacing w:val="0"/>
        <w:jc w:val="both"/>
        <w:rPr>
          <w:sz w:val="24"/>
          <w:szCs w:val="24"/>
        </w:rPr>
      </w:pPr>
      <w:r w:rsidDel="00000000" w:rsidR="00000000" w:rsidRPr="00000000">
        <w:rPr>
          <w:rtl w:val="0"/>
        </w:rPr>
      </w:r>
    </w:p>
    <w:p w:rsidR="00000000" w:rsidDel="00000000" w:rsidP="00000000" w:rsidRDefault="00000000" w:rsidRPr="00000000" w14:paraId="0000006B">
      <w:pPr>
        <w:contextualSpacing w:val="0"/>
        <w:rPr>
          <w:sz w:val="24"/>
          <w:szCs w:val="24"/>
        </w:rPr>
      </w:pP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