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Lab 07 — Memory &amp; Attention in AI Systems</w:t>
      </w:r>
    </w:p>
    <w:p>
      <w:pPr>
        <w:spacing w:after="60"/>
        <w:jc w:val="center"/>
      </w:pPr>
      <w:r>
        <w:rPr>
          <w:rFonts w:ascii="Arial" w:cs="Arial" w:eastAsia="Arial" w:hAnsi="Arial"/>
          <w:color w:val="00838F"/>
          <w:sz w:val="24"/>
          <w:szCs w:val="24"/>
        </w:rPr>
        <w:t xml:space="preserve">A Practice Audit for Your Midterm Project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ITAI 4374: Neuroscience as a Model for AI</w:t>
      </w:r>
    </w:p>
    <w:p>
      <w:pPr>
        <w:pBdr>
          <w:bottom w:val="single" w:color="1F4E79" w:sz="6" w:space="8"/>
        </w:pBdr>
        <w:spacing w:after="2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Spring 2026  •  Modules 06 &amp; 07</w:t>
      </w:r>
    </w:p>
    <w:p>
      <w:pPr>
        <w:pStyle w:val="Heading1"/>
      </w:pPr>
      <w:r>
        <w:rPr>
          <w:rFonts w:ascii="Arial" w:cs="Arial" w:eastAsia="Arial" w:hAnsi="Arial"/>
        </w:rPr>
        <w:t xml:space="preserve">Overview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this lab, you will test a real AI system (ChatGPT, Claude, Gemini, or any chatbot) through the neuroscience lens of Modules 06 (Memory) and 07 (Attention). You will run structured experiments, record evidence, and fill out a Brain vs. AI Scorecard — practicing the exact methodology you will use in your midterm audit project.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38F" w:sz="6"/>
              <w:left w:val="none" w:color="FFFFFF" w:sz="0"/>
              <w:bottom w:val="none" w:color="FFFFFF" w:sz="0"/>
              <w:right w:val="none" w:color="FFFFFF" w:sz="0"/>
            </w:tcBorders>
            <w:shd w:fill="F0F7FA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MIDTERM CONNECTION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A" w:val="clear"/>
            <w:tcMar>
              <w:top w:type="dxa" w:w="20"/>
              <w:left w:type="dxa" w:w="160"/>
              <w:bottom w:type="dxa" w:w="4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Everything you produce in this lab can be directly used in your midterm.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A" w:val="clear"/>
            <w:tcMar>
              <w:top w:type="dxa" w:w="20"/>
              <w:left w:type="dxa" w:w="160"/>
              <w:bottom w:type="dxa" w:w="4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Your midterm requires 3+ experiments across 3 course modules.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A" w:val="clear"/>
            <w:tcMar>
              <w:top w:type="dxa" w:w="20"/>
              <w:left w:type="dxa" w:w="160"/>
              <w:bottom w:type="dxa" w:w="4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lab gives you 7 experiments across 2 modules — so you only need to add 1 more module.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A" w:val="clear"/>
            <w:tcMar>
              <w:top w:type="dxa" w:w="20"/>
              <w:left w:type="dxa" w:w="160"/>
              <w:bottom w:type="dxa" w:w="4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Save your screenshots and AI transcripts.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You will need them for your midterm evidence folder.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Google Colab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for the attention visualization code in Part 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Access to an LLM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ChatGPT (free at chat.openai.com), Claude (free at claude.ai), Gemini (free at gemini.google.com), or any chatbot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lab notebook: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L07_Module07_Memory_Attention_Lab.ipynb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Your Module 06 and Module 07 booklets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reflection questions reference specific booklet concepts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code exercise (Part B, Experiment B4) loads a small BERT model (~400 MB). It runs on CPU — no GPU needed.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Estimated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360"/>
        <w:gridCol w:w="4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Part A: Testing AI Memory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~40 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 experiments on working memory, forgetting, in-context learning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Part B: Testing AI Attention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~40 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 behavioral experiments + 1 code exercise (attention visualization)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Part C: Audit Report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~30 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Brain vs. AI Scorecard + 3 reflections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Part D: Midterm Planning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~10 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Map experiments to your midterm project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TOTAL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~2 hrs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Step-by-Step Instructions</w:t>
      </w:r>
    </w:p>
    <w:p>
      <w:pPr>
        <w:pStyle w:val="Heading2"/>
      </w:pPr>
      <w:r>
        <w:rPr>
          <w:rFonts w:ascii="Arial" w:cs="Arial" w:eastAsia="Arial" w:hAnsi="Arial"/>
        </w:rPr>
        <w:t xml:space="preserve">Step 1: Setup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L07_Module07_Memory_Attention_Lab.ipynb from this Canvas assignment.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it to Google Colab (File → Upload Notebook).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the Setup cell to install libraries (needed for Part B attention visualization).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a separate browser tab with your chosen AI chatbot (ChatGPT, Claude, or Gemini).</w:t>
      </w:r>
    </w:p>
    <w:p>
      <w:pPr>
        <w:pStyle w:val="Heading2"/>
      </w:pPr>
      <w:r>
        <w:rPr>
          <w:rFonts w:ascii="Arial" w:cs="Arial" w:eastAsia="Arial" w:hAnsi="Arial"/>
        </w:rPr>
        <w:t xml:space="preserve">Step 2: Part A — Testing AI Memory (Module 06)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will run three experiments testing the AI’s memory capabilities: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Experiment A1: Working Memory Capacity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Give the AI lists of 5, 10, 20, and 50 items and test whether it can recall specific items. Compare to Cowan’s ~4 item limit in human working memory.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Experiment A2: Does the AI Forget?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Tell the AI a personal fact, have 10+ unrelated exchanges, then test recall. Does interference degrade its memory like it does in humans?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Experiment A3: In-Context Learning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 zero-shot vs. few-shot performance on a made-up language. Does the AI learn from provided examples the way hippocampal replay helps the brain learn?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Knowledge Check A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Answer 2 questions connecting your observations to Module 06 booklet concepts (memory systems, CLS theory).</w:t>
      </w:r>
    </w:p>
    <w:p>
      <w:pPr>
        <w:pStyle w:val="Heading2"/>
      </w:pPr>
      <w:r>
        <w:rPr>
          <w:rFonts w:ascii="Arial" w:cs="Arial" w:eastAsia="Arial" w:hAnsi="Arial"/>
        </w:rPr>
        <w:t xml:space="preserve">Step 3: Part B — Testing AI Attention (Module 07)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will run three behavioral experiments plus one code exercise: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Experiment B1: Selective Attention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Bury an important instruction inside a long prompt. Does the AI catch it? Connects to top-down vs. bottom-up attention.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Experiment B2: Inattentional Blindness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Hide a disruptive instruction in a business report. Does the AI notice? The AI’s version of the invisible gorilla experiment.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Experiment B3: Cocktail Party Effect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Bury a personally relevant sentence in unrelated text. Does the AI flag it? Connects to Posner’s alerting and orienting networks.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Experiment B4: Attention Visualization (Code)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Python to visualize where a transformer model “looks” when processing a sentence. Compare early layers (local features, like V1) vs. late layers (global relationships, like higher visual cortex). CPU-only.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Knowledge Check B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Answer 2 questions connecting your observations to Module 07 concepts (Posner’s networks, attention vs. consciousness).</w:t>
      </w:r>
    </w:p>
    <w:p>
      <w:pPr>
        <w:pStyle w:val="Heading2"/>
      </w:pPr>
      <w:r>
        <w:rPr>
          <w:rFonts w:ascii="Arial" w:cs="Arial" w:eastAsia="Arial" w:hAnsi="Arial"/>
        </w:rPr>
        <w:t xml:space="preserve">Step 4: Part C — The Audit Report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the Brain vs. AI Scorecard — rate the AI on 8 capabilities (4 memory, 4 attention) as Strong/Partial/Weak/Missing with evidence from your experiments. Then answer 3 reflection questions connecting your findings to booklet concepts. This uses the same format as your midterm.</w:t>
      </w:r>
    </w:p>
    <w:p>
      <w:pPr>
        <w:pStyle w:val="Heading2"/>
      </w:pPr>
      <w:r>
        <w:rPr>
          <w:rFonts w:ascii="Arial" w:cs="Arial" w:eastAsia="Arial" w:hAnsi="Arial"/>
        </w:rPr>
        <w:t xml:space="preserve">Step 5: Part D — Midterm Planning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Answer 3 planning questions about how you will use this lab’s experiments in your midterm project, and identify which additional module(s) you will test.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What to Submit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One file: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Your completed Jupyter notebook (.ipynb)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Filename: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L07_YourName_ITAI4374.ipynb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experiment observations must be filled in with actual AI responses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Knowledge Checks, Scorecard rows, and Reflections must be completed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cells in Part B must be executed (outputs visible)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to this Canvas assignment before the deadline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6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BEFORE YOU SUBMIT — USE THIS CHECKLIST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60"/>
              <w:bottom w:type="dxa" w:w="4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Experiment A1 — Working memory results with AI responses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60"/>
              <w:bottom w:type="dxa" w:w="4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Experiment A2 — Forgetting results with AI responses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60"/>
              <w:bottom w:type="dxa" w:w="4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Experiment A3 — Zero-shot AND few-shot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60"/>
              <w:bottom w:type="dxa" w:w="4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Knowledge Check A — Both questions answered (Q1, Q2)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60"/>
              <w:bottom w:type="dxa" w:w="4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Experiment B1 — Selective attention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60"/>
              <w:bottom w:type="dxa" w:w="4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Experiment B2 — Inattentional blindness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60"/>
              <w:bottom w:type="dxa" w:w="4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Experiment B3 — Cocktail party effect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60"/>
              <w:bottom w:type="dxa" w:w="4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Experiment B4 — Attention heatmaps visible, observations written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60"/>
              <w:bottom w:type="dxa" w:w="4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Knowledge Check B — Both questions answered (Q1, Q2)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60"/>
              <w:bottom w:type="dxa" w:w="4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Scorecard (C1) — All 8 rows with ratings AND evidence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60"/>
              <w:bottom w:type="dxa" w:w="4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Reflections (C2) — All 3 reflections (3–5 sentences each)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60"/>
              <w:bottom w:type="dxa" w:w="4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Midterm Planning (D1) — All 3 planning questions answered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60"/>
              <w:bottom w:type="dxa" w:w="4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File renamed to L07_YourName_ITAI4374.ipynb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Grading Rubric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lab is worth 100 points: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360"/>
        <w:gridCol w:w="4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Part A: Memory Experiments (A1–A3)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25 pts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Experiments run, AI responses recorded, observations written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Knowledge Check 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 pts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 questions answered with booklet connections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Part B: Attention Experiments (B1–B3)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 pts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Experiments run, AI responses recorded, observations written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Part B: Attention Visualization (B4)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 pts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Code executed, heatmaps visible, layer comparison observations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Knowledge Check 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 pts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 questions answered with booklet connections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Brain vs. AI Scorecard (C1)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 pts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8 rows rated with supporting evidence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Reflections (C2)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 pts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 reflections, 3–5 sentences each, connects to booklet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Midterm Planning (D1)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 pts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Planning questions answered with specific experiment ideas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TOTAL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100 pts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Tips for Success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Copy-paste prompts exactly.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experiments are designed with specific prompts. Changing the wording may change the results.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Record everything.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Copy-paste the AI’s responses into the notebook AND take screenshots. You need both for the midterm.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 a new chat for each experiment (unless the instructions say otherwise).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This prevents earlier conversations from affecting your results.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Have your booklets open.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Knowledge Checks and Reflections ask you to connect observations to specific Module 06 and 07 concepts.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BERT takes ~30 seconds to load.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attention visualization in B4 downloads a ~400 MB model on first run. Be patient — it caches after that.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Think about your midterm as you work.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This lab IS midterm prep. The experiments and scorecard you produce here carry directly into your pilot audit.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38F" w:sz="6"/>
              <w:left w:val="none" w:color="FFFFFF" w:sz="0"/>
              <w:bottom w:val="none" w:color="FFFFFF" w:sz="0"/>
              <w:right w:val="none" w:color="FFFFFF" w:sz="0"/>
            </w:tcBorders>
            <w:shd w:fill="F0F7FA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838F"/>
                <w:sz w:val="22"/>
                <w:szCs w:val="22"/>
              </w:rPr>
              <w:t xml:space="preserve">NEED HELP?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A" w:val="clear"/>
            <w:tcMar>
              <w:top w:type="dxa" w:w="20"/>
              <w:left w:type="dxa" w:w="160"/>
              <w:bottom w:type="dxa" w:w="4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you experience any issues or have questions, schedule an appointment with me.</w:t>
            </w:r>
          </w:p>
        </w:tc>
      </w:tr>
    </w:tbl>
    <w:p>
      <w:pPr>
        <w:spacing w:after="60"/>
      </w:pPr>
    </w:p>
    <w:p>
      <w:pPr>
        <w:pBdr>
          <w:top w:val="single" w:color="CCCCCC" w:sz="2" w:space="8"/>
        </w:pBd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Lab 07 — ITAI 4374: Neuroscience as a Model for AI  •  Houston City College  •  Patricia McManus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Houston City College • AI &amp; Robotics Program • Patricia McManus •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ITAI 4374: Neuroscience as a Model for AI</w:t>
    </w:r>
    <w:r>
      <w:rPr>
        <w:rFonts w:ascii="Arial" w:cs="Arial" w:eastAsia="Arial" w:hAnsi="Arial"/>
        <w:color w:val="555555"/>
        <w:sz w:val="18"/>
        <w:szCs w:val="18"/>
      </w:rPr>
      <w:t xml:space="preserve">  |  Lab 07 Instructions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083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2026-03-09T05:05:40.101Z</dcterms:created>
  <dcterms:modified xsi:type="dcterms:W3CDTF">2026-03-09T05:05:40.102Z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