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64CE5" w:rsidR="006777DA" w:rsidP="006777DA" w:rsidRDefault="006777DA" w14:paraId="66D5D368" w14:textId="77777777">
      <w:pPr>
        <w:spacing w:after="120" w:line="560" w:lineRule="exact"/>
        <w:jc w:val="left"/>
        <w:rPr>
          <w:rFonts w:ascii="Roboto" w:hAnsi="Roboto" w:eastAsia="MS Mincho" w:cs="Arial"/>
          <w:b/>
          <w:color w:val="565652"/>
          <w:spacing w:val="5"/>
          <w:sz w:val="48"/>
          <w:szCs w:val="56"/>
          <w:lang w:bidi="en-US"/>
        </w:rPr>
      </w:pPr>
      <w:r w:rsidRPr="00864CE5">
        <w:rPr>
          <w:rFonts w:ascii="Roboto" w:hAnsi="Roboto" w:eastAsia="MS Mincho" w:cs="Arial"/>
          <w:b/>
          <w:color w:val="565652"/>
          <w:spacing w:val="5"/>
          <w:sz w:val="48"/>
          <w:szCs w:val="56"/>
          <w:lang w:bidi="en-US"/>
        </w:rPr>
        <w:t>Assessment criteria</w:t>
      </w:r>
    </w:p>
    <w:p w:rsidR="006777DA" w:rsidP="006777DA" w:rsidRDefault="00F33666" w14:paraId="32D9E705" w14:textId="214177F8">
      <w:pPr>
        <w:spacing w:after="57"/>
        <w:jc w:val="left"/>
        <w:rPr>
          <w:rFonts w:ascii="Roboto" w:hAnsi="Roboto" w:eastAsia="Calibri" w:cs="Arial"/>
          <w:b/>
          <w:lang w:bidi="en-US"/>
        </w:rPr>
      </w:pPr>
      <w:r w:rsidRPr="00F33666">
        <w:rPr>
          <w:rFonts w:ascii="Roboto" w:hAnsi="Roboto" w:eastAsia="Calibri" w:cs="Arial"/>
          <w:b/>
          <w:lang w:val="en-US" w:bidi="en-US"/>
        </w:rPr>
        <w:t xml:space="preserve">Assessment </w:t>
      </w:r>
      <w:r w:rsidR="00A47935">
        <w:rPr>
          <w:rFonts w:ascii="Roboto" w:hAnsi="Roboto" w:eastAsia="Calibri" w:cs="Arial"/>
          <w:b/>
          <w:lang w:val="en-US" w:bidi="en-US"/>
        </w:rPr>
        <w:t>2</w:t>
      </w:r>
      <w:r w:rsidR="00C424F3">
        <w:rPr>
          <w:rFonts w:ascii="Roboto" w:hAnsi="Roboto" w:eastAsia="Calibri" w:cs="Arial"/>
          <w:b/>
          <w:lang w:val="en-US" w:bidi="en-US"/>
        </w:rPr>
        <w:t>:</w:t>
      </w:r>
      <w:r w:rsidRPr="00C424F3" w:rsidR="00C424F3">
        <w:rPr>
          <w:rFonts w:eastAsiaTheme="minorHAnsi"/>
          <w:sz w:val="24"/>
          <w:szCs w:val="24"/>
          <w:lang w:val="en"/>
        </w:rPr>
        <w:t xml:space="preserve"> </w:t>
      </w:r>
      <w:r w:rsidRPr="000B2333" w:rsidR="000B2333">
        <w:rPr>
          <w:rFonts w:ascii="Roboto" w:hAnsi="Roboto" w:eastAsia="Calibri" w:cs="Arial"/>
          <w:b/>
          <w:bCs/>
          <w:lang w:val="en" w:bidi="en-US"/>
        </w:rPr>
        <w:t>Full-stack cloud application implementation</w:t>
      </w:r>
      <w:r w:rsidRPr="003B3B33" w:rsidR="003B3B33">
        <w:rPr>
          <w:rFonts w:ascii="Roboto" w:hAnsi="Roboto" w:eastAsia="Calibri" w:cs="Arial"/>
          <w:b/>
          <w:bCs/>
          <w:lang w:val="en" w:bidi="en-US"/>
        </w:rPr>
        <w:t xml:space="preserve"> rubric</w:t>
      </w:r>
    </w:p>
    <w:p w:rsidRPr="006777DA" w:rsidR="00F24176" w:rsidP="006777DA" w:rsidRDefault="00F24176" w14:paraId="6608E63D" w14:textId="77777777">
      <w:pPr>
        <w:spacing w:after="57"/>
        <w:jc w:val="left"/>
        <w:rPr>
          <w:rFonts w:ascii="Roboto" w:hAnsi="Roboto" w:eastAsia="Calibri" w:cs="Arial"/>
          <w:b/>
          <w:lang w:bidi="en-US"/>
        </w:rPr>
      </w:pPr>
    </w:p>
    <w:tbl>
      <w:tblPr>
        <w:tblW w:w="143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Look w:val="04A0" w:firstRow="1" w:lastRow="0" w:firstColumn="1" w:lastColumn="0" w:noHBand="0" w:noVBand="1"/>
      </w:tblPr>
      <w:tblGrid>
        <w:gridCol w:w="1696"/>
        <w:gridCol w:w="647"/>
        <w:gridCol w:w="2755"/>
        <w:gridCol w:w="2517"/>
        <w:gridCol w:w="2367"/>
        <w:gridCol w:w="2233"/>
        <w:gridCol w:w="2097"/>
      </w:tblGrid>
      <w:tr w:rsidRPr="00864CE5" w:rsidR="00F24176" w:rsidTr="003B3B33" w14:paraId="30FB04F4" w14:textId="77777777">
        <w:trPr>
          <w:trHeight w:val="444"/>
        </w:trPr>
        <w:tc>
          <w:tcPr>
            <w:tcW w:w="1696" w:type="dxa"/>
            <w:shd w:val="clear" w:color="auto" w:fill="D7222A"/>
          </w:tcPr>
          <w:p w:rsidRPr="00864CE5" w:rsidR="00F24176" w:rsidP="00F24176" w:rsidRDefault="00F24176" w14:paraId="59F92E8E" w14:textId="77777777">
            <w:pPr>
              <w:rPr>
                <w:rFonts w:ascii="Roboto" w:hAnsi="Roboto" w:cstheme="minorHAnsi"/>
                <w:b/>
                <w:bCs/>
                <w:color w:val="FFFFFF"/>
                <w:sz w:val="18"/>
                <w:szCs w:val="18"/>
              </w:rPr>
            </w:pPr>
            <w:r w:rsidRPr="00864CE5">
              <w:rPr>
                <w:rFonts w:ascii="Roboto" w:hAnsi="Roboto" w:cstheme="minorHAnsi"/>
                <w:b/>
                <w:bCs/>
                <w:color w:val="FFFFFF"/>
                <w:sz w:val="18"/>
                <w:szCs w:val="18"/>
              </w:rPr>
              <w:t>CRITERIA</w:t>
            </w:r>
          </w:p>
        </w:tc>
        <w:tc>
          <w:tcPr>
            <w:tcW w:w="647" w:type="dxa"/>
            <w:shd w:val="clear" w:color="auto" w:fill="D7222A"/>
          </w:tcPr>
          <w:p w:rsidRPr="00864CE5" w:rsidR="00F24176" w:rsidP="00F24176" w:rsidRDefault="00F24176" w14:paraId="477BE86F" w14:textId="77777777">
            <w:pPr>
              <w:rPr>
                <w:rFonts w:ascii="Roboto" w:hAnsi="Roboto" w:cstheme="minorHAnsi"/>
                <w:b/>
                <w:bCs/>
                <w:color w:val="FFFFFF"/>
                <w:sz w:val="18"/>
                <w:szCs w:val="18"/>
              </w:rPr>
            </w:pPr>
            <w:r w:rsidRPr="00864CE5">
              <w:rPr>
                <w:rFonts w:ascii="Roboto" w:hAnsi="Roboto" w:cstheme="minorHAnsi"/>
                <w:b/>
                <w:bCs/>
                <w:color w:val="FFFFFF"/>
                <w:sz w:val="18"/>
                <w:szCs w:val="18"/>
              </w:rPr>
              <w:t>%</w:t>
            </w:r>
          </w:p>
        </w:tc>
        <w:tc>
          <w:tcPr>
            <w:tcW w:w="2755" w:type="dxa"/>
            <w:shd w:val="clear" w:color="auto" w:fill="D7222A"/>
          </w:tcPr>
          <w:p w:rsidRPr="00864CE5" w:rsidR="00F24176" w:rsidP="00F24176" w:rsidRDefault="00F24176" w14:paraId="7790C4E9" w14:textId="77777777">
            <w:pPr>
              <w:rPr>
                <w:rFonts w:ascii="Roboto" w:hAnsi="Roboto" w:cstheme="minorHAnsi"/>
                <w:b/>
                <w:bCs/>
                <w:color w:val="FFFFFF"/>
                <w:sz w:val="18"/>
                <w:szCs w:val="18"/>
              </w:rPr>
            </w:pPr>
            <w:r w:rsidRPr="00864CE5">
              <w:rPr>
                <w:rFonts w:ascii="Roboto" w:hAnsi="Roboto" w:cstheme="minorHAnsi"/>
                <w:b/>
                <w:bCs/>
                <w:color w:val="FFFFFF"/>
                <w:sz w:val="18"/>
                <w:szCs w:val="18"/>
              </w:rPr>
              <w:t>A: 80–100%</w:t>
            </w:r>
          </w:p>
        </w:tc>
        <w:tc>
          <w:tcPr>
            <w:tcW w:w="2517" w:type="dxa"/>
            <w:shd w:val="clear" w:color="auto" w:fill="D7222A"/>
          </w:tcPr>
          <w:p w:rsidRPr="00864CE5" w:rsidR="00F24176" w:rsidP="00F24176" w:rsidRDefault="00F24176" w14:paraId="07DF0FA4" w14:textId="77777777">
            <w:pPr>
              <w:rPr>
                <w:rFonts w:ascii="Roboto" w:hAnsi="Roboto" w:cstheme="minorHAnsi"/>
                <w:b/>
                <w:bCs/>
                <w:color w:val="FFFFFF"/>
                <w:sz w:val="18"/>
                <w:szCs w:val="18"/>
              </w:rPr>
            </w:pPr>
            <w:r w:rsidRPr="00864CE5">
              <w:rPr>
                <w:rFonts w:ascii="Roboto" w:hAnsi="Roboto" w:cstheme="minorHAnsi"/>
                <w:b/>
                <w:bCs/>
                <w:color w:val="FFFFFF"/>
                <w:sz w:val="18"/>
                <w:szCs w:val="18"/>
              </w:rPr>
              <w:t>B: 70–79%</w:t>
            </w:r>
          </w:p>
        </w:tc>
        <w:tc>
          <w:tcPr>
            <w:tcW w:w="2367" w:type="dxa"/>
            <w:shd w:val="clear" w:color="auto" w:fill="D7222A"/>
          </w:tcPr>
          <w:p w:rsidRPr="00864CE5" w:rsidR="00F24176" w:rsidP="00F24176" w:rsidRDefault="00F24176" w14:paraId="1367B6C3" w14:textId="77777777">
            <w:pPr>
              <w:rPr>
                <w:rFonts w:ascii="Roboto" w:hAnsi="Roboto" w:cstheme="minorHAnsi"/>
                <w:b/>
                <w:bCs/>
                <w:color w:val="FFFFFF"/>
                <w:sz w:val="18"/>
                <w:szCs w:val="18"/>
              </w:rPr>
            </w:pPr>
            <w:r w:rsidRPr="00864CE5">
              <w:rPr>
                <w:rFonts w:ascii="Roboto" w:hAnsi="Roboto" w:cstheme="minorHAnsi"/>
                <w:b/>
                <w:bCs/>
                <w:color w:val="FFFFFF"/>
                <w:sz w:val="18"/>
                <w:szCs w:val="18"/>
              </w:rPr>
              <w:t>C: 60–69%</w:t>
            </w:r>
          </w:p>
        </w:tc>
        <w:tc>
          <w:tcPr>
            <w:tcW w:w="2233" w:type="dxa"/>
            <w:shd w:val="clear" w:color="auto" w:fill="D7222A"/>
          </w:tcPr>
          <w:p w:rsidRPr="00864CE5" w:rsidR="00F24176" w:rsidP="00F24176" w:rsidRDefault="00F24176" w14:paraId="0CDB0274" w14:textId="77777777">
            <w:pPr>
              <w:tabs>
                <w:tab w:val="right" w:pos="2079"/>
              </w:tabs>
              <w:rPr>
                <w:rFonts w:ascii="Roboto" w:hAnsi="Roboto" w:cstheme="minorHAnsi"/>
                <w:b/>
                <w:bCs/>
                <w:color w:val="FFFFFF"/>
                <w:sz w:val="18"/>
                <w:szCs w:val="18"/>
              </w:rPr>
            </w:pPr>
            <w:r w:rsidRPr="00864CE5">
              <w:rPr>
                <w:rFonts w:ascii="Roboto" w:hAnsi="Roboto" w:cstheme="minorHAnsi"/>
                <w:b/>
                <w:bCs/>
                <w:color w:val="FFFFFF"/>
                <w:sz w:val="18"/>
                <w:szCs w:val="18"/>
              </w:rPr>
              <w:t>D: 50–59%</w:t>
            </w:r>
          </w:p>
        </w:tc>
        <w:tc>
          <w:tcPr>
            <w:tcW w:w="2097" w:type="dxa"/>
            <w:shd w:val="clear" w:color="auto" w:fill="D7222A"/>
          </w:tcPr>
          <w:p w:rsidRPr="00864CE5" w:rsidR="00F24176" w:rsidP="00F24176" w:rsidRDefault="00F24176" w14:paraId="48F9C4AD" w14:textId="1C352574">
            <w:pPr>
              <w:rPr>
                <w:rFonts w:ascii="Roboto" w:hAnsi="Roboto" w:cstheme="minorHAnsi"/>
                <w:b/>
                <w:bCs/>
                <w:color w:val="FFFFFF"/>
                <w:sz w:val="18"/>
                <w:szCs w:val="18"/>
              </w:rPr>
            </w:pPr>
            <w:r w:rsidRPr="00864CE5">
              <w:rPr>
                <w:rFonts w:ascii="Roboto" w:hAnsi="Roboto" w:cstheme="minorHAnsi"/>
                <w:b/>
                <w:bCs/>
                <w:color w:val="FFFFFF"/>
                <w:sz w:val="18"/>
                <w:szCs w:val="18"/>
              </w:rPr>
              <w:t xml:space="preserve">N: </w:t>
            </w:r>
            <w:r w:rsidR="00F7584F">
              <w:rPr>
                <w:rFonts w:ascii="Roboto" w:hAnsi="Roboto" w:cstheme="minorHAnsi"/>
                <w:b/>
                <w:bCs/>
                <w:color w:val="FFFFFF"/>
                <w:sz w:val="18"/>
                <w:szCs w:val="18"/>
              </w:rPr>
              <w:t>&lt;</w:t>
            </w:r>
            <w:r w:rsidRPr="00864CE5">
              <w:rPr>
                <w:rFonts w:ascii="Roboto" w:hAnsi="Roboto" w:cstheme="minorHAnsi"/>
                <w:b/>
                <w:bCs/>
                <w:color w:val="FFFFFF"/>
                <w:sz w:val="18"/>
                <w:szCs w:val="18"/>
              </w:rPr>
              <w:t>50%</w:t>
            </w:r>
          </w:p>
        </w:tc>
      </w:tr>
      <w:tr w:rsidRPr="00864CE5" w:rsidR="004C7942" w:rsidTr="003B3B33" w14:paraId="49440F36" w14:textId="77777777">
        <w:trPr>
          <w:trHeight w:val="2046"/>
        </w:trPr>
        <w:tc>
          <w:tcPr>
            <w:tcW w:w="1696" w:type="dxa"/>
          </w:tcPr>
          <w:p w:rsidRPr="00C424F3" w:rsidR="004C7942" w:rsidP="004C7942" w:rsidRDefault="004C7942" w14:paraId="12F5FC16" w14:textId="419C25E1">
            <w:pPr>
              <w:jc w:val="left"/>
              <w:rPr>
                <w:rFonts w:ascii="Roboto" w:hAnsi="Roboto" w:cstheme="minorHAnsi"/>
                <w:b/>
                <w:bCs/>
                <w:color w:val="1A1918"/>
                <w:sz w:val="18"/>
                <w:szCs w:val="18"/>
                <w:lang w:val="en-IN"/>
              </w:rPr>
            </w:pPr>
            <w:r>
              <w:rPr>
                <w:rFonts w:ascii="Arial" w:hAnsi="Arial"/>
                <w:b/>
                <w:sz w:val="15"/>
              </w:rPr>
              <w:t>Database schema and phoneme data model</w:t>
            </w:r>
          </w:p>
        </w:tc>
        <w:tc>
          <w:tcPr>
            <w:tcW w:w="647" w:type="dxa"/>
          </w:tcPr>
          <w:p w:rsidRPr="00864CE5" w:rsidR="004C7942" w:rsidP="004C7942" w:rsidRDefault="004C7942" w14:paraId="01D48CD2" w14:textId="48BD4D9D">
            <w:pPr>
              <w:jc w:val="left"/>
              <w:rPr>
                <w:rFonts w:ascii="Roboto" w:hAnsi="Roboto" w:cstheme="minorHAnsi"/>
                <w:color w:val="1A1918"/>
                <w:sz w:val="18"/>
                <w:szCs w:val="18"/>
              </w:rPr>
            </w:pPr>
            <w:r>
              <w:rPr>
                <w:rFonts w:ascii="Arial" w:hAnsi="Arial"/>
                <w:b/>
                <w:sz w:val="15"/>
              </w:rPr>
              <w:t>7%</w:t>
            </w:r>
          </w:p>
        </w:tc>
        <w:tc>
          <w:tcPr>
            <w:tcW w:w="2755" w:type="dxa"/>
          </w:tcPr>
          <w:p w:rsidR="004C7942" w:rsidP="004C7942" w:rsidRDefault="004C7942" w14:paraId="2DAA08DC" w14:textId="77777777">
            <w:pPr>
              <w:spacing w:after="20"/>
            </w:pPr>
            <w:r>
              <w:rPr>
                <w:rFonts w:ascii="Arial" w:hAnsi="Arial"/>
                <w:sz w:val="15"/>
              </w:rPr>
              <w:t>Creates a clear, well-structured schema that stores word lists and phonemes correctly. The model supports multi-character phoneme symbols, activity settings, and multiple activity configurations using a suitable ORM such as Prisma.</w:t>
            </w:r>
          </w:p>
          <w:p w:rsidRPr="00864CE5" w:rsidR="004C7942" w:rsidP="004C7942" w:rsidRDefault="004C7942" w14:paraId="58291820" w14:textId="6F22B7F6">
            <w:pPr>
              <w:jc w:val="left"/>
              <w:rPr>
                <w:rFonts w:ascii="Roboto" w:hAnsi="Roboto" w:cstheme="minorHAnsi"/>
                <w:b/>
                <w:bCs/>
                <w:color w:val="1A1918"/>
                <w:sz w:val="18"/>
                <w:szCs w:val="18"/>
              </w:rPr>
            </w:pPr>
            <w:r>
              <w:rPr>
                <w:rFonts w:ascii="Arial" w:hAnsi="Arial"/>
                <w:b/>
                <w:sz w:val="15"/>
              </w:rPr>
              <w:t>(6.0–7.0 marks)</w:t>
            </w:r>
          </w:p>
        </w:tc>
        <w:tc>
          <w:tcPr>
            <w:tcW w:w="2517" w:type="dxa"/>
          </w:tcPr>
          <w:p w:rsidR="004C7942" w:rsidP="004C7942" w:rsidRDefault="004C7942" w14:paraId="4C2070C1" w14:textId="77777777">
            <w:pPr>
              <w:spacing w:after="20"/>
            </w:pPr>
            <w:r>
              <w:rPr>
                <w:rFonts w:ascii="Arial" w:hAnsi="Arial"/>
                <w:sz w:val="15"/>
              </w:rPr>
              <w:t>Creates a good schema that stores the main data correctly, with only minor issues in relationships, normalisation or phoneme handling.</w:t>
            </w:r>
          </w:p>
          <w:p w:rsidRPr="00C424F3" w:rsidR="004C7942" w:rsidP="004C7942" w:rsidRDefault="004C7942" w14:paraId="08B9109C" w14:textId="13926F49">
            <w:pPr>
              <w:jc w:val="left"/>
              <w:rPr>
                <w:rFonts w:ascii="Roboto" w:hAnsi="Roboto" w:cstheme="minorHAnsi"/>
                <w:color w:val="1A1918"/>
                <w:sz w:val="18"/>
                <w:szCs w:val="18"/>
                <w:lang w:val="en-IN"/>
              </w:rPr>
            </w:pPr>
            <w:r>
              <w:rPr>
                <w:rFonts w:ascii="Arial" w:hAnsi="Arial"/>
                <w:b/>
                <w:sz w:val="15"/>
              </w:rPr>
              <w:t>(4.9–5.9 marks)</w:t>
            </w:r>
          </w:p>
        </w:tc>
        <w:tc>
          <w:tcPr>
            <w:tcW w:w="2367" w:type="dxa"/>
          </w:tcPr>
          <w:p w:rsidR="004C7942" w:rsidP="004C7942" w:rsidRDefault="004C7942" w14:paraId="43797D2F" w14:textId="77777777">
            <w:pPr>
              <w:spacing w:after="20"/>
            </w:pPr>
            <w:r>
              <w:rPr>
                <w:rFonts w:ascii="Arial" w:hAnsi="Arial"/>
                <w:sz w:val="15"/>
              </w:rPr>
              <w:t>Creates a basic schema, but phoneme storage, relationships or activity configuration support is incomplete or inconsistent.</w:t>
            </w:r>
          </w:p>
          <w:p w:rsidRPr="00C424F3" w:rsidR="004C7942" w:rsidP="004C7942" w:rsidRDefault="004C7942" w14:paraId="3C37D7FF" w14:textId="26C44752">
            <w:pPr>
              <w:jc w:val="left"/>
              <w:rPr>
                <w:rFonts w:ascii="Roboto" w:hAnsi="Roboto" w:cstheme="minorHAnsi"/>
                <w:color w:val="1A1918"/>
                <w:sz w:val="18"/>
                <w:szCs w:val="18"/>
                <w:lang w:val="en-IN"/>
              </w:rPr>
            </w:pPr>
            <w:r>
              <w:rPr>
                <w:rFonts w:ascii="Arial" w:hAnsi="Arial"/>
                <w:b/>
                <w:sz w:val="15"/>
              </w:rPr>
              <w:t>(4.2–4.8 marks)</w:t>
            </w:r>
          </w:p>
        </w:tc>
        <w:tc>
          <w:tcPr>
            <w:tcW w:w="2233" w:type="dxa"/>
          </w:tcPr>
          <w:p w:rsidR="004C7942" w:rsidP="004C7942" w:rsidRDefault="004C7942" w14:paraId="7EDD1538" w14:textId="77777777">
            <w:pPr>
              <w:spacing w:after="20"/>
            </w:pPr>
            <w:r>
              <w:rPr>
                <w:rFonts w:ascii="Arial" w:hAnsi="Arial"/>
                <w:sz w:val="15"/>
              </w:rPr>
              <w:t>Creates a weak or incomplete schema with limited support for phoneme data or activity settings.</w:t>
            </w:r>
          </w:p>
          <w:p w:rsidRPr="00C424F3" w:rsidR="004C7942" w:rsidP="004C7942" w:rsidRDefault="004C7942" w14:paraId="78461F87" w14:textId="0283FF55">
            <w:pPr>
              <w:jc w:val="left"/>
              <w:rPr>
                <w:rFonts w:ascii="Roboto" w:hAnsi="Roboto" w:cstheme="minorHAnsi"/>
                <w:color w:val="1A1918"/>
                <w:sz w:val="18"/>
                <w:szCs w:val="18"/>
                <w:lang w:val="en-IN"/>
              </w:rPr>
            </w:pPr>
            <w:r>
              <w:rPr>
                <w:rFonts w:ascii="Arial" w:hAnsi="Arial"/>
                <w:b/>
                <w:sz w:val="15"/>
              </w:rPr>
              <w:t>(3.5–4.1 marks)</w:t>
            </w:r>
          </w:p>
        </w:tc>
        <w:tc>
          <w:tcPr>
            <w:tcW w:w="2097" w:type="dxa"/>
          </w:tcPr>
          <w:p w:rsidR="004C7942" w:rsidP="004C7942" w:rsidRDefault="004C7942" w14:paraId="6634EEDF" w14:textId="77777777">
            <w:pPr>
              <w:spacing w:after="20"/>
            </w:pPr>
            <w:r>
              <w:rPr>
                <w:rFonts w:ascii="Arial" w:hAnsi="Arial"/>
                <w:sz w:val="15"/>
              </w:rPr>
              <w:t>No meaningful database schema or model is demonstrated.</w:t>
            </w:r>
          </w:p>
          <w:p w:rsidRPr="00C424F3" w:rsidR="004C7942" w:rsidP="004C7942" w:rsidRDefault="004C7942" w14:paraId="39DC08A2" w14:textId="17BCCD83">
            <w:pPr>
              <w:jc w:val="left"/>
              <w:rPr>
                <w:rFonts w:ascii="Roboto" w:hAnsi="Roboto" w:cstheme="minorHAnsi"/>
                <w:color w:val="1A1918"/>
                <w:sz w:val="18"/>
                <w:szCs w:val="18"/>
                <w:lang w:val="en-IN"/>
              </w:rPr>
            </w:pPr>
            <w:r>
              <w:rPr>
                <w:rFonts w:ascii="Arial" w:hAnsi="Arial"/>
                <w:b/>
                <w:sz w:val="15"/>
              </w:rPr>
              <w:t>(&lt;3.5 marks)</w:t>
            </w:r>
          </w:p>
        </w:tc>
      </w:tr>
      <w:tr w:rsidRPr="00864CE5" w:rsidR="004C7942" w:rsidTr="003B3B33" w14:paraId="61C0C5DB" w14:textId="77777777">
        <w:trPr>
          <w:trHeight w:val="1137"/>
        </w:trPr>
        <w:tc>
          <w:tcPr>
            <w:tcW w:w="1696" w:type="dxa"/>
          </w:tcPr>
          <w:p w:rsidRPr="00C424F3" w:rsidR="004C7942" w:rsidP="004C7942" w:rsidRDefault="004C7942" w14:paraId="01A70957" w14:textId="01938875">
            <w:pPr>
              <w:jc w:val="left"/>
              <w:rPr>
                <w:rFonts w:ascii="Roboto" w:hAnsi="Roboto" w:cstheme="minorHAnsi"/>
                <w:b/>
                <w:bCs/>
                <w:color w:val="1A1918"/>
                <w:sz w:val="18"/>
                <w:szCs w:val="18"/>
                <w:lang w:val="en-IN"/>
              </w:rPr>
            </w:pPr>
            <w:r>
              <w:rPr>
                <w:rFonts w:ascii="Arial" w:hAnsi="Arial"/>
                <w:b/>
                <w:sz w:val="15"/>
              </w:rPr>
              <w:t xml:space="preserve">CRUD APIs and </w:t>
            </w:r>
            <w:proofErr w:type="spellStart"/>
            <w:r>
              <w:rPr>
                <w:rFonts w:ascii="Arial" w:hAnsi="Arial"/>
                <w:b/>
                <w:sz w:val="15"/>
              </w:rPr>
              <w:t>healthcheck</w:t>
            </w:r>
            <w:proofErr w:type="spellEnd"/>
          </w:p>
        </w:tc>
        <w:tc>
          <w:tcPr>
            <w:tcW w:w="647" w:type="dxa"/>
          </w:tcPr>
          <w:p w:rsidRPr="00864CE5" w:rsidR="004C7942" w:rsidP="004C7942" w:rsidRDefault="004C7942" w14:paraId="001DF0B4" w14:textId="0FC68189">
            <w:pPr>
              <w:jc w:val="left"/>
              <w:rPr>
                <w:rFonts w:ascii="Roboto" w:hAnsi="Roboto" w:cstheme="minorHAnsi"/>
                <w:color w:val="1A1918"/>
                <w:sz w:val="18"/>
                <w:szCs w:val="18"/>
              </w:rPr>
            </w:pPr>
            <w:r>
              <w:rPr>
                <w:rFonts w:ascii="Arial" w:hAnsi="Arial"/>
                <w:b/>
                <w:sz w:val="15"/>
              </w:rPr>
              <w:t>6%</w:t>
            </w:r>
          </w:p>
        </w:tc>
        <w:tc>
          <w:tcPr>
            <w:tcW w:w="2755" w:type="dxa"/>
          </w:tcPr>
          <w:p w:rsidR="004C7942" w:rsidP="004C7942" w:rsidRDefault="004C7942" w14:paraId="1599B843" w14:textId="77777777">
            <w:pPr>
              <w:spacing w:after="20"/>
            </w:pPr>
            <w:r>
              <w:rPr>
                <w:rFonts w:ascii="Arial" w:hAnsi="Arial"/>
                <w:sz w:val="15"/>
              </w:rPr>
              <w:t>Builds reliable CRUD APIs that allow the teacher to add, read, update and delete words and activity settings. Validation and error handling are strong, and &lt;code&gt;/health&lt;/code&gt; returns 200 OK.</w:t>
            </w:r>
          </w:p>
          <w:p w:rsidRPr="00C424F3" w:rsidR="004C7942" w:rsidP="004C7942" w:rsidRDefault="004C7942" w14:paraId="1BC8C53B" w14:textId="453EA0D4">
            <w:pPr>
              <w:jc w:val="left"/>
              <w:rPr>
                <w:rFonts w:ascii="Roboto" w:hAnsi="Roboto"/>
                <w:sz w:val="18"/>
                <w:szCs w:val="18"/>
                <w:lang w:val="en-IN"/>
              </w:rPr>
            </w:pPr>
            <w:r>
              <w:rPr>
                <w:rFonts w:ascii="Arial" w:hAnsi="Arial"/>
                <w:b/>
                <w:sz w:val="15"/>
              </w:rPr>
              <w:t>(4.8–6.0 marks)</w:t>
            </w:r>
          </w:p>
        </w:tc>
        <w:tc>
          <w:tcPr>
            <w:tcW w:w="2517" w:type="dxa"/>
          </w:tcPr>
          <w:p w:rsidR="004C7942" w:rsidP="004C7942" w:rsidRDefault="004C7942" w14:paraId="16F148E7" w14:textId="77777777">
            <w:pPr>
              <w:spacing w:after="20"/>
            </w:pPr>
            <w:r>
              <w:rPr>
                <w:rFonts w:ascii="Arial" w:hAnsi="Arial"/>
                <w:sz w:val="15"/>
              </w:rPr>
              <w:t xml:space="preserve">Builds working CRUD APIs and a </w:t>
            </w:r>
            <w:proofErr w:type="spellStart"/>
            <w:r>
              <w:rPr>
                <w:rFonts w:ascii="Arial" w:hAnsi="Arial"/>
                <w:sz w:val="15"/>
              </w:rPr>
              <w:t>healthcheck</w:t>
            </w:r>
            <w:proofErr w:type="spellEnd"/>
            <w:r>
              <w:rPr>
                <w:rFonts w:ascii="Arial" w:hAnsi="Arial"/>
                <w:sz w:val="15"/>
              </w:rPr>
              <w:t xml:space="preserve"> endpoint, with only minor issues in validation, response structure or reliability.</w:t>
            </w:r>
          </w:p>
          <w:p w:rsidRPr="00C424F3" w:rsidR="004C7942" w:rsidP="004C7942" w:rsidRDefault="004C7942" w14:paraId="2B3BF82E" w14:textId="41867E7D">
            <w:pPr>
              <w:jc w:val="left"/>
              <w:rPr>
                <w:rFonts w:ascii="Roboto" w:hAnsi="Roboto"/>
                <w:sz w:val="18"/>
                <w:szCs w:val="18"/>
                <w:lang w:val="en-IN"/>
              </w:rPr>
            </w:pPr>
            <w:r>
              <w:rPr>
                <w:rFonts w:ascii="Arial" w:hAnsi="Arial"/>
                <w:b/>
                <w:sz w:val="15"/>
              </w:rPr>
              <w:t>(4.2–4.7 marks)</w:t>
            </w:r>
          </w:p>
        </w:tc>
        <w:tc>
          <w:tcPr>
            <w:tcW w:w="2367" w:type="dxa"/>
          </w:tcPr>
          <w:p w:rsidR="004C7942" w:rsidP="004C7942" w:rsidRDefault="004C7942" w14:paraId="66188EBD" w14:textId="77777777">
            <w:pPr>
              <w:spacing w:after="20"/>
            </w:pPr>
            <w:r>
              <w:rPr>
                <w:rFonts w:ascii="Arial" w:hAnsi="Arial"/>
                <w:sz w:val="15"/>
              </w:rPr>
              <w:t xml:space="preserve">Provides basic API functionality, but one or more CRUD operations, validation rules or the </w:t>
            </w:r>
            <w:proofErr w:type="spellStart"/>
            <w:r>
              <w:rPr>
                <w:rFonts w:ascii="Arial" w:hAnsi="Arial"/>
                <w:sz w:val="15"/>
              </w:rPr>
              <w:t>healthcheck</w:t>
            </w:r>
            <w:proofErr w:type="spellEnd"/>
            <w:r>
              <w:rPr>
                <w:rFonts w:ascii="Arial" w:hAnsi="Arial"/>
                <w:sz w:val="15"/>
              </w:rPr>
              <w:t xml:space="preserve"> are incomplete or inconsistent.</w:t>
            </w:r>
          </w:p>
          <w:p w:rsidRPr="00C424F3" w:rsidR="004C7942" w:rsidP="004C7942" w:rsidRDefault="004C7942" w14:paraId="1A743B8D" w14:textId="5728D05C">
            <w:pPr>
              <w:jc w:val="left"/>
              <w:rPr>
                <w:rFonts w:ascii="Roboto" w:hAnsi="Roboto"/>
                <w:sz w:val="18"/>
                <w:szCs w:val="18"/>
                <w:lang w:val="en-IN"/>
              </w:rPr>
            </w:pPr>
            <w:r>
              <w:rPr>
                <w:rFonts w:ascii="Arial" w:hAnsi="Arial"/>
                <w:b/>
                <w:sz w:val="15"/>
              </w:rPr>
              <w:t>(3.6–4.1 marks)</w:t>
            </w:r>
          </w:p>
        </w:tc>
        <w:tc>
          <w:tcPr>
            <w:tcW w:w="2233" w:type="dxa"/>
          </w:tcPr>
          <w:p w:rsidR="004C7942" w:rsidP="004C7942" w:rsidRDefault="004C7942" w14:paraId="2AD04926" w14:textId="77777777">
            <w:pPr>
              <w:spacing w:after="20"/>
            </w:pPr>
            <w:r>
              <w:rPr>
                <w:rFonts w:ascii="Arial" w:hAnsi="Arial"/>
                <w:sz w:val="15"/>
              </w:rPr>
              <w:t>API implementation is limited, fragile or poorly connected to the database.</w:t>
            </w:r>
          </w:p>
          <w:p w:rsidRPr="00C424F3" w:rsidR="004C7942" w:rsidP="004C7942" w:rsidRDefault="004C7942" w14:paraId="154800E0" w14:textId="1392FD9D">
            <w:pPr>
              <w:jc w:val="left"/>
              <w:rPr>
                <w:rFonts w:ascii="Roboto" w:hAnsi="Roboto"/>
                <w:sz w:val="18"/>
                <w:szCs w:val="18"/>
                <w:lang w:val="en-IN"/>
              </w:rPr>
            </w:pPr>
            <w:r>
              <w:rPr>
                <w:rFonts w:ascii="Arial" w:hAnsi="Arial"/>
                <w:b/>
                <w:sz w:val="15"/>
              </w:rPr>
              <w:t>(3.0–3.5 marks)</w:t>
            </w:r>
          </w:p>
        </w:tc>
        <w:tc>
          <w:tcPr>
            <w:tcW w:w="2097" w:type="dxa"/>
          </w:tcPr>
          <w:p w:rsidR="004C7942" w:rsidP="004C7942" w:rsidRDefault="004C7942" w14:paraId="01D45F33" w14:textId="77777777">
            <w:pPr>
              <w:spacing w:after="20"/>
            </w:pPr>
            <w:r>
              <w:rPr>
                <w:rFonts w:ascii="Arial" w:hAnsi="Arial"/>
                <w:sz w:val="15"/>
              </w:rPr>
              <w:t>No meaningful API behaviour is demonstrated.</w:t>
            </w:r>
          </w:p>
          <w:p w:rsidRPr="00C424F3" w:rsidR="004C7942" w:rsidP="004C7942" w:rsidRDefault="004C7942" w14:paraId="38459DBA" w14:textId="4B54E352">
            <w:pPr>
              <w:jc w:val="left"/>
              <w:rPr>
                <w:rFonts w:ascii="Roboto" w:hAnsi="Roboto"/>
                <w:sz w:val="18"/>
                <w:szCs w:val="18"/>
                <w:lang w:val="en-IN"/>
              </w:rPr>
            </w:pPr>
            <w:r>
              <w:rPr>
                <w:rFonts w:ascii="Arial" w:hAnsi="Arial"/>
                <w:b/>
                <w:sz w:val="15"/>
              </w:rPr>
              <w:t>(&lt;3.0 marks)</w:t>
            </w:r>
          </w:p>
        </w:tc>
      </w:tr>
      <w:tr w:rsidRPr="00864CE5" w:rsidR="004C7942" w:rsidTr="003B3B33" w14:paraId="0237FA3A" w14:textId="77777777">
        <w:trPr>
          <w:trHeight w:val="1137"/>
        </w:trPr>
        <w:tc>
          <w:tcPr>
            <w:tcW w:w="1696" w:type="dxa"/>
          </w:tcPr>
          <w:p w:rsidRPr="00C424F3" w:rsidR="004C7942" w:rsidP="004C7942" w:rsidRDefault="004C7942" w14:paraId="4FB2BD49" w14:textId="47B50A01">
            <w:pPr>
              <w:jc w:val="left"/>
              <w:rPr>
                <w:rFonts w:ascii="Roboto" w:hAnsi="Roboto"/>
                <w:b/>
                <w:bCs/>
                <w:sz w:val="18"/>
                <w:szCs w:val="18"/>
                <w:lang w:val="en-IN"/>
              </w:rPr>
            </w:pPr>
            <w:proofErr w:type="spellStart"/>
            <w:r>
              <w:rPr>
                <w:rFonts w:ascii="Arial" w:hAnsi="Arial"/>
                <w:b/>
                <w:sz w:val="15"/>
              </w:rPr>
              <w:t>Dockerize</w:t>
            </w:r>
            <w:proofErr w:type="spellEnd"/>
          </w:p>
        </w:tc>
        <w:tc>
          <w:tcPr>
            <w:tcW w:w="647" w:type="dxa"/>
          </w:tcPr>
          <w:p w:rsidRPr="00526C93" w:rsidR="004C7942" w:rsidP="004C7942" w:rsidRDefault="004C7942" w14:paraId="171478FB" w14:textId="45AB3536">
            <w:pPr>
              <w:jc w:val="left"/>
              <w:rPr>
                <w:rFonts w:ascii="Roboto" w:hAnsi="Roboto" w:cstheme="minorHAnsi"/>
                <w:color w:val="1A1918"/>
                <w:sz w:val="18"/>
                <w:szCs w:val="18"/>
              </w:rPr>
            </w:pPr>
            <w:r>
              <w:rPr>
                <w:rFonts w:ascii="Arial" w:hAnsi="Arial"/>
                <w:b/>
                <w:sz w:val="15"/>
              </w:rPr>
              <w:t>4%</w:t>
            </w:r>
          </w:p>
        </w:tc>
        <w:tc>
          <w:tcPr>
            <w:tcW w:w="2755" w:type="dxa"/>
          </w:tcPr>
          <w:p w:rsidR="004C7942" w:rsidP="004C7942" w:rsidRDefault="004C7942" w14:paraId="349FC690" w14:textId="77777777">
            <w:pPr>
              <w:spacing w:after="20"/>
            </w:pPr>
            <w:r>
              <w:rPr>
                <w:rFonts w:ascii="Arial" w:hAnsi="Arial"/>
                <w:sz w:val="15"/>
              </w:rPr>
              <w:t xml:space="preserve">Application runs successfully in Docker and is reproducible across environments. The </w:t>
            </w:r>
            <w:proofErr w:type="spellStart"/>
            <w:r>
              <w:rPr>
                <w:rFonts w:ascii="Arial" w:hAnsi="Arial"/>
                <w:sz w:val="15"/>
              </w:rPr>
              <w:t>Dockerfile</w:t>
            </w:r>
            <w:proofErr w:type="spellEnd"/>
            <w:r>
              <w:rPr>
                <w:rFonts w:ascii="Arial" w:hAnsi="Arial"/>
                <w:sz w:val="15"/>
              </w:rPr>
              <w:t xml:space="preserve"> is clear and follows the lab pattern closely.</w:t>
            </w:r>
          </w:p>
          <w:p w:rsidRPr="00C424F3" w:rsidR="004C7942" w:rsidP="004C7942" w:rsidRDefault="004C7942" w14:paraId="3A5311E9" w14:textId="709144B2">
            <w:pPr>
              <w:jc w:val="left"/>
              <w:rPr>
                <w:rFonts w:ascii="Roboto" w:hAnsi="Roboto"/>
                <w:sz w:val="18"/>
                <w:szCs w:val="18"/>
                <w:lang w:val="en-IN"/>
              </w:rPr>
            </w:pPr>
            <w:r>
              <w:rPr>
                <w:rFonts w:ascii="Arial" w:hAnsi="Arial"/>
                <w:b/>
                <w:sz w:val="15"/>
              </w:rPr>
              <w:t>(3.2–4.0 marks)</w:t>
            </w:r>
          </w:p>
        </w:tc>
        <w:tc>
          <w:tcPr>
            <w:tcW w:w="2517" w:type="dxa"/>
          </w:tcPr>
          <w:p w:rsidR="004C7942" w:rsidP="004C7942" w:rsidRDefault="004C7942" w14:paraId="39003ACB" w14:textId="77777777">
            <w:pPr>
              <w:spacing w:after="20"/>
            </w:pPr>
            <w:r>
              <w:rPr>
                <w:rFonts w:ascii="Arial" w:hAnsi="Arial"/>
                <w:sz w:val="15"/>
              </w:rPr>
              <w:t>Application runs in Docker with only minor issues in setup or reproducibility.</w:t>
            </w:r>
          </w:p>
          <w:p w:rsidRPr="00C424F3" w:rsidR="004C7942" w:rsidP="004C7942" w:rsidRDefault="004C7942" w14:paraId="5D0F997B" w14:textId="58DC50C4">
            <w:pPr>
              <w:jc w:val="left"/>
              <w:rPr>
                <w:rFonts w:ascii="Roboto" w:hAnsi="Roboto"/>
                <w:sz w:val="18"/>
                <w:szCs w:val="18"/>
                <w:lang w:val="en-IN"/>
              </w:rPr>
            </w:pPr>
            <w:r>
              <w:rPr>
                <w:rFonts w:ascii="Arial" w:hAnsi="Arial"/>
                <w:b/>
                <w:sz w:val="15"/>
              </w:rPr>
              <w:t>(2.8–3.1 marks)</w:t>
            </w:r>
          </w:p>
        </w:tc>
        <w:tc>
          <w:tcPr>
            <w:tcW w:w="2367" w:type="dxa"/>
          </w:tcPr>
          <w:p w:rsidR="004C7942" w:rsidP="004C7942" w:rsidRDefault="004C7942" w14:paraId="5B616B98" w14:textId="77777777">
            <w:pPr>
              <w:spacing w:after="20"/>
            </w:pPr>
            <w:r>
              <w:rPr>
                <w:rFonts w:ascii="Arial" w:hAnsi="Arial"/>
                <w:sz w:val="15"/>
              </w:rPr>
              <w:t>Docker support is present but incomplete or only partly reliable.</w:t>
            </w:r>
          </w:p>
          <w:p w:rsidRPr="00C424F3" w:rsidR="004C7942" w:rsidP="004C7942" w:rsidRDefault="004C7942" w14:paraId="586D57D0" w14:textId="43699F14">
            <w:pPr>
              <w:jc w:val="left"/>
              <w:rPr>
                <w:rFonts w:ascii="Roboto" w:hAnsi="Roboto"/>
                <w:sz w:val="18"/>
                <w:szCs w:val="18"/>
                <w:lang w:val="en-IN"/>
              </w:rPr>
            </w:pPr>
            <w:r>
              <w:rPr>
                <w:rFonts w:ascii="Arial" w:hAnsi="Arial"/>
                <w:b/>
                <w:sz w:val="15"/>
              </w:rPr>
              <w:t>(2.4–2.7 marks)</w:t>
            </w:r>
          </w:p>
        </w:tc>
        <w:tc>
          <w:tcPr>
            <w:tcW w:w="2233" w:type="dxa"/>
          </w:tcPr>
          <w:p w:rsidR="004C7942" w:rsidP="004C7942" w:rsidRDefault="004C7942" w14:paraId="53456A63" w14:textId="77777777">
            <w:pPr>
              <w:spacing w:after="20"/>
            </w:pPr>
            <w:r>
              <w:rPr>
                <w:rFonts w:ascii="Arial" w:hAnsi="Arial"/>
                <w:sz w:val="15"/>
              </w:rPr>
              <w:t>Docker implementation is weak or difficult to reproduce.</w:t>
            </w:r>
          </w:p>
          <w:p w:rsidRPr="00C424F3" w:rsidR="004C7942" w:rsidP="004C7942" w:rsidRDefault="004C7942" w14:paraId="15704420" w14:textId="290F27D7">
            <w:pPr>
              <w:jc w:val="left"/>
              <w:rPr>
                <w:rFonts w:ascii="Roboto" w:hAnsi="Roboto"/>
                <w:sz w:val="18"/>
                <w:szCs w:val="18"/>
                <w:lang w:val="en-IN"/>
              </w:rPr>
            </w:pPr>
            <w:r>
              <w:rPr>
                <w:rFonts w:ascii="Arial" w:hAnsi="Arial"/>
                <w:b/>
                <w:sz w:val="15"/>
              </w:rPr>
              <w:t>(2.0–2.3 marks)</w:t>
            </w:r>
          </w:p>
        </w:tc>
        <w:tc>
          <w:tcPr>
            <w:tcW w:w="2097" w:type="dxa"/>
          </w:tcPr>
          <w:p w:rsidR="004C7942" w:rsidP="004C7942" w:rsidRDefault="004C7942" w14:paraId="2EA4BA29" w14:textId="77777777">
            <w:pPr>
              <w:spacing w:after="20"/>
            </w:pPr>
            <w:r>
              <w:rPr>
                <w:rFonts w:ascii="Arial" w:hAnsi="Arial"/>
                <w:sz w:val="15"/>
              </w:rPr>
              <w:t>No usable Docker container is demonstrated.</w:t>
            </w:r>
          </w:p>
          <w:p w:rsidRPr="00C424F3" w:rsidR="004C7942" w:rsidP="004C7942" w:rsidRDefault="004C7942" w14:paraId="7C37C2C5" w14:textId="008679A9">
            <w:pPr>
              <w:jc w:val="left"/>
              <w:rPr>
                <w:rFonts w:ascii="Roboto" w:hAnsi="Roboto"/>
                <w:sz w:val="18"/>
                <w:szCs w:val="18"/>
                <w:lang w:val="en-IN"/>
              </w:rPr>
            </w:pPr>
            <w:r>
              <w:rPr>
                <w:rFonts w:ascii="Arial" w:hAnsi="Arial"/>
                <w:b/>
                <w:sz w:val="15"/>
              </w:rPr>
              <w:t>(&lt;2.0 marks)</w:t>
            </w:r>
          </w:p>
        </w:tc>
      </w:tr>
      <w:tr w:rsidRPr="00864CE5" w:rsidR="004C7942" w:rsidTr="003B3B33" w14:paraId="66059A49" w14:textId="77777777">
        <w:trPr>
          <w:trHeight w:val="1137"/>
        </w:trPr>
        <w:tc>
          <w:tcPr>
            <w:tcW w:w="1696" w:type="dxa"/>
          </w:tcPr>
          <w:p w:rsidRPr="00C424F3" w:rsidR="004C7942" w:rsidP="004C7942" w:rsidRDefault="004C7942" w14:paraId="234F548F" w14:textId="791EB865">
            <w:pPr>
              <w:jc w:val="left"/>
              <w:rPr>
                <w:rFonts w:ascii="Roboto" w:hAnsi="Roboto"/>
                <w:b/>
                <w:bCs/>
                <w:sz w:val="18"/>
                <w:szCs w:val="18"/>
                <w:lang w:val="en-IN"/>
              </w:rPr>
            </w:pPr>
            <w:r>
              <w:rPr>
                <w:rFonts w:ascii="Arial" w:hAnsi="Arial"/>
                <w:b/>
                <w:sz w:val="15"/>
              </w:rPr>
              <w:t>Activity generation and frontend-backend integration</w:t>
            </w:r>
          </w:p>
        </w:tc>
        <w:tc>
          <w:tcPr>
            <w:tcW w:w="647" w:type="dxa"/>
          </w:tcPr>
          <w:p w:rsidRPr="00526C93" w:rsidR="004C7942" w:rsidP="004C7942" w:rsidRDefault="004C7942" w14:paraId="356BAA5F" w14:textId="2DB2543D">
            <w:pPr>
              <w:jc w:val="left"/>
              <w:rPr>
                <w:rFonts w:ascii="Roboto" w:hAnsi="Roboto" w:cstheme="minorHAnsi"/>
                <w:color w:val="1A1918"/>
                <w:sz w:val="18"/>
                <w:szCs w:val="18"/>
              </w:rPr>
            </w:pPr>
            <w:r>
              <w:rPr>
                <w:rFonts w:ascii="Arial" w:hAnsi="Arial"/>
                <w:b/>
                <w:sz w:val="15"/>
              </w:rPr>
              <w:t>4%</w:t>
            </w:r>
          </w:p>
        </w:tc>
        <w:tc>
          <w:tcPr>
            <w:tcW w:w="2755" w:type="dxa"/>
          </w:tcPr>
          <w:p w:rsidR="004C7942" w:rsidP="004C7942" w:rsidRDefault="004C7942" w14:paraId="65FAA2E4" w14:textId="77777777">
            <w:pPr>
              <w:spacing w:after="20"/>
            </w:pPr>
            <w:r>
              <w:rPr>
                <w:rFonts w:ascii="Arial" w:hAnsi="Arial"/>
                <w:sz w:val="15"/>
              </w:rPr>
              <w:t>Frontend and backend are well integrated. The app uses database data to generate downloadable HTML outputs for Wordle and Word Search, with clear workflow, selection of words, and support for activity settings.</w:t>
            </w:r>
          </w:p>
          <w:p w:rsidRPr="00C424F3" w:rsidR="004C7942" w:rsidP="004C7942" w:rsidRDefault="004C7942" w14:paraId="7E73CFBB" w14:textId="5B47FF8F">
            <w:pPr>
              <w:jc w:val="left"/>
              <w:rPr>
                <w:rFonts w:ascii="Roboto" w:hAnsi="Roboto"/>
                <w:sz w:val="18"/>
                <w:szCs w:val="18"/>
                <w:lang w:val="en-IN"/>
              </w:rPr>
            </w:pPr>
            <w:r>
              <w:rPr>
                <w:rFonts w:ascii="Arial" w:hAnsi="Arial"/>
                <w:b/>
                <w:sz w:val="15"/>
              </w:rPr>
              <w:lastRenderedPageBreak/>
              <w:t>(3.2–4.0 marks)</w:t>
            </w:r>
          </w:p>
        </w:tc>
        <w:tc>
          <w:tcPr>
            <w:tcW w:w="2517" w:type="dxa"/>
          </w:tcPr>
          <w:p w:rsidR="004C7942" w:rsidP="004C7942" w:rsidRDefault="004C7942" w14:paraId="23FB3624" w14:textId="77777777">
            <w:pPr>
              <w:spacing w:after="20"/>
            </w:pPr>
            <w:r>
              <w:rPr>
                <w:rFonts w:ascii="Arial" w:hAnsi="Arial"/>
                <w:sz w:val="15"/>
              </w:rPr>
              <w:lastRenderedPageBreak/>
              <w:t>Frontend-backend integration works well, with only minor issues in presentation or output generation.</w:t>
            </w:r>
          </w:p>
          <w:p w:rsidRPr="00C424F3" w:rsidR="004C7942" w:rsidP="004C7942" w:rsidRDefault="004C7942" w14:paraId="3BF5353D" w14:textId="7758B5F4">
            <w:pPr>
              <w:jc w:val="left"/>
              <w:rPr>
                <w:rFonts w:ascii="Roboto" w:hAnsi="Roboto"/>
                <w:sz w:val="18"/>
                <w:szCs w:val="18"/>
                <w:lang w:val="en-IN"/>
              </w:rPr>
            </w:pPr>
            <w:r>
              <w:rPr>
                <w:rFonts w:ascii="Arial" w:hAnsi="Arial"/>
                <w:b/>
                <w:sz w:val="15"/>
              </w:rPr>
              <w:t>(2.8–3.1 marks)</w:t>
            </w:r>
          </w:p>
        </w:tc>
        <w:tc>
          <w:tcPr>
            <w:tcW w:w="2367" w:type="dxa"/>
          </w:tcPr>
          <w:p w:rsidR="004C7942" w:rsidP="004C7942" w:rsidRDefault="004C7942" w14:paraId="11016965" w14:textId="77777777">
            <w:pPr>
              <w:spacing w:after="20"/>
            </w:pPr>
            <w:r>
              <w:rPr>
                <w:rFonts w:ascii="Arial" w:hAnsi="Arial"/>
                <w:sz w:val="15"/>
              </w:rPr>
              <w:t>Basic integration is present, but the generated output or data flow is only partially demonstrated.</w:t>
            </w:r>
          </w:p>
          <w:p w:rsidRPr="00C424F3" w:rsidR="004C7942" w:rsidP="004C7942" w:rsidRDefault="004C7942" w14:paraId="49084C30" w14:textId="7E34FA7D">
            <w:pPr>
              <w:jc w:val="left"/>
              <w:rPr>
                <w:rFonts w:ascii="Roboto" w:hAnsi="Roboto"/>
                <w:sz w:val="18"/>
                <w:szCs w:val="18"/>
                <w:lang w:val="en-IN"/>
              </w:rPr>
            </w:pPr>
            <w:r>
              <w:rPr>
                <w:rFonts w:ascii="Arial" w:hAnsi="Arial"/>
                <w:b/>
                <w:sz w:val="15"/>
              </w:rPr>
              <w:t>(2.4–2.7 marks)</w:t>
            </w:r>
          </w:p>
        </w:tc>
        <w:tc>
          <w:tcPr>
            <w:tcW w:w="2233" w:type="dxa"/>
          </w:tcPr>
          <w:p w:rsidR="004C7942" w:rsidP="004C7942" w:rsidRDefault="004C7942" w14:paraId="6677C7B1" w14:textId="77777777">
            <w:pPr>
              <w:spacing w:after="20"/>
            </w:pPr>
            <w:r>
              <w:rPr>
                <w:rFonts w:ascii="Arial" w:hAnsi="Arial"/>
                <w:sz w:val="15"/>
              </w:rPr>
              <w:t>Integration is weak or unstable, with limited evidence of useful backend-driven output.</w:t>
            </w:r>
          </w:p>
          <w:p w:rsidRPr="00C424F3" w:rsidR="004C7942" w:rsidP="004C7942" w:rsidRDefault="004C7942" w14:paraId="5E5F9DE9" w14:textId="1C34C97D">
            <w:pPr>
              <w:jc w:val="left"/>
              <w:rPr>
                <w:rFonts w:ascii="Roboto" w:hAnsi="Roboto"/>
                <w:sz w:val="18"/>
                <w:szCs w:val="18"/>
                <w:lang w:val="en-IN"/>
              </w:rPr>
            </w:pPr>
            <w:r>
              <w:rPr>
                <w:rFonts w:ascii="Arial" w:hAnsi="Arial"/>
                <w:b/>
                <w:sz w:val="15"/>
              </w:rPr>
              <w:t>(2.0–2.3 marks)</w:t>
            </w:r>
          </w:p>
        </w:tc>
        <w:tc>
          <w:tcPr>
            <w:tcW w:w="2097" w:type="dxa"/>
          </w:tcPr>
          <w:p w:rsidR="004C7942" w:rsidP="004C7942" w:rsidRDefault="004C7942" w14:paraId="36CA05DC" w14:textId="77777777">
            <w:pPr>
              <w:spacing w:after="20"/>
            </w:pPr>
            <w:r>
              <w:rPr>
                <w:rFonts w:ascii="Arial" w:hAnsi="Arial"/>
                <w:sz w:val="15"/>
              </w:rPr>
              <w:t>No meaningful frontend-backend integration is shown.</w:t>
            </w:r>
          </w:p>
          <w:p w:rsidRPr="00526C93" w:rsidR="004C7942" w:rsidP="004C7942" w:rsidRDefault="004C7942" w14:paraId="1539D0A2" w14:textId="7F4F956C">
            <w:pPr>
              <w:jc w:val="left"/>
              <w:rPr>
                <w:rFonts w:ascii="Roboto" w:hAnsi="Roboto" w:cstheme="minorHAnsi"/>
                <w:color w:val="1A1918"/>
                <w:sz w:val="18"/>
                <w:szCs w:val="18"/>
                <w:lang w:val="en-US"/>
              </w:rPr>
            </w:pPr>
            <w:r>
              <w:rPr>
                <w:rFonts w:ascii="Arial" w:hAnsi="Arial"/>
                <w:b/>
                <w:sz w:val="15"/>
              </w:rPr>
              <w:t>(&lt;2.0 marks)</w:t>
            </w:r>
          </w:p>
        </w:tc>
      </w:tr>
      <w:tr w:rsidRPr="00864CE5" w:rsidR="004C7942" w:rsidTr="003B3B33" w14:paraId="64FEB7D0" w14:textId="77777777">
        <w:trPr>
          <w:trHeight w:val="1137"/>
        </w:trPr>
        <w:tc>
          <w:tcPr>
            <w:tcW w:w="1696" w:type="dxa"/>
          </w:tcPr>
          <w:p w:rsidRPr="003B3B33" w:rsidR="004C7942" w:rsidP="004C7942" w:rsidRDefault="004C7942" w14:paraId="6C1A74BA" w14:textId="631C99BF">
            <w:pPr>
              <w:jc w:val="left"/>
              <w:rPr>
                <w:rFonts w:ascii="Roboto" w:hAnsi="Roboto"/>
                <w:b/>
                <w:bCs/>
                <w:sz w:val="18"/>
                <w:szCs w:val="18"/>
                <w:lang w:val="en"/>
              </w:rPr>
            </w:pPr>
            <w:r>
              <w:rPr>
                <w:rFonts w:ascii="Arial" w:hAnsi="Arial"/>
                <w:b/>
                <w:sz w:val="15"/>
              </w:rPr>
              <w:t>Code quality and GitHub practice</w:t>
            </w:r>
          </w:p>
        </w:tc>
        <w:tc>
          <w:tcPr>
            <w:tcW w:w="647" w:type="dxa"/>
          </w:tcPr>
          <w:p w:rsidR="004C7942" w:rsidP="004C7942" w:rsidRDefault="004C7942" w14:paraId="4DFCF580" w14:textId="39AD5467">
            <w:pPr>
              <w:jc w:val="left"/>
              <w:rPr>
                <w:rFonts w:ascii="Roboto" w:hAnsi="Roboto"/>
                <w:sz w:val="18"/>
                <w:szCs w:val="18"/>
              </w:rPr>
            </w:pPr>
            <w:r>
              <w:rPr>
                <w:rFonts w:ascii="Arial" w:hAnsi="Arial"/>
                <w:b/>
                <w:sz w:val="15"/>
              </w:rPr>
              <w:t>4%</w:t>
            </w:r>
          </w:p>
        </w:tc>
        <w:tc>
          <w:tcPr>
            <w:tcW w:w="2755" w:type="dxa"/>
          </w:tcPr>
          <w:p w:rsidR="004C7942" w:rsidP="004C7942" w:rsidRDefault="004C7942" w14:paraId="122BDBB7" w14:textId="77777777">
            <w:pPr>
              <w:spacing w:after="20"/>
            </w:pPr>
            <w:r>
              <w:rPr>
                <w:rFonts w:ascii="Arial" w:hAnsi="Arial"/>
                <w:sz w:val="15"/>
              </w:rPr>
              <w:t xml:space="preserve">Repository is well organised and professional. It includes good commits, sensible branches, an up-to-date README, no </w:t>
            </w:r>
            <w:proofErr w:type="spellStart"/>
            <w:r>
              <w:rPr>
                <w:rFonts w:ascii="Arial" w:hAnsi="Arial"/>
                <w:sz w:val="15"/>
              </w:rPr>
              <w:t>node_modules</w:t>
            </w:r>
            <w:proofErr w:type="spellEnd"/>
            <w:r>
              <w:rPr>
                <w:rFonts w:ascii="Arial" w:hAnsi="Arial"/>
                <w:sz w:val="15"/>
              </w:rPr>
              <w:t xml:space="preserve"> folder, and clean, readable code.</w:t>
            </w:r>
          </w:p>
          <w:p w:rsidRPr="003B3B33" w:rsidR="004C7942" w:rsidP="004C7942" w:rsidRDefault="004C7942" w14:paraId="7C62FD59" w14:textId="3798A8BD">
            <w:pPr>
              <w:jc w:val="left"/>
              <w:rPr>
                <w:rFonts w:ascii="Roboto" w:hAnsi="Roboto" w:cstheme="minorHAnsi"/>
                <w:color w:val="1A1918"/>
                <w:sz w:val="18"/>
                <w:szCs w:val="18"/>
                <w:lang w:val="en"/>
              </w:rPr>
            </w:pPr>
            <w:r>
              <w:rPr>
                <w:rFonts w:ascii="Arial" w:hAnsi="Arial"/>
                <w:b/>
                <w:sz w:val="15"/>
              </w:rPr>
              <w:t>(3.2–4.0 marks)</w:t>
            </w:r>
          </w:p>
        </w:tc>
        <w:tc>
          <w:tcPr>
            <w:tcW w:w="2517" w:type="dxa"/>
          </w:tcPr>
          <w:p w:rsidR="004C7942" w:rsidP="004C7942" w:rsidRDefault="004C7942" w14:paraId="46D77750" w14:textId="77777777">
            <w:pPr>
              <w:spacing w:after="20"/>
            </w:pPr>
            <w:r>
              <w:rPr>
                <w:rFonts w:ascii="Arial" w:hAnsi="Arial"/>
                <w:sz w:val="15"/>
              </w:rPr>
              <w:t>Repository is generally well organised, with only minor issues in commit history, branching or documentation.</w:t>
            </w:r>
          </w:p>
          <w:p w:rsidRPr="003B3B33" w:rsidR="004C7942" w:rsidP="004C7942" w:rsidRDefault="004C7942" w14:paraId="7C9E34F7" w14:textId="53090DB4">
            <w:pPr>
              <w:jc w:val="left"/>
              <w:rPr>
                <w:rFonts w:ascii="Roboto" w:hAnsi="Roboto" w:cstheme="minorHAnsi"/>
                <w:color w:val="1A1918"/>
                <w:sz w:val="18"/>
                <w:szCs w:val="18"/>
                <w:lang w:val="en"/>
              </w:rPr>
            </w:pPr>
            <w:r>
              <w:rPr>
                <w:rFonts w:ascii="Arial" w:hAnsi="Arial"/>
                <w:b/>
                <w:sz w:val="15"/>
              </w:rPr>
              <w:t>(2.8–3.1 marks)</w:t>
            </w:r>
          </w:p>
        </w:tc>
        <w:tc>
          <w:tcPr>
            <w:tcW w:w="2367" w:type="dxa"/>
          </w:tcPr>
          <w:p w:rsidR="004C7942" w:rsidP="004C7942" w:rsidRDefault="004C7942" w14:paraId="791CFC5D" w14:textId="77777777">
            <w:pPr>
              <w:spacing w:after="20"/>
            </w:pPr>
            <w:r>
              <w:rPr>
                <w:rFonts w:ascii="Arial" w:hAnsi="Arial"/>
                <w:sz w:val="15"/>
              </w:rPr>
              <w:t>Repository is acceptable but lacks consistency in commits, structure or documentation.</w:t>
            </w:r>
          </w:p>
          <w:p w:rsidRPr="003B3B33" w:rsidR="004C7942" w:rsidP="004C7942" w:rsidRDefault="004C7942" w14:paraId="5C62EED3" w14:textId="680A81C1">
            <w:pPr>
              <w:jc w:val="left"/>
              <w:rPr>
                <w:rFonts w:ascii="Roboto" w:hAnsi="Roboto" w:cstheme="minorHAnsi"/>
                <w:color w:val="1A1918"/>
                <w:sz w:val="18"/>
                <w:szCs w:val="18"/>
                <w:lang w:val="en"/>
              </w:rPr>
            </w:pPr>
            <w:r>
              <w:rPr>
                <w:rFonts w:ascii="Arial" w:hAnsi="Arial"/>
                <w:b/>
                <w:sz w:val="15"/>
              </w:rPr>
              <w:t>(2.4–2.7 marks)</w:t>
            </w:r>
          </w:p>
        </w:tc>
        <w:tc>
          <w:tcPr>
            <w:tcW w:w="2233" w:type="dxa"/>
          </w:tcPr>
          <w:p w:rsidR="004C7942" w:rsidP="004C7942" w:rsidRDefault="004C7942" w14:paraId="618A8919" w14:textId="77777777">
            <w:pPr>
              <w:spacing w:after="20"/>
            </w:pPr>
            <w:r>
              <w:rPr>
                <w:rFonts w:ascii="Arial" w:hAnsi="Arial"/>
                <w:sz w:val="15"/>
              </w:rPr>
              <w:t>Repository is poorly organised or missing several expected GitHub practices.</w:t>
            </w:r>
          </w:p>
          <w:p w:rsidRPr="003B3B33" w:rsidR="004C7942" w:rsidP="004C7942" w:rsidRDefault="004C7942" w14:paraId="5A7101AC" w14:textId="1ABA6F4F">
            <w:pPr>
              <w:jc w:val="left"/>
              <w:rPr>
                <w:rFonts w:ascii="Roboto" w:hAnsi="Roboto" w:cstheme="minorHAnsi"/>
                <w:color w:val="1A1918"/>
                <w:sz w:val="18"/>
                <w:szCs w:val="18"/>
                <w:lang w:val="en"/>
              </w:rPr>
            </w:pPr>
            <w:r>
              <w:rPr>
                <w:rFonts w:ascii="Arial" w:hAnsi="Arial"/>
                <w:b/>
                <w:sz w:val="15"/>
              </w:rPr>
              <w:t>(2.0–2.3 marks)</w:t>
            </w:r>
          </w:p>
        </w:tc>
        <w:tc>
          <w:tcPr>
            <w:tcW w:w="2097" w:type="dxa"/>
          </w:tcPr>
          <w:p w:rsidR="004C7942" w:rsidP="004C7942" w:rsidRDefault="004C7942" w14:paraId="08637DCF" w14:textId="77777777">
            <w:pPr>
              <w:spacing w:after="20"/>
            </w:pPr>
            <w:r>
              <w:rPr>
                <w:rFonts w:ascii="Arial" w:hAnsi="Arial"/>
                <w:sz w:val="15"/>
              </w:rPr>
              <w:t>Repository is incomplete, disorganised or not submitted in a usable form.</w:t>
            </w:r>
          </w:p>
          <w:p w:rsidRPr="003B3B33" w:rsidR="004C7942" w:rsidP="004C7942" w:rsidRDefault="004C7942" w14:paraId="3C5A0857" w14:textId="6BDE2053">
            <w:pPr>
              <w:jc w:val="left"/>
              <w:rPr>
                <w:rFonts w:ascii="Roboto" w:hAnsi="Roboto" w:cstheme="minorHAnsi"/>
                <w:color w:val="1A1918"/>
                <w:sz w:val="18"/>
                <w:szCs w:val="18"/>
                <w:lang w:val="en"/>
              </w:rPr>
            </w:pPr>
            <w:r>
              <w:rPr>
                <w:rFonts w:ascii="Arial" w:hAnsi="Arial"/>
                <w:b/>
                <w:sz w:val="15"/>
              </w:rPr>
              <w:t>(&lt;2.0 marks)</w:t>
            </w:r>
          </w:p>
        </w:tc>
      </w:tr>
    </w:tbl>
    <w:p w:rsidR="00F87FC0" w:rsidP="00BE64E9" w:rsidRDefault="00F87FC0" w14:paraId="0E3E71F6" w14:textId="611F321F">
      <w:pPr>
        <w:pStyle w:val="NormalWeb"/>
        <w:spacing w:before="0" w:beforeAutospacing="0" w:after="200" w:afterAutospacing="0" w:line="276" w:lineRule="auto"/>
        <w:jc w:val="both"/>
        <w:rPr>
          <w:rFonts w:ascii="ITC Franklin Gothic Std Bk Cd" w:hAnsi="ITC Franklin Gothic Std Bk Cd"/>
          <w:sz w:val="2"/>
          <w:szCs w:val="2"/>
        </w:rPr>
      </w:pPr>
    </w:p>
    <w:p w:rsidR="000B302F" w:rsidP="00BE64E9" w:rsidRDefault="000B302F" w14:paraId="4F024305" w14:textId="77777777">
      <w:pPr>
        <w:pStyle w:val="NormalWeb"/>
        <w:spacing w:before="0" w:beforeAutospacing="0" w:after="200" w:afterAutospacing="0" w:line="276" w:lineRule="auto"/>
        <w:jc w:val="both"/>
        <w:rPr>
          <w:rFonts w:ascii="ITC Franklin Gothic Std Bk Cd" w:hAnsi="ITC Franklin Gothic Std Bk Cd"/>
          <w:sz w:val="2"/>
          <w:szCs w:val="2"/>
        </w:rPr>
      </w:pPr>
    </w:p>
    <w:p w:rsidR="000B302F" w:rsidP="000B302F" w:rsidRDefault="000B302F" w14:paraId="5975C41C" w14:textId="77777777">
      <w:r>
        <w:rPr>
          <w:rFonts w:ascii="Arial" w:hAnsi="Arial"/>
          <w:b/>
        </w:rPr>
        <w:t xml:space="preserve">Marking guide: </w:t>
      </w:r>
      <w:r>
        <w:rPr>
          <w:rFonts w:ascii="Arial" w:hAnsi="Arial"/>
        </w:rPr>
        <w:t>A (80–100%) outstanding; B (70–79%) strong; C (60–69%) competent; D (50–59%) passable; N (&lt;50%) incomplete.</w:t>
      </w:r>
    </w:p>
    <w:p w:rsidR="000B302F" w:rsidP="0CAB9E87" w:rsidRDefault="000B302F" w14:paraId="15F14B41" w14:textId="5A907880">
      <w:pPr>
        <w:rPr>
          <w:rFonts w:ascii="Arial" w:hAnsi="Arial"/>
        </w:rPr>
      </w:pPr>
      <w:r w:rsidRPr="0CAB9E87" w:rsidR="74DBAC09">
        <w:rPr>
          <w:rFonts w:ascii="Arial" w:hAnsi="Arial"/>
          <w:b w:val="1"/>
          <w:bCs w:val="1"/>
        </w:rPr>
        <w:t xml:space="preserve">Submission note: </w:t>
      </w:r>
      <w:r w:rsidRPr="0CAB9E87" w:rsidR="74DBAC09">
        <w:rPr>
          <w:rFonts w:ascii="Arial" w:hAnsi="Arial"/>
        </w:rPr>
        <w:t>Assessment 2 is a video-only assessment</w:t>
      </w:r>
      <w:r w:rsidRPr="0CAB9E87" w:rsidR="55A08A76">
        <w:rPr>
          <w:rFonts w:ascii="Arial" w:hAnsi="Arial"/>
        </w:rPr>
        <w:t xml:space="preserve"> and upload project </w:t>
      </w:r>
      <w:r w:rsidRPr="0CAB9E87" w:rsidR="55A08A76">
        <w:rPr>
          <w:rFonts w:ascii="Arial" w:hAnsi="Arial"/>
        </w:rPr>
        <w:t>code.</w:t>
      </w:r>
    </w:p>
    <w:p w:rsidRPr="00F92ADC" w:rsidR="000B302F" w:rsidP="00BE64E9" w:rsidRDefault="000B302F" w14:paraId="25B986D1" w14:textId="77777777">
      <w:pPr>
        <w:pStyle w:val="NormalWeb"/>
        <w:spacing w:before="0" w:beforeAutospacing="0" w:after="200" w:afterAutospacing="0" w:line="276" w:lineRule="auto"/>
        <w:jc w:val="both"/>
        <w:rPr>
          <w:rFonts w:ascii="ITC Franklin Gothic Std Bk Cd" w:hAnsi="ITC Franklin Gothic Std Bk Cd"/>
          <w:sz w:val="2"/>
          <w:szCs w:val="2"/>
        </w:rPr>
      </w:pPr>
    </w:p>
    <w:sectPr w:rsidRPr="00F92ADC" w:rsidR="000B302F" w:rsidSect="00F30554">
      <w:headerReference w:type="default" r:id="rId8"/>
      <w:footerReference w:type="default" r:id="rId9"/>
      <w:pgSz w:w="16838" w:h="11906" w:orient="landscape" w:code="9"/>
      <w:pgMar w:top="720" w:right="720" w:bottom="720" w:left="1066" w:header="706" w:footer="3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7D47" w:rsidP="008D61CE" w:rsidRDefault="00EB7D47" w14:paraId="5C3E7BA4" w14:textId="77777777">
      <w:r>
        <w:separator/>
      </w:r>
    </w:p>
  </w:endnote>
  <w:endnote w:type="continuationSeparator" w:id="0">
    <w:p w:rsidR="00EB7D47" w:rsidP="008D61CE" w:rsidRDefault="00EB7D47" w14:paraId="5934015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Franklin Gothic Std Bk Cd">
    <w:altName w:val="Calibri"/>
    <w:panose1 w:val="00000000000000000000"/>
    <w:charset w:val="00"/>
    <w:family w:val="roman"/>
    <w:notTrueType/>
    <w:pitch w:val="default"/>
  </w:font>
  <w:font w:name="Roboto Condensed">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013B" w:rsidP="00D77979" w:rsidRDefault="00E0013B" w14:paraId="31C92DBC" w14:textId="77777777">
    <w:pPr>
      <w:pStyle w:val="Footer"/>
      <w:rPr>
        <w:rFonts w:ascii="ITC Franklin Gothic Std Bk Cd" w:hAnsi="ITC Franklin Gothic Std Bk Cd" w:cs="Times New Roman (Body CS)"/>
        <w:color w:val="1A1918"/>
        <w:sz w:val="22"/>
        <w:szCs w:val="22"/>
      </w:rPr>
    </w:pPr>
  </w:p>
  <w:p w:rsidRPr="00D77979" w:rsidR="00237A38" w:rsidP="00D77979" w:rsidRDefault="00C25CB4" w14:paraId="540CE387" w14:textId="1BD12250">
    <w:pPr>
      <w:pStyle w:val="Footer"/>
      <w:rPr>
        <w:rFonts w:ascii="ITC Franklin Gothic Std Bk Cd" w:hAnsi="ITC Franklin Gothic Std Bk Cd" w:cs="Times New Roman (Body CS)"/>
        <w:color w:val="1A1918"/>
        <w:sz w:val="22"/>
        <w:szCs w:val="22"/>
      </w:rPr>
    </w:pPr>
    <w:r w:rsidRPr="00800AA7">
      <w:rPr>
        <w:rFonts w:ascii="ITC Franklin Gothic Std Bk Cd" w:hAnsi="ITC Franklin Gothic Std Bk Cd" w:cs="Times New Roman (Body CS)"/>
        <w:color w:val="1A1918"/>
        <w:sz w:val="22"/>
        <w:szCs w:val="22"/>
      </w:rPr>
      <w:t xml:space="preserve">Page </w:t>
    </w:r>
    <w:r w:rsidRPr="00800AA7">
      <w:rPr>
        <w:rFonts w:ascii="ITC Franklin Gothic Std Bk Cd" w:hAnsi="ITC Franklin Gothic Std Bk Cd" w:cs="Times New Roman (Body CS)"/>
        <w:color w:val="1A1918"/>
        <w:sz w:val="22"/>
        <w:szCs w:val="22"/>
      </w:rPr>
      <w:fldChar w:fldCharType="begin"/>
    </w:r>
    <w:r w:rsidRPr="00800AA7">
      <w:rPr>
        <w:rFonts w:ascii="ITC Franklin Gothic Std Bk Cd" w:hAnsi="ITC Franklin Gothic Std Bk Cd" w:cs="Times New Roman (Body CS)"/>
        <w:color w:val="1A1918"/>
        <w:sz w:val="22"/>
        <w:szCs w:val="22"/>
      </w:rPr>
      <w:instrText xml:space="preserve"> PAGE  \* MERGEFORMAT </w:instrText>
    </w:r>
    <w:r w:rsidRPr="00800AA7">
      <w:rPr>
        <w:rFonts w:ascii="ITC Franklin Gothic Std Bk Cd" w:hAnsi="ITC Franklin Gothic Std Bk Cd" w:cs="Times New Roman (Body CS)"/>
        <w:color w:val="1A1918"/>
        <w:sz w:val="22"/>
        <w:szCs w:val="22"/>
      </w:rPr>
      <w:fldChar w:fldCharType="separate"/>
    </w:r>
    <w:r w:rsidRPr="00A47935" w:rsidR="00A47935">
      <w:rPr>
        <w:rFonts w:ascii="ITC Franklin Gothic Std Bk Cd" w:hAnsi="ITC Franklin Gothic Std Bk Cd" w:cs="Times New Roman (Body CS)"/>
        <w:noProof/>
        <w:color w:val="1A1918"/>
      </w:rPr>
      <w:t>1</w:t>
    </w:r>
    <w:r w:rsidRPr="00800AA7">
      <w:rPr>
        <w:rFonts w:ascii="ITC Franklin Gothic Std Bk Cd" w:hAnsi="ITC Franklin Gothic Std Bk Cd" w:cs="Times New Roman (Body CS)"/>
        <w:color w:val="1A1918"/>
        <w:sz w:val="22"/>
        <w:szCs w:val="22"/>
      </w:rPr>
      <w:fldChar w:fldCharType="end"/>
    </w:r>
    <w:r w:rsidRPr="00800AA7">
      <w:rPr>
        <w:rFonts w:ascii="ITC Franklin Gothic Std Bk Cd" w:hAnsi="ITC Franklin Gothic Std Bk Cd" w:cs="Times New Roman (Body CS)"/>
        <w:color w:val="1A1918"/>
        <w:sz w:val="22"/>
        <w:szCs w:val="22"/>
      </w:rPr>
      <w:t xml:space="preserve"> of </w:t>
    </w:r>
    <w:r w:rsidRPr="00800AA7">
      <w:rPr>
        <w:rFonts w:ascii="ITC Franklin Gothic Std Bk Cd" w:hAnsi="ITC Franklin Gothic Std Bk Cd" w:cs="Times New Roman (Body CS)"/>
        <w:color w:val="1A1918"/>
        <w:sz w:val="22"/>
        <w:szCs w:val="22"/>
      </w:rPr>
      <w:fldChar w:fldCharType="begin"/>
    </w:r>
    <w:r w:rsidRPr="00800AA7">
      <w:rPr>
        <w:rFonts w:ascii="ITC Franklin Gothic Std Bk Cd" w:hAnsi="ITC Franklin Gothic Std Bk Cd" w:cs="Times New Roman (Body CS)"/>
        <w:color w:val="1A1918"/>
        <w:sz w:val="22"/>
        <w:szCs w:val="22"/>
      </w:rPr>
      <w:instrText xml:space="preserve"> NUMPAGES  \* MERGEFORMAT </w:instrText>
    </w:r>
    <w:r w:rsidRPr="00800AA7">
      <w:rPr>
        <w:rFonts w:ascii="ITC Franklin Gothic Std Bk Cd" w:hAnsi="ITC Franklin Gothic Std Bk Cd" w:cs="Times New Roman (Body CS)"/>
        <w:color w:val="1A1918"/>
        <w:sz w:val="22"/>
        <w:szCs w:val="22"/>
      </w:rPr>
      <w:fldChar w:fldCharType="separate"/>
    </w:r>
    <w:r w:rsidRPr="00A47935" w:rsidR="00A47935">
      <w:rPr>
        <w:rFonts w:ascii="ITC Franklin Gothic Std Bk Cd" w:hAnsi="ITC Franklin Gothic Std Bk Cd" w:cs="Times New Roman (Body CS)"/>
        <w:noProof/>
        <w:color w:val="1A1918"/>
      </w:rPr>
      <w:t>2</w:t>
    </w:r>
    <w:r w:rsidRPr="00800AA7">
      <w:rPr>
        <w:rFonts w:ascii="ITC Franklin Gothic Std Bk Cd" w:hAnsi="ITC Franklin Gothic Std Bk Cd" w:cs="Times New Roman (Body CS)"/>
        <w:color w:val="1A191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7D47" w:rsidP="008D61CE" w:rsidRDefault="00EB7D47" w14:paraId="64CFD04E" w14:textId="77777777">
      <w:r>
        <w:separator/>
      </w:r>
    </w:p>
  </w:footnote>
  <w:footnote w:type="continuationSeparator" w:id="0">
    <w:p w:rsidR="00EB7D47" w:rsidP="008D61CE" w:rsidRDefault="00EB7D47" w14:paraId="5FEB4BB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37A38" w:rsidP="006540F9" w:rsidRDefault="008D61CE" w14:paraId="58231A09" w14:textId="206BF05B">
    <w:pPr>
      <w:pStyle w:val="Header"/>
    </w:pPr>
    <w:r>
      <w:rPr>
        <w:noProof/>
        <w:lang w:val="en-US"/>
      </w:rPr>
      <w:drawing>
        <wp:anchor distT="0" distB="0" distL="114300" distR="114300" simplePos="0" relativeHeight="251658240" behindDoc="1" locked="0" layoutInCell="1" allowOverlap="1" wp14:anchorId="01FD7AC1" wp14:editId="0BAB0E96">
          <wp:simplePos x="0" y="0"/>
          <wp:positionH relativeFrom="page">
            <wp:posOffset>0</wp:posOffset>
          </wp:positionH>
          <wp:positionV relativeFrom="paragraph">
            <wp:posOffset>-461755</wp:posOffset>
          </wp:positionV>
          <wp:extent cx="10686256" cy="7560526"/>
          <wp:effectExtent l="0" t="0" r="1270" b="254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ackground patter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0686256" cy="756052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B73"/>
    <w:multiLevelType w:val="hybridMultilevel"/>
    <w:tmpl w:val="EA462920"/>
    <w:lvl w:ilvl="0" w:tplc="FFFFFFFF">
      <w:start w:val="1"/>
      <w:numFmt w:val="lowerLetter"/>
      <w:lvlText w:val="(%1)"/>
      <w:lvlJc w:val="left"/>
      <w:pPr>
        <w:ind w:left="360" w:hanging="360"/>
      </w:pPr>
      <w:rPr>
        <w:rFonts w:hint="default" w:ascii="Calibri" w:hAnsi="Calibri"/>
        <w:color w:val="D7222A"/>
      </w:rPr>
    </w:lvl>
    <w:lvl w:ilvl="1" w:tplc="FFFFFFFF">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45B3891"/>
    <w:multiLevelType w:val="hybridMultilevel"/>
    <w:tmpl w:val="EA462920"/>
    <w:lvl w:ilvl="0" w:tplc="FFFFFFFF">
      <w:start w:val="1"/>
      <w:numFmt w:val="lowerLetter"/>
      <w:lvlText w:val="(%1)"/>
      <w:lvlJc w:val="left"/>
      <w:pPr>
        <w:ind w:left="360" w:hanging="360"/>
      </w:pPr>
      <w:rPr>
        <w:rFonts w:hint="default" w:ascii="Calibri" w:hAnsi="Calibri"/>
        <w:color w:val="D7222A"/>
      </w:rPr>
    </w:lvl>
    <w:lvl w:ilvl="1" w:tplc="FFFFFFFF">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47207A"/>
    <w:multiLevelType w:val="hybridMultilevel"/>
    <w:tmpl w:val="62F83CBE"/>
    <w:lvl w:ilvl="0" w:tplc="3864DCA2">
      <w:start w:val="1"/>
      <w:numFmt w:val="bullet"/>
      <w:lvlText w:val=""/>
      <w:lvlJc w:val="left"/>
      <w:pPr>
        <w:ind w:left="360" w:hanging="360"/>
      </w:pPr>
      <w:rPr>
        <w:rFonts w:hint="default" w:ascii="Symbol" w:hAnsi="Symbol"/>
        <w:color w:val="C00000"/>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09A83655"/>
    <w:multiLevelType w:val="hybridMultilevel"/>
    <w:tmpl w:val="4C1EA1D6"/>
    <w:lvl w:ilvl="0" w:tplc="FFFFFFFF">
      <w:start w:val="1"/>
      <w:numFmt w:val="lowerLetter"/>
      <w:lvlText w:val="(%1)"/>
      <w:lvlJc w:val="left"/>
      <w:pPr>
        <w:ind w:left="360" w:hanging="360"/>
      </w:pPr>
      <w:rPr>
        <w:rFonts w:hint="default" w:ascii="Calibri" w:hAnsi="Calibri"/>
        <w:color w:val="D7222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A3E1F9C"/>
    <w:multiLevelType w:val="hybridMultilevel"/>
    <w:tmpl w:val="41D61CEA"/>
    <w:lvl w:ilvl="0" w:tplc="FFFFFFFF">
      <w:start w:val="1"/>
      <w:numFmt w:val="lowerLetter"/>
      <w:lvlText w:val="(%1)"/>
      <w:lvlJc w:val="left"/>
      <w:pPr>
        <w:ind w:left="360" w:hanging="360"/>
      </w:pPr>
      <w:rPr>
        <w:rFonts w:hint="default" w:ascii="Calibri" w:hAnsi="Calibri"/>
        <w:color w:val="D7222A"/>
      </w:rPr>
    </w:lvl>
    <w:lvl w:ilvl="1" w:tplc="342CDAF0">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F086BCC"/>
    <w:multiLevelType w:val="hybridMultilevel"/>
    <w:tmpl w:val="41D61CEA"/>
    <w:lvl w:ilvl="0" w:tplc="FFFFFFFF">
      <w:start w:val="1"/>
      <w:numFmt w:val="lowerLetter"/>
      <w:lvlText w:val="(%1)"/>
      <w:lvlJc w:val="left"/>
      <w:pPr>
        <w:ind w:left="360" w:hanging="360"/>
      </w:pPr>
      <w:rPr>
        <w:rFonts w:hint="default" w:ascii="Calibri" w:hAnsi="Calibri"/>
        <w:color w:val="D7222A"/>
      </w:rPr>
    </w:lvl>
    <w:lvl w:ilvl="1" w:tplc="FFFFFFFF">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1023F7A"/>
    <w:multiLevelType w:val="hybridMultilevel"/>
    <w:tmpl w:val="EA462920"/>
    <w:lvl w:ilvl="0" w:tplc="FFFFFFFF">
      <w:start w:val="1"/>
      <w:numFmt w:val="lowerLetter"/>
      <w:lvlText w:val="(%1)"/>
      <w:lvlJc w:val="left"/>
      <w:pPr>
        <w:ind w:left="360" w:hanging="360"/>
      </w:pPr>
      <w:rPr>
        <w:rFonts w:hint="default" w:ascii="Calibri" w:hAnsi="Calibri"/>
        <w:color w:val="D7222A"/>
      </w:rPr>
    </w:lvl>
    <w:lvl w:ilvl="1" w:tplc="FFFFFFFF">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5835D84"/>
    <w:multiLevelType w:val="multilevel"/>
    <w:tmpl w:val="F064E102"/>
    <w:styleLink w:val="CurrentList2"/>
    <w:lvl w:ilvl="0">
      <w:start w:val="1"/>
      <w:numFmt w:val="lowerLetter"/>
      <w:lvlText w:val="(%1)"/>
      <w:lvlJc w:val="left"/>
      <w:pPr>
        <w:ind w:left="360" w:hanging="360"/>
      </w:pPr>
      <w:rPr>
        <w:rFonts w:hint="default" w:ascii="Calibri" w:hAnsi="Calibri"/>
        <w:color w:val="D7222A"/>
      </w:rPr>
    </w:lvl>
    <w:lvl w:ilvl="1">
      <w:start w:val="1"/>
      <w:numFmt w:val="none"/>
      <w:lvlText w:val="(i)"/>
      <w:lvlJc w:val="left"/>
      <w:pPr>
        <w:ind w:left="1080" w:hanging="360"/>
      </w:pPr>
      <w:rPr>
        <w:rFonts w:hint="default" w:ascii="Calibri" w:hAnsi="Calibri"/>
        <w:color w:val="D7222A"/>
        <w:sz w:val="22"/>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003A24"/>
    <w:multiLevelType w:val="hybridMultilevel"/>
    <w:tmpl w:val="BFE448BE"/>
    <w:lvl w:ilvl="0" w:tplc="55CCC83A">
      <w:start w:val="1"/>
      <w:numFmt w:val="lowerLetter"/>
      <w:lvlText w:val="(%1)"/>
      <w:lvlJc w:val="left"/>
      <w:pPr>
        <w:ind w:left="360" w:hanging="360"/>
      </w:pPr>
      <w:rPr>
        <w:rFonts w:hint="default" w:ascii="Calibri" w:hAnsi="Calibri"/>
        <w:color w:val="D7222A"/>
      </w:rPr>
    </w:lvl>
    <w:lvl w:ilvl="1" w:tplc="342CDAF0">
      <w:start w:val="1"/>
      <w:numFmt w:val="lowerRoman"/>
      <w:lvlText w:val="(%2)"/>
      <w:lvlJc w:val="left"/>
      <w:pPr>
        <w:ind w:left="1080" w:hanging="360"/>
      </w:pPr>
      <w:rPr>
        <w:rFonts w:hint="default" w:ascii="Calibri" w:hAnsi="Calibri"/>
        <w:color w:val="D7222A"/>
        <w:sz w:val="22"/>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12E7AE9"/>
    <w:multiLevelType w:val="hybridMultilevel"/>
    <w:tmpl w:val="4C1EA1D6"/>
    <w:lvl w:ilvl="0" w:tplc="FFFFFFFF">
      <w:start w:val="1"/>
      <w:numFmt w:val="lowerLetter"/>
      <w:lvlText w:val="(%1)"/>
      <w:lvlJc w:val="left"/>
      <w:pPr>
        <w:ind w:left="360" w:hanging="360"/>
      </w:pPr>
      <w:rPr>
        <w:rFonts w:hint="default" w:ascii="Calibri" w:hAnsi="Calibri"/>
        <w:color w:val="D7222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C473D1D"/>
    <w:multiLevelType w:val="hybridMultilevel"/>
    <w:tmpl w:val="4C1EA1D6"/>
    <w:lvl w:ilvl="0" w:tplc="FFFFFFFF">
      <w:start w:val="1"/>
      <w:numFmt w:val="lowerLetter"/>
      <w:lvlText w:val="(%1)"/>
      <w:lvlJc w:val="left"/>
      <w:pPr>
        <w:ind w:left="360" w:hanging="360"/>
      </w:pPr>
      <w:rPr>
        <w:rFonts w:hint="default" w:ascii="Calibri" w:hAnsi="Calibri"/>
        <w:color w:val="D7222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EEA624D"/>
    <w:multiLevelType w:val="multilevel"/>
    <w:tmpl w:val="547A23B8"/>
    <w:styleLink w:val="CurrentList3"/>
    <w:lvl w:ilvl="0">
      <w:start w:val="1"/>
      <w:numFmt w:val="lowerLetter"/>
      <w:lvlText w:val="(%1)"/>
      <w:lvlJc w:val="left"/>
      <w:pPr>
        <w:ind w:left="360" w:hanging="360"/>
      </w:pPr>
      <w:rPr>
        <w:rFonts w:hint="default" w:ascii="Calibri" w:hAnsi="Calibri"/>
        <w:color w:val="D7222A"/>
      </w:rPr>
    </w:lvl>
    <w:lvl w:ilvl="1">
      <w:start w:val="1"/>
      <w:numFmt w:val="lowerRoman"/>
      <w:lvlText w:val="%2(i)"/>
      <w:lvlJc w:val="left"/>
      <w:pPr>
        <w:ind w:left="1080" w:hanging="360"/>
      </w:pPr>
      <w:rPr>
        <w:rFonts w:hint="default" w:ascii="Calibri" w:hAnsi="Calibri"/>
        <w:color w:val="D7222A"/>
        <w:sz w:val="22"/>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7362002"/>
    <w:multiLevelType w:val="hybridMultilevel"/>
    <w:tmpl w:val="EA462920"/>
    <w:lvl w:ilvl="0" w:tplc="FFFFFFFF">
      <w:start w:val="1"/>
      <w:numFmt w:val="lowerLetter"/>
      <w:lvlText w:val="(%1)"/>
      <w:lvlJc w:val="left"/>
      <w:pPr>
        <w:ind w:left="360" w:hanging="360"/>
      </w:pPr>
      <w:rPr>
        <w:rFonts w:hint="default" w:ascii="Calibri" w:hAnsi="Calibri"/>
        <w:color w:val="D7222A"/>
      </w:rPr>
    </w:lvl>
    <w:lvl w:ilvl="1" w:tplc="FFFFFFFF">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7362591"/>
    <w:multiLevelType w:val="hybridMultilevel"/>
    <w:tmpl w:val="EA462920"/>
    <w:lvl w:ilvl="0" w:tplc="FFFFFFFF">
      <w:start w:val="1"/>
      <w:numFmt w:val="lowerLetter"/>
      <w:lvlText w:val="(%1)"/>
      <w:lvlJc w:val="left"/>
      <w:pPr>
        <w:ind w:left="360" w:hanging="360"/>
      </w:pPr>
      <w:rPr>
        <w:rFonts w:hint="default" w:ascii="Calibri" w:hAnsi="Calibri"/>
        <w:color w:val="D7222A"/>
      </w:rPr>
    </w:lvl>
    <w:lvl w:ilvl="1" w:tplc="342CDAF0">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B762803"/>
    <w:multiLevelType w:val="hybridMultilevel"/>
    <w:tmpl w:val="41D61CEA"/>
    <w:lvl w:ilvl="0" w:tplc="FFFFFFFF">
      <w:start w:val="1"/>
      <w:numFmt w:val="lowerLetter"/>
      <w:lvlText w:val="(%1)"/>
      <w:lvlJc w:val="left"/>
      <w:pPr>
        <w:ind w:left="360" w:hanging="360"/>
      </w:pPr>
      <w:rPr>
        <w:rFonts w:hint="default" w:ascii="Calibri" w:hAnsi="Calibri"/>
        <w:color w:val="D7222A"/>
      </w:rPr>
    </w:lvl>
    <w:lvl w:ilvl="1" w:tplc="FFFFFFFF">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E764F15"/>
    <w:multiLevelType w:val="hybridMultilevel"/>
    <w:tmpl w:val="4C1EA1D6"/>
    <w:lvl w:ilvl="0" w:tplc="55CCC83A">
      <w:start w:val="1"/>
      <w:numFmt w:val="lowerLetter"/>
      <w:lvlText w:val="(%1)"/>
      <w:lvlJc w:val="left"/>
      <w:pPr>
        <w:ind w:left="360" w:hanging="360"/>
      </w:pPr>
      <w:rPr>
        <w:rFonts w:hint="default" w:ascii="Calibri" w:hAnsi="Calibri"/>
        <w:color w:val="D7222A"/>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79D70DA"/>
    <w:multiLevelType w:val="hybridMultilevel"/>
    <w:tmpl w:val="4C1EA1D6"/>
    <w:lvl w:ilvl="0" w:tplc="FFFFFFFF">
      <w:start w:val="1"/>
      <w:numFmt w:val="lowerLetter"/>
      <w:lvlText w:val="(%1)"/>
      <w:lvlJc w:val="left"/>
      <w:pPr>
        <w:ind w:left="360" w:hanging="360"/>
      </w:pPr>
      <w:rPr>
        <w:rFonts w:hint="default" w:ascii="Calibri" w:hAnsi="Calibri"/>
        <w:color w:val="D7222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B85444F"/>
    <w:multiLevelType w:val="multilevel"/>
    <w:tmpl w:val="4A46C6A2"/>
    <w:styleLink w:val="CurrentList1"/>
    <w:lvl w:ilvl="0">
      <w:start w:val="1"/>
      <w:numFmt w:val="lowerLetter"/>
      <w:lvlText w:val="(%1)"/>
      <w:lvlJc w:val="left"/>
      <w:pPr>
        <w:ind w:left="360" w:hanging="360"/>
      </w:pPr>
      <w:rPr>
        <w:rFonts w:hint="default" w:ascii="Calibri" w:hAnsi="Calibri"/>
        <w:color w:val="D7222A"/>
      </w:rPr>
    </w:lvl>
    <w:lvl w:ilvl="1">
      <w:start w:val="1"/>
      <w:numFmt w:val="lowerRoman"/>
      <w:lvlText w:val="i%2"/>
      <w:lvlJc w:val="left"/>
      <w:pPr>
        <w:ind w:left="1080" w:hanging="360"/>
      </w:pPr>
      <w:rPr>
        <w:rFonts w:hint="default" w:ascii="Calibri" w:hAnsi="Calibri"/>
        <w:color w:val="D7222A"/>
        <w:sz w:val="22"/>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0600FE2"/>
    <w:multiLevelType w:val="hybridMultilevel"/>
    <w:tmpl w:val="4C1EA1D6"/>
    <w:lvl w:ilvl="0" w:tplc="FFFFFFFF">
      <w:start w:val="1"/>
      <w:numFmt w:val="lowerLetter"/>
      <w:lvlText w:val="(%1)"/>
      <w:lvlJc w:val="left"/>
      <w:pPr>
        <w:ind w:left="360" w:hanging="360"/>
      </w:pPr>
      <w:rPr>
        <w:rFonts w:hint="default" w:ascii="Calibri" w:hAnsi="Calibri"/>
        <w:color w:val="D7222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23D0E1C"/>
    <w:multiLevelType w:val="hybridMultilevel"/>
    <w:tmpl w:val="EA462920"/>
    <w:lvl w:ilvl="0" w:tplc="FFFFFFFF">
      <w:start w:val="1"/>
      <w:numFmt w:val="lowerLetter"/>
      <w:lvlText w:val="(%1)"/>
      <w:lvlJc w:val="left"/>
      <w:pPr>
        <w:ind w:left="360" w:hanging="360"/>
      </w:pPr>
      <w:rPr>
        <w:rFonts w:hint="default" w:ascii="Calibri" w:hAnsi="Calibri"/>
        <w:color w:val="D7222A"/>
      </w:rPr>
    </w:lvl>
    <w:lvl w:ilvl="1" w:tplc="FFFFFFFF">
      <w:start w:val="1"/>
      <w:numFmt w:val="lowerRoman"/>
      <w:lvlText w:val="(%2)"/>
      <w:lvlJc w:val="left"/>
      <w:pPr>
        <w:ind w:left="1080" w:hanging="360"/>
      </w:pPr>
      <w:rPr>
        <w:rFonts w:hint="default" w:ascii="Calibri" w:hAnsi="Calibri"/>
        <w:color w:val="D7222A"/>
        <w:sz w:val="22"/>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22A13BA"/>
    <w:multiLevelType w:val="hybridMultilevel"/>
    <w:tmpl w:val="4C1EA1D6"/>
    <w:lvl w:ilvl="0" w:tplc="FFFFFFFF">
      <w:start w:val="1"/>
      <w:numFmt w:val="lowerLetter"/>
      <w:lvlText w:val="(%1)"/>
      <w:lvlJc w:val="left"/>
      <w:pPr>
        <w:ind w:left="360" w:hanging="360"/>
      </w:pPr>
      <w:rPr>
        <w:rFonts w:hint="default" w:ascii="Calibri" w:hAnsi="Calibri"/>
        <w:color w:val="D7222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658000296">
    <w:abstractNumId w:val="2"/>
  </w:num>
  <w:num w:numId="2" w16cid:durableId="1873877509">
    <w:abstractNumId w:val="15"/>
  </w:num>
  <w:num w:numId="3" w16cid:durableId="648360715">
    <w:abstractNumId w:val="3"/>
  </w:num>
  <w:num w:numId="4" w16cid:durableId="792021225">
    <w:abstractNumId w:val="20"/>
  </w:num>
  <w:num w:numId="5" w16cid:durableId="1011182787">
    <w:abstractNumId w:val="10"/>
  </w:num>
  <w:num w:numId="6" w16cid:durableId="667366705">
    <w:abstractNumId w:val="9"/>
  </w:num>
  <w:num w:numId="7" w16cid:durableId="808985233">
    <w:abstractNumId w:val="13"/>
  </w:num>
  <w:num w:numId="8" w16cid:durableId="1187914264">
    <w:abstractNumId w:val="17"/>
  </w:num>
  <w:num w:numId="9" w16cid:durableId="952126106">
    <w:abstractNumId w:val="7"/>
  </w:num>
  <w:num w:numId="10" w16cid:durableId="1898937128">
    <w:abstractNumId w:val="11"/>
  </w:num>
  <w:num w:numId="11" w16cid:durableId="1460879564">
    <w:abstractNumId w:val="6"/>
  </w:num>
  <w:num w:numId="12" w16cid:durableId="200359275">
    <w:abstractNumId w:val="1"/>
  </w:num>
  <w:num w:numId="13" w16cid:durableId="1967469252">
    <w:abstractNumId w:val="19"/>
  </w:num>
  <w:num w:numId="14" w16cid:durableId="467238537">
    <w:abstractNumId w:val="12"/>
  </w:num>
  <w:num w:numId="15" w16cid:durableId="1193298927">
    <w:abstractNumId w:val="0"/>
  </w:num>
  <w:num w:numId="16" w16cid:durableId="610017508">
    <w:abstractNumId w:val="8"/>
  </w:num>
  <w:num w:numId="17" w16cid:durableId="370807451">
    <w:abstractNumId w:val="18"/>
  </w:num>
  <w:num w:numId="18" w16cid:durableId="2047946696">
    <w:abstractNumId w:val="16"/>
  </w:num>
  <w:num w:numId="19" w16cid:durableId="1753502404">
    <w:abstractNumId w:val="4"/>
  </w:num>
  <w:num w:numId="20" w16cid:durableId="469903135">
    <w:abstractNumId w:val="14"/>
  </w:num>
  <w:num w:numId="21" w16cid:durableId="1205484909">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CE"/>
    <w:rsid w:val="00003CB6"/>
    <w:rsid w:val="0000582C"/>
    <w:rsid w:val="00007936"/>
    <w:rsid w:val="000131B5"/>
    <w:rsid w:val="0001617D"/>
    <w:rsid w:val="000242A4"/>
    <w:rsid w:val="00025630"/>
    <w:rsid w:val="000265D6"/>
    <w:rsid w:val="00031D3C"/>
    <w:rsid w:val="00032D9A"/>
    <w:rsid w:val="0003573D"/>
    <w:rsid w:val="00057C0C"/>
    <w:rsid w:val="00060568"/>
    <w:rsid w:val="0006652B"/>
    <w:rsid w:val="00066EE8"/>
    <w:rsid w:val="0007232F"/>
    <w:rsid w:val="00073001"/>
    <w:rsid w:val="00073F49"/>
    <w:rsid w:val="0007628D"/>
    <w:rsid w:val="00076DEF"/>
    <w:rsid w:val="00077865"/>
    <w:rsid w:val="0007797E"/>
    <w:rsid w:val="00080AA0"/>
    <w:rsid w:val="00085A8D"/>
    <w:rsid w:val="00086914"/>
    <w:rsid w:val="00090874"/>
    <w:rsid w:val="00091091"/>
    <w:rsid w:val="0009118B"/>
    <w:rsid w:val="00094623"/>
    <w:rsid w:val="0009609B"/>
    <w:rsid w:val="000A16A3"/>
    <w:rsid w:val="000A2F67"/>
    <w:rsid w:val="000A6164"/>
    <w:rsid w:val="000B2333"/>
    <w:rsid w:val="000B302F"/>
    <w:rsid w:val="000B3414"/>
    <w:rsid w:val="000B5508"/>
    <w:rsid w:val="000C151E"/>
    <w:rsid w:val="000C6FC3"/>
    <w:rsid w:val="000D3FF8"/>
    <w:rsid w:val="000D4EB8"/>
    <w:rsid w:val="000D69AF"/>
    <w:rsid w:val="000D6CDF"/>
    <w:rsid w:val="000E349B"/>
    <w:rsid w:val="000E39DE"/>
    <w:rsid w:val="000E7139"/>
    <w:rsid w:val="000F1E4F"/>
    <w:rsid w:val="00105367"/>
    <w:rsid w:val="001068A2"/>
    <w:rsid w:val="00113893"/>
    <w:rsid w:val="00113DE2"/>
    <w:rsid w:val="001156F3"/>
    <w:rsid w:val="00116C09"/>
    <w:rsid w:val="001218DA"/>
    <w:rsid w:val="00121FCE"/>
    <w:rsid w:val="00125233"/>
    <w:rsid w:val="001258FE"/>
    <w:rsid w:val="0012682B"/>
    <w:rsid w:val="00130089"/>
    <w:rsid w:val="00135491"/>
    <w:rsid w:val="00137629"/>
    <w:rsid w:val="0013774A"/>
    <w:rsid w:val="00142C5E"/>
    <w:rsid w:val="001477F1"/>
    <w:rsid w:val="001611FC"/>
    <w:rsid w:val="00164E79"/>
    <w:rsid w:val="00165E94"/>
    <w:rsid w:val="00167535"/>
    <w:rsid w:val="00173A57"/>
    <w:rsid w:val="0017470A"/>
    <w:rsid w:val="0017707D"/>
    <w:rsid w:val="00181617"/>
    <w:rsid w:val="0019737B"/>
    <w:rsid w:val="001A3276"/>
    <w:rsid w:val="001A6C2B"/>
    <w:rsid w:val="001B2952"/>
    <w:rsid w:val="001B7917"/>
    <w:rsid w:val="001C0797"/>
    <w:rsid w:val="001C12B6"/>
    <w:rsid w:val="001C1777"/>
    <w:rsid w:val="001C3C24"/>
    <w:rsid w:val="001C69D1"/>
    <w:rsid w:val="001C77FB"/>
    <w:rsid w:val="001D12DA"/>
    <w:rsid w:val="001D634F"/>
    <w:rsid w:val="001E1896"/>
    <w:rsid w:val="001E5985"/>
    <w:rsid w:val="001E68EB"/>
    <w:rsid w:val="001F0AD1"/>
    <w:rsid w:val="001F0F50"/>
    <w:rsid w:val="001F2259"/>
    <w:rsid w:val="001F2585"/>
    <w:rsid w:val="001F659E"/>
    <w:rsid w:val="001F66BE"/>
    <w:rsid w:val="002042AF"/>
    <w:rsid w:val="00211988"/>
    <w:rsid w:val="00211C8A"/>
    <w:rsid w:val="00217E0C"/>
    <w:rsid w:val="002208AA"/>
    <w:rsid w:val="002217E6"/>
    <w:rsid w:val="002225D8"/>
    <w:rsid w:val="002279C5"/>
    <w:rsid w:val="0023286E"/>
    <w:rsid w:val="00233399"/>
    <w:rsid w:val="00237A38"/>
    <w:rsid w:val="0025119C"/>
    <w:rsid w:val="00253BAF"/>
    <w:rsid w:val="00262302"/>
    <w:rsid w:val="002703A7"/>
    <w:rsid w:val="00276F5A"/>
    <w:rsid w:val="00283E62"/>
    <w:rsid w:val="002842FF"/>
    <w:rsid w:val="0028434F"/>
    <w:rsid w:val="00285874"/>
    <w:rsid w:val="0028654E"/>
    <w:rsid w:val="00291E2C"/>
    <w:rsid w:val="0029587F"/>
    <w:rsid w:val="002A0182"/>
    <w:rsid w:val="002A1BD0"/>
    <w:rsid w:val="002A467F"/>
    <w:rsid w:val="002B10DB"/>
    <w:rsid w:val="002B35B3"/>
    <w:rsid w:val="002B5E26"/>
    <w:rsid w:val="002B6BC9"/>
    <w:rsid w:val="002C1314"/>
    <w:rsid w:val="002C2B5A"/>
    <w:rsid w:val="002C68CB"/>
    <w:rsid w:val="002C777A"/>
    <w:rsid w:val="002D044E"/>
    <w:rsid w:val="002D20EA"/>
    <w:rsid w:val="002D29ED"/>
    <w:rsid w:val="002D5A5C"/>
    <w:rsid w:val="002E04EC"/>
    <w:rsid w:val="002E0BBD"/>
    <w:rsid w:val="002E0F63"/>
    <w:rsid w:val="002E148C"/>
    <w:rsid w:val="002E39C5"/>
    <w:rsid w:val="002E5557"/>
    <w:rsid w:val="002E7AAF"/>
    <w:rsid w:val="002F0AE2"/>
    <w:rsid w:val="002F1725"/>
    <w:rsid w:val="002F2AE7"/>
    <w:rsid w:val="002F37B4"/>
    <w:rsid w:val="002F3966"/>
    <w:rsid w:val="002F7267"/>
    <w:rsid w:val="002F781B"/>
    <w:rsid w:val="00300F43"/>
    <w:rsid w:val="00301821"/>
    <w:rsid w:val="0030211B"/>
    <w:rsid w:val="00302139"/>
    <w:rsid w:val="00302340"/>
    <w:rsid w:val="00312778"/>
    <w:rsid w:val="0032284E"/>
    <w:rsid w:val="003255F1"/>
    <w:rsid w:val="003261D2"/>
    <w:rsid w:val="003263CB"/>
    <w:rsid w:val="00336A2F"/>
    <w:rsid w:val="00336E6A"/>
    <w:rsid w:val="00345C0C"/>
    <w:rsid w:val="003501D2"/>
    <w:rsid w:val="00350592"/>
    <w:rsid w:val="00357EDC"/>
    <w:rsid w:val="0036119C"/>
    <w:rsid w:val="00362E03"/>
    <w:rsid w:val="00365228"/>
    <w:rsid w:val="00371195"/>
    <w:rsid w:val="00372956"/>
    <w:rsid w:val="003916B0"/>
    <w:rsid w:val="003919E6"/>
    <w:rsid w:val="00396682"/>
    <w:rsid w:val="003A06C9"/>
    <w:rsid w:val="003A3082"/>
    <w:rsid w:val="003A628E"/>
    <w:rsid w:val="003B0807"/>
    <w:rsid w:val="003B0886"/>
    <w:rsid w:val="003B2B90"/>
    <w:rsid w:val="003B3B33"/>
    <w:rsid w:val="003B651A"/>
    <w:rsid w:val="003B70AD"/>
    <w:rsid w:val="003B7BD2"/>
    <w:rsid w:val="003C0085"/>
    <w:rsid w:val="003C0BE5"/>
    <w:rsid w:val="003C12C0"/>
    <w:rsid w:val="003C1496"/>
    <w:rsid w:val="003C1918"/>
    <w:rsid w:val="003C228B"/>
    <w:rsid w:val="003C2697"/>
    <w:rsid w:val="003C7AA0"/>
    <w:rsid w:val="003D2B08"/>
    <w:rsid w:val="003D58C6"/>
    <w:rsid w:val="003E5C31"/>
    <w:rsid w:val="003E6423"/>
    <w:rsid w:val="003E7B23"/>
    <w:rsid w:val="003F03CF"/>
    <w:rsid w:val="003F08A8"/>
    <w:rsid w:val="003F0B9C"/>
    <w:rsid w:val="004005A4"/>
    <w:rsid w:val="00403660"/>
    <w:rsid w:val="004069D2"/>
    <w:rsid w:val="00407688"/>
    <w:rsid w:val="00411F5E"/>
    <w:rsid w:val="00412654"/>
    <w:rsid w:val="00417DE6"/>
    <w:rsid w:val="00421121"/>
    <w:rsid w:val="0042224D"/>
    <w:rsid w:val="00422973"/>
    <w:rsid w:val="004306B8"/>
    <w:rsid w:val="004314BA"/>
    <w:rsid w:val="0043444F"/>
    <w:rsid w:val="004354EC"/>
    <w:rsid w:val="00441F33"/>
    <w:rsid w:val="0044453E"/>
    <w:rsid w:val="00450AE6"/>
    <w:rsid w:val="00451F27"/>
    <w:rsid w:val="004521A6"/>
    <w:rsid w:val="0045590C"/>
    <w:rsid w:val="00455A9A"/>
    <w:rsid w:val="004561EE"/>
    <w:rsid w:val="00457158"/>
    <w:rsid w:val="00461CFB"/>
    <w:rsid w:val="00467749"/>
    <w:rsid w:val="00467844"/>
    <w:rsid w:val="0047754C"/>
    <w:rsid w:val="00477D72"/>
    <w:rsid w:val="00481968"/>
    <w:rsid w:val="0048425B"/>
    <w:rsid w:val="004859DD"/>
    <w:rsid w:val="004866D3"/>
    <w:rsid w:val="00487DEB"/>
    <w:rsid w:val="004910ED"/>
    <w:rsid w:val="00496C45"/>
    <w:rsid w:val="00497682"/>
    <w:rsid w:val="004A3706"/>
    <w:rsid w:val="004A55D9"/>
    <w:rsid w:val="004B0251"/>
    <w:rsid w:val="004B332F"/>
    <w:rsid w:val="004B450D"/>
    <w:rsid w:val="004B5CA7"/>
    <w:rsid w:val="004C209C"/>
    <w:rsid w:val="004C7942"/>
    <w:rsid w:val="004C7D70"/>
    <w:rsid w:val="004D3289"/>
    <w:rsid w:val="004E29E6"/>
    <w:rsid w:val="004E2EE3"/>
    <w:rsid w:val="004E63CE"/>
    <w:rsid w:val="004F3B04"/>
    <w:rsid w:val="004F679B"/>
    <w:rsid w:val="00503BB6"/>
    <w:rsid w:val="00504105"/>
    <w:rsid w:val="0050507F"/>
    <w:rsid w:val="005062E0"/>
    <w:rsid w:val="00506CBB"/>
    <w:rsid w:val="0050774B"/>
    <w:rsid w:val="00515BBE"/>
    <w:rsid w:val="00515F52"/>
    <w:rsid w:val="005179DC"/>
    <w:rsid w:val="00521631"/>
    <w:rsid w:val="005245B9"/>
    <w:rsid w:val="005269E1"/>
    <w:rsid w:val="00526C93"/>
    <w:rsid w:val="00530467"/>
    <w:rsid w:val="005369CC"/>
    <w:rsid w:val="00540687"/>
    <w:rsid w:val="00541563"/>
    <w:rsid w:val="005456E6"/>
    <w:rsid w:val="005474E2"/>
    <w:rsid w:val="00547C80"/>
    <w:rsid w:val="00555DE9"/>
    <w:rsid w:val="005577E9"/>
    <w:rsid w:val="00560120"/>
    <w:rsid w:val="00562B99"/>
    <w:rsid w:val="00563D2E"/>
    <w:rsid w:val="0056439C"/>
    <w:rsid w:val="005670C3"/>
    <w:rsid w:val="00570A39"/>
    <w:rsid w:val="00573BEB"/>
    <w:rsid w:val="0058254A"/>
    <w:rsid w:val="00583ADB"/>
    <w:rsid w:val="005919F3"/>
    <w:rsid w:val="00592C4B"/>
    <w:rsid w:val="0059573C"/>
    <w:rsid w:val="00596973"/>
    <w:rsid w:val="005A34C8"/>
    <w:rsid w:val="005B0CE7"/>
    <w:rsid w:val="005B3E0F"/>
    <w:rsid w:val="005B467E"/>
    <w:rsid w:val="005B54EA"/>
    <w:rsid w:val="005C31D8"/>
    <w:rsid w:val="005C4B9B"/>
    <w:rsid w:val="005D1467"/>
    <w:rsid w:val="005D2456"/>
    <w:rsid w:val="005D35FC"/>
    <w:rsid w:val="005D3C99"/>
    <w:rsid w:val="005D3CED"/>
    <w:rsid w:val="005D7634"/>
    <w:rsid w:val="005E108D"/>
    <w:rsid w:val="005E2190"/>
    <w:rsid w:val="005E5EE6"/>
    <w:rsid w:val="005F0175"/>
    <w:rsid w:val="005F338F"/>
    <w:rsid w:val="005F75D6"/>
    <w:rsid w:val="006044D0"/>
    <w:rsid w:val="00604A68"/>
    <w:rsid w:val="006074D3"/>
    <w:rsid w:val="00612F9C"/>
    <w:rsid w:val="0061414C"/>
    <w:rsid w:val="006172BC"/>
    <w:rsid w:val="00617540"/>
    <w:rsid w:val="00617947"/>
    <w:rsid w:val="00621DAA"/>
    <w:rsid w:val="0062605D"/>
    <w:rsid w:val="006310E3"/>
    <w:rsid w:val="00631280"/>
    <w:rsid w:val="00641579"/>
    <w:rsid w:val="00646FE6"/>
    <w:rsid w:val="006540F9"/>
    <w:rsid w:val="006545E3"/>
    <w:rsid w:val="0065671C"/>
    <w:rsid w:val="00656892"/>
    <w:rsid w:val="00664C39"/>
    <w:rsid w:val="00666752"/>
    <w:rsid w:val="006706A9"/>
    <w:rsid w:val="0067234C"/>
    <w:rsid w:val="0067377C"/>
    <w:rsid w:val="00675D7A"/>
    <w:rsid w:val="006764DD"/>
    <w:rsid w:val="006770E8"/>
    <w:rsid w:val="006777DA"/>
    <w:rsid w:val="006801DB"/>
    <w:rsid w:val="00681605"/>
    <w:rsid w:val="00681FBE"/>
    <w:rsid w:val="00684578"/>
    <w:rsid w:val="0068506A"/>
    <w:rsid w:val="00691B32"/>
    <w:rsid w:val="006928EB"/>
    <w:rsid w:val="00693963"/>
    <w:rsid w:val="00694143"/>
    <w:rsid w:val="00695C1A"/>
    <w:rsid w:val="006963C4"/>
    <w:rsid w:val="006A08C4"/>
    <w:rsid w:val="006A0B90"/>
    <w:rsid w:val="006A2C50"/>
    <w:rsid w:val="006A75A9"/>
    <w:rsid w:val="006B139B"/>
    <w:rsid w:val="006B63E1"/>
    <w:rsid w:val="006B7F66"/>
    <w:rsid w:val="006C45F0"/>
    <w:rsid w:val="006D1740"/>
    <w:rsid w:val="006D3717"/>
    <w:rsid w:val="006D5C19"/>
    <w:rsid w:val="006E14C6"/>
    <w:rsid w:val="006E272B"/>
    <w:rsid w:val="006E2EF6"/>
    <w:rsid w:val="006E3702"/>
    <w:rsid w:val="006E383A"/>
    <w:rsid w:val="006E45C4"/>
    <w:rsid w:val="006E5F9F"/>
    <w:rsid w:val="006E662F"/>
    <w:rsid w:val="006F4D05"/>
    <w:rsid w:val="006F5680"/>
    <w:rsid w:val="00700015"/>
    <w:rsid w:val="007003B4"/>
    <w:rsid w:val="00706093"/>
    <w:rsid w:val="00707805"/>
    <w:rsid w:val="00713A8E"/>
    <w:rsid w:val="0072148D"/>
    <w:rsid w:val="007302FD"/>
    <w:rsid w:val="00732B61"/>
    <w:rsid w:val="00740A6E"/>
    <w:rsid w:val="00740E49"/>
    <w:rsid w:val="00746D2D"/>
    <w:rsid w:val="007547A5"/>
    <w:rsid w:val="00754A60"/>
    <w:rsid w:val="00761B33"/>
    <w:rsid w:val="00762C4C"/>
    <w:rsid w:val="00763305"/>
    <w:rsid w:val="007662FB"/>
    <w:rsid w:val="0076653C"/>
    <w:rsid w:val="0076658A"/>
    <w:rsid w:val="00771A4E"/>
    <w:rsid w:val="00772D9D"/>
    <w:rsid w:val="00774130"/>
    <w:rsid w:val="00776188"/>
    <w:rsid w:val="007778EA"/>
    <w:rsid w:val="00783BFA"/>
    <w:rsid w:val="00785519"/>
    <w:rsid w:val="00785E8B"/>
    <w:rsid w:val="0079307A"/>
    <w:rsid w:val="00793C93"/>
    <w:rsid w:val="007970E7"/>
    <w:rsid w:val="007B0034"/>
    <w:rsid w:val="007B0A5F"/>
    <w:rsid w:val="007B241C"/>
    <w:rsid w:val="007B25A9"/>
    <w:rsid w:val="007B2E19"/>
    <w:rsid w:val="007B3786"/>
    <w:rsid w:val="007B44FE"/>
    <w:rsid w:val="007B59F6"/>
    <w:rsid w:val="007B78CA"/>
    <w:rsid w:val="007C4819"/>
    <w:rsid w:val="007C503A"/>
    <w:rsid w:val="007E14A5"/>
    <w:rsid w:val="007E1827"/>
    <w:rsid w:val="007E19B4"/>
    <w:rsid w:val="007E5720"/>
    <w:rsid w:val="007F1DA5"/>
    <w:rsid w:val="008014D3"/>
    <w:rsid w:val="00801C7E"/>
    <w:rsid w:val="0081448D"/>
    <w:rsid w:val="00817B50"/>
    <w:rsid w:val="008214B5"/>
    <w:rsid w:val="008245AD"/>
    <w:rsid w:val="008249B6"/>
    <w:rsid w:val="008249FA"/>
    <w:rsid w:val="008305E4"/>
    <w:rsid w:val="00833F06"/>
    <w:rsid w:val="008341A6"/>
    <w:rsid w:val="00834EE8"/>
    <w:rsid w:val="00835254"/>
    <w:rsid w:val="008466AD"/>
    <w:rsid w:val="0085276E"/>
    <w:rsid w:val="0085354F"/>
    <w:rsid w:val="00854C6A"/>
    <w:rsid w:val="00854D1F"/>
    <w:rsid w:val="0085520F"/>
    <w:rsid w:val="008554A2"/>
    <w:rsid w:val="008558C1"/>
    <w:rsid w:val="00860844"/>
    <w:rsid w:val="008610BA"/>
    <w:rsid w:val="0086603B"/>
    <w:rsid w:val="00867D1D"/>
    <w:rsid w:val="00873987"/>
    <w:rsid w:val="00873DBE"/>
    <w:rsid w:val="00886AEF"/>
    <w:rsid w:val="00890F6B"/>
    <w:rsid w:val="00894AF6"/>
    <w:rsid w:val="00895BEA"/>
    <w:rsid w:val="008A0D3A"/>
    <w:rsid w:val="008A13AE"/>
    <w:rsid w:val="008B03E0"/>
    <w:rsid w:val="008B0FEC"/>
    <w:rsid w:val="008B5341"/>
    <w:rsid w:val="008B5556"/>
    <w:rsid w:val="008B7258"/>
    <w:rsid w:val="008C0696"/>
    <w:rsid w:val="008C73EC"/>
    <w:rsid w:val="008D1DA9"/>
    <w:rsid w:val="008D3D3D"/>
    <w:rsid w:val="008D61CE"/>
    <w:rsid w:val="008E338A"/>
    <w:rsid w:val="008E38B8"/>
    <w:rsid w:val="008E4B93"/>
    <w:rsid w:val="008F17BD"/>
    <w:rsid w:val="008F316B"/>
    <w:rsid w:val="008F3FEB"/>
    <w:rsid w:val="008F4809"/>
    <w:rsid w:val="008F4E88"/>
    <w:rsid w:val="008F54B6"/>
    <w:rsid w:val="008F7ACF"/>
    <w:rsid w:val="0090271A"/>
    <w:rsid w:val="00903555"/>
    <w:rsid w:val="009040D4"/>
    <w:rsid w:val="009114B8"/>
    <w:rsid w:val="00916195"/>
    <w:rsid w:val="0091736C"/>
    <w:rsid w:val="00926F8B"/>
    <w:rsid w:val="009273C8"/>
    <w:rsid w:val="00931304"/>
    <w:rsid w:val="0093200A"/>
    <w:rsid w:val="00933324"/>
    <w:rsid w:val="009340F9"/>
    <w:rsid w:val="00934534"/>
    <w:rsid w:val="009357B5"/>
    <w:rsid w:val="009419CC"/>
    <w:rsid w:val="00941CDF"/>
    <w:rsid w:val="009455E8"/>
    <w:rsid w:val="00964021"/>
    <w:rsid w:val="009672F3"/>
    <w:rsid w:val="00967792"/>
    <w:rsid w:val="00980768"/>
    <w:rsid w:val="00990EBC"/>
    <w:rsid w:val="009A38A3"/>
    <w:rsid w:val="009A59F4"/>
    <w:rsid w:val="009A69C2"/>
    <w:rsid w:val="009B3273"/>
    <w:rsid w:val="009B5130"/>
    <w:rsid w:val="009B73AB"/>
    <w:rsid w:val="009C171A"/>
    <w:rsid w:val="009C58FB"/>
    <w:rsid w:val="009C5FBA"/>
    <w:rsid w:val="009D0A7A"/>
    <w:rsid w:val="009D38B2"/>
    <w:rsid w:val="009D6B2A"/>
    <w:rsid w:val="009F32C2"/>
    <w:rsid w:val="009F4C1B"/>
    <w:rsid w:val="009F5BD0"/>
    <w:rsid w:val="00A02368"/>
    <w:rsid w:val="00A07722"/>
    <w:rsid w:val="00A16ACB"/>
    <w:rsid w:val="00A22013"/>
    <w:rsid w:val="00A237E6"/>
    <w:rsid w:val="00A24E4E"/>
    <w:rsid w:val="00A27F84"/>
    <w:rsid w:val="00A47935"/>
    <w:rsid w:val="00A55621"/>
    <w:rsid w:val="00A57C01"/>
    <w:rsid w:val="00A703DB"/>
    <w:rsid w:val="00A720B2"/>
    <w:rsid w:val="00A75519"/>
    <w:rsid w:val="00A77CEE"/>
    <w:rsid w:val="00A807C3"/>
    <w:rsid w:val="00A811AF"/>
    <w:rsid w:val="00A83CB0"/>
    <w:rsid w:val="00A85F34"/>
    <w:rsid w:val="00A92225"/>
    <w:rsid w:val="00AA76B9"/>
    <w:rsid w:val="00AB1A05"/>
    <w:rsid w:val="00AB4071"/>
    <w:rsid w:val="00AB4B00"/>
    <w:rsid w:val="00AC0584"/>
    <w:rsid w:val="00AC1365"/>
    <w:rsid w:val="00AC3693"/>
    <w:rsid w:val="00AC4FB2"/>
    <w:rsid w:val="00AC502A"/>
    <w:rsid w:val="00AC5C3E"/>
    <w:rsid w:val="00AD18FD"/>
    <w:rsid w:val="00AD457A"/>
    <w:rsid w:val="00AD5ACE"/>
    <w:rsid w:val="00AD7FCE"/>
    <w:rsid w:val="00AE244A"/>
    <w:rsid w:val="00AE2EB9"/>
    <w:rsid w:val="00AE7784"/>
    <w:rsid w:val="00AF4C6D"/>
    <w:rsid w:val="00AF5153"/>
    <w:rsid w:val="00AF75AE"/>
    <w:rsid w:val="00B156FB"/>
    <w:rsid w:val="00B1686D"/>
    <w:rsid w:val="00B231A3"/>
    <w:rsid w:val="00B2381F"/>
    <w:rsid w:val="00B253AA"/>
    <w:rsid w:val="00B25A50"/>
    <w:rsid w:val="00B25A77"/>
    <w:rsid w:val="00B25D8C"/>
    <w:rsid w:val="00B339EC"/>
    <w:rsid w:val="00B34FAE"/>
    <w:rsid w:val="00B37316"/>
    <w:rsid w:val="00B42523"/>
    <w:rsid w:val="00B42950"/>
    <w:rsid w:val="00B4536F"/>
    <w:rsid w:val="00B548D8"/>
    <w:rsid w:val="00B603C7"/>
    <w:rsid w:val="00B62102"/>
    <w:rsid w:val="00B6288E"/>
    <w:rsid w:val="00B71B20"/>
    <w:rsid w:val="00B72F35"/>
    <w:rsid w:val="00B748F1"/>
    <w:rsid w:val="00B804E1"/>
    <w:rsid w:val="00B8377A"/>
    <w:rsid w:val="00B83DD0"/>
    <w:rsid w:val="00B85902"/>
    <w:rsid w:val="00B85B0E"/>
    <w:rsid w:val="00B93B10"/>
    <w:rsid w:val="00B95CB0"/>
    <w:rsid w:val="00BA0715"/>
    <w:rsid w:val="00BA3345"/>
    <w:rsid w:val="00BA373B"/>
    <w:rsid w:val="00BA6DB4"/>
    <w:rsid w:val="00BB6129"/>
    <w:rsid w:val="00BC39CB"/>
    <w:rsid w:val="00BC65A6"/>
    <w:rsid w:val="00BD1D47"/>
    <w:rsid w:val="00BD381A"/>
    <w:rsid w:val="00BD4EBF"/>
    <w:rsid w:val="00BD6DDE"/>
    <w:rsid w:val="00BD7D60"/>
    <w:rsid w:val="00BE0E26"/>
    <w:rsid w:val="00BE3C65"/>
    <w:rsid w:val="00BE5DC0"/>
    <w:rsid w:val="00BE64E9"/>
    <w:rsid w:val="00BE6578"/>
    <w:rsid w:val="00BF08AC"/>
    <w:rsid w:val="00BF1ABE"/>
    <w:rsid w:val="00BF1C68"/>
    <w:rsid w:val="00BF4B23"/>
    <w:rsid w:val="00C03EEB"/>
    <w:rsid w:val="00C0516F"/>
    <w:rsid w:val="00C05199"/>
    <w:rsid w:val="00C0669A"/>
    <w:rsid w:val="00C1357D"/>
    <w:rsid w:val="00C14242"/>
    <w:rsid w:val="00C17FCA"/>
    <w:rsid w:val="00C2266B"/>
    <w:rsid w:val="00C25CB4"/>
    <w:rsid w:val="00C27A05"/>
    <w:rsid w:val="00C30930"/>
    <w:rsid w:val="00C31B82"/>
    <w:rsid w:val="00C31DA9"/>
    <w:rsid w:val="00C361D7"/>
    <w:rsid w:val="00C424F3"/>
    <w:rsid w:val="00C44B0E"/>
    <w:rsid w:val="00C44D68"/>
    <w:rsid w:val="00C45ED4"/>
    <w:rsid w:val="00C50687"/>
    <w:rsid w:val="00C52EB1"/>
    <w:rsid w:val="00C53E33"/>
    <w:rsid w:val="00C53FC5"/>
    <w:rsid w:val="00C54B6D"/>
    <w:rsid w:val="00C54BFD"/>
    <w:rsid w:val="00C562B6"/>
    <w:rsid w:val="00C62F25"/>
    <w:rsid w:val="00C64CB2"/>
    <w:rsid w:val="00C67602"/>
    <w:rsid w:val="00C7079E"/>
    <w:rsid w:val="00C75F5C"/>
    <w:rsid w:val="00C774CE"/>
    <w:rsid w:val="00C87C1F"/>
    <w:rsid w:val="00C91AD6"/>
    <w:rsid w:val="00C95811"/>
    <w:rsid w:val="00C973BD"/>
    <w:rsid w:val="00CA01A4"/>
    <w:rsid w:val="00CA3E4C"/>
    <w:rsid w:val="00CB14D9"/>
    <w:rsid w:val="00CB274E"/>
    <w:rsid w:val="00CB4E5E"/>
    <w:rsid w:val="00CC136A"/>
    <w:rsid w:val="00CC1622"/>
    <w:rsid w:val="00CC3421"/>
    <w:rsid w:val="00CC3495"/>
    <w:rsid w:val="00CC4020"/>
    <w:rsid w:val="00CC4356"/>
    <w:rsid w:val="00CD13D3"/>
    <w:rsid w:val="00CD2E16"/>
    <w:rsid w:val="00CD3256"/>
    <w:rsid w:val="00CD7D11"/>
    <w:rsid w:val="00CE0244"/>
    <w:rsid w:val="00CE14BD"/>
    <w:rsid w:val="00CE540A"/>
    <w:rsid w:val="00CE5496"/>
    <w:rsid w:val="00CE58E6"/>
    <w:rsid w:val="00CF3DF7"/>
    <w:rsid w:val="00CF517A"/>
    <w:rsid w:val="00CF6DD4"/>
    <w:rsid w:val="00D00247"/>
    <w:rsid w:val="00D00575"/>
    <w:rsid w:val="00D048AE"/>
    <w:rsid w:val="00D054FC"/>
    <w:rsid w:val="00D071A1"/>
    <w:rsid w:val="00D071B8"/>
    <w:rsid w:val="00D122A8"/>
    <w:rsid w:val="00D131C4"/>
    <w:rsid w:val="00D23657"/>
    <w:rsid w:val="00D24595"/>
    <w:rsid w:val="00D303C0"/>
    <w:rsid w:val="00D30AAE"/>
    <w:rsid w:val="00D32201"/>
    <w:rsid w:val="00D3264C"/>
    <w:rsid w:val="00D41259"/>
    <w:rsid w:val="00D4481C"/>
    <w:rsid w:val="00D45EFA"/>
    <w:rsid w:val="00D4660C"/>
    <w:rsid w:val="00D50977"/>
    <w:rsid w:val="00D52B3F"/>
    <w:rsid w:val="00D57FCF"/>
    <w:rsid w:val="00D65D32"/>
    <w:rsid w:val="00D6731F"/>
    <w:rsid w:val="00D744D2"/>
    <w:rsid w:val="00D775F4"/>
    <w:rsid w:val="00D77979"/>
    <w:rsid w:val="00D92B75"/>
    <w:rsid w:val="00D97BF8"/>
    <w:rsid w:val="00DA3F30"/>
    <w:rsid w:val="00DA4251"/>
    <w:rsid w:val="00DB1226"/>
    <w:rsid w:val="00DB29E8"/>
    <w:rsid w:val="00DB345B"/>
    <w:rsid w:val="00DB6E9D"/>
    <w:rsid w:val="00DC2CC8"/>
    <w:rsid w:val="00DC37B5"/>
    <w:rsid w:val="00DC67B3"/>
    <w:rsid w:val="00DD180B"/>
    <w:rsid w:val="00DD5C85"/>
    <w:rsid w:val="00DE179B"/>
    <w:rsid w:val="00DF0733"/>
    <w:rsid w:val="00DF6C20"/>
    <w:rsid w:val="00DF720B"/>
    <w:rsid w:val="00E0013B"/>
    <w:rsid w:val="00E00AAE"/>
    <w:rsid w:val="00E03FCB"/>
    <w:rsid w:val="00E075ED"/>
    <w:rsid w:val="00E07FD4"/>
    <w:rsid w:val="00E11CF4"/>
    <w:rsid w:val="00E131A0"/>
    <w:rsid w:val="00E13F74"/>
    <w:rsid w:val="00E175B6"/>
    <w:rsid w:val="00E220C3"/>
    <w:rsid w:val="00E30967"/>
    <w:rsid w:val="00E35A0C"/>
    <w:rsid w:val="00E450FA"/>
    <w:rsid w:val="00E462D7"/>
    <w:rsid w:val="00E4639D"/>
    <w:rsid w:val="00E472E9"/>
    <w:rsid w:val="00E51520"/>
    <w:rsid w:val="00E6469F"/>
    <w:rsid w:val="00E64EEF"/>
    <w:rsid w:val="00E7347B"/>
    <w:rsid w:val="00E7360B"/>
    <w:rsid w:val="00E758DE"/>
    <w:rsid w:val="00E77876"/>
    <w:rsid w:val="00E823C6"/>
    <w:rsid w:val="00E85071"/>
    <w:rsid w:val="00E87F38"/>
    <w:rsid w:val="00E90060"/>
    <w:rsid w:val="00E9210A"/>
    <w:rsid w:val="00E950B4"/>
    <w:rsid w:val="00EA36E9"/>
    <w:rsid w:val="00EA62B0"/>
    <w:rsid w:val="00EA7390"/>
    <w:rsid w:val="00EB09BB"/>
    <w:rsid w:val="00EB23A0"/>
    <w:rsid w:val="00EB509C"/>
    <w:rsid w:val="00EB5E0A"/>
    <w:rsid w:val="00EB7D47"/>
    <w:rsid w:val="00EC0BC4"/>
    <w:rsid w:val="00EC6EA5"/>
    <w:rsid w:val="00EC77FD"/>
    <w:rsid w:val="00ED669D"/>
    <w:rsid w:val="00ED698B"/>
    <w:rsid w:val="00EE136A"/>
    <w:rsid w:val="00EE21A8"/>
    <w:rsid w:val="00EE2631"/>
    <w:rsid w:val="00EE4B11"/>
    <w:rsid w:val="00EF06FC"/>
    <w:rsid w:val="00EF3AB9"/>
    <w:rsid w:val="00EF3BAA"/>
    <w:rsid w:val="00EF41A7"/>
    <w:rsid w:val="00EF70B7"/>
    <w:rsid w:val="00F00DC9"/>
    <w:rsid w:val="00F022AC"/>
    <w:rsid w:val="00F058DA"/>
    <w:rsid w:val="00F05F36"/>
    <w:rsid w:val="00F072BD"/>
    <w:rsid w:val="00F14689"/>
    <w:rsid w:val="00F15724"/>
    <w:rsid w:val="00F16741"/>
    <w:rsid w:val="00F24176"/>
    <w:rsid w:val="00F27972"/>
    <w:rsid w:val="00F30554"/>
    <w:rsid w:val="00F30C90"/>
    <w:rsid w:val="00F31572"/>
    <w:rsid w:val="00F31A8E"/>
    <w:rsid w:val="00F31AF7"/>
    <w:rsid w:val="00F33666"/>
    <w:rsid w:val="00F33ACE"/>
    <w:rsid w:val="00F37496"/>
    <w:rsid w:val="00F40AA3"/>
    <w:rsid w:val="00F42B2F"/>
    <w:rsid w:val="00F43AA2"/>
    <w:rsid w:val="00F447AA"/>
    <w:rsid w:val="00F573DF"/>
    <w:rsid w:val="00F64B3B"/>
    <w:rsid w:val="00F70091"/>
    <w:rsid w:val="00F70092"/>
    <w:rsid w:val="00F70E9F"/>
    <w:rsid w:val="00F72AF1"/>
    <w:rsid w:val="00F7569E"/>
    <w:rsid w:val="00F7584F"/>
    <w:rsid w:val="00F77368"/>
    <w:rsid w:val="00F80B9C"/>
    <w:rsid w:val="00F81C43"/>
    <w:rsid w:val="00F82024"/>
    <w:rsid w:val="00F83637"/>
    <w:rsid w:val="00F86C52"/>
    <w:rsid w:val="00F87FC0"/>
    <w:rsid w:val="00F92ADC"/>
    <w:rsid w:val="00F944B1"/>
    <w:rsid w:val="00F97918"/>
    <w:rsid w:val="00FA2B79"/>
    <w:rsid w:val="00FB03D2"/>
    <w:rsid w:val="00FB1C87"/>
    <w:rsid w:val="00FC2907"/>
    <w:rsid w:val="00FC296A"/>
    <w:rsid w:val="00FC3802"/>
    <w:rsid w:val="00FC4C72"/>
    <w:rsid w:val="00FC4D76"/>
    <w:rsid w:val="00FD2363"/>
    <w:rsid w:val="00FE4929"/>
    <w:rsid w:val="00FE5B03"/>
    <w:rsid w:val="00FE793D"/>
    <w:rsid w:val="00FF4D31"/>
    <w:rsid w:val="00FF7FEC"/>
    <w:rsid w:val="0CAB9E87"/>
    <w:rsid w:val="55A08A76"/>
    <w:rsid w:val="74DBAC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5B170"/>
  <w15:docId w15:val="{0B38B2D2-AC94-4DD0-8B24-183412D54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AU"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6FC3"/>
  </w:style>
  <w:style w:type="paragraph" w:styleId="Heading1">
    <w:name w:val="heading 1"/>
    <w:basedOn w:val="Normal"/>
    <w:next w:val="Normal"/>
    <w:link w:val="Heading1Char"/>
    <w:uiPriority w:val="9"/>
    <w:qFormat/>
    <w:rsid w:val="000C6FC3"/>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0C6FC3"/>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0C6FC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0C6FC3"/>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0C6FC3"/>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0C6FC3"/>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0C6FC3"/>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0C6FC3"/>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0C6FC3"/>
    <w:pPr>
      <w:spacing w:after="0"/>
      <w:jc w:val="left"/>
      <w:outlineLvl w:val="8"/>
    </w:pPr>
    <w:rPr>
      <w:b/>
      <w:i/>
      <w:smallCaps/>
      <w:color w:val="823B0B" w:themeColor="accent2"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0C6FC3"/>
    <w:rPr>
      <w:smallCaps/>
      <w:spacing w:val="5"/>
      <w:sz w:val="28"/>
      <w:szCs w:val="28"/>
    </w:rPr>
  </w:style>
  <w:style w:type="character" w:styleId="Heading3Char" w:customStyle="1">
    <w:name w:val="Heading 3 Char"/>
    <w:basedOn w:val="DefaultParagraphFont"/>
    <w:link w:val="Heading3"/>
    <w:uiPriority w:val="9"/>
    <w:rsid w:val="000C6FC3"/>
    <w:rPr>
      <w:smallCaps/>
      <w:spacing w:val="5"/>
      <w:sz w:val="24"/>
      <w:szCs w:val="24"/>
    </w:rPr>
  </w:style>
  <w:style w:type="paragraph" w:styleId="Header">
    <w:name w:val="header"/>
    <w:basedOn w:val="Normal"/>
    <w:link w:val="HeaderChar"/>
    <w:uiPriority w:val="99"/>
    <w:unhideWhenUsed/>
    <w:rsid w:val="008D61CE"/>
    <w:pPr>
      <w:tabs>
        <w:tab w:val="center" w:pos="4513"/>
        <w:tab w:val="right" w:pos="9026"/>
      </w:tabs>
    </w:pPr>
  </w:style>
  <w:style w:type="character" w:styleId="HeaderChar" w:customStyle="1">
    <w:name w:val="Header Char"/>
    <w:basedOn w:val="DefaultParagraphFont"/>
    <w:link w:val="Header"/>
    <w:uiPriority w:val="99"/>
    <w:rsid w:val="008D61CE"/>
  </w:style>
  <w:style w:type="paragraph" w:styleId="Footer">
    <w:name w:val="footer"/>
    <w:basedOn w:val="Normal"/>
    <w:link w:val="FooterChar"/>
    <w:uiPriority w:val="99"/>
    <w:unhideWhenUsed/>
    <w:rsid w:val="008D61CE"/>
    <w:pPr>
      <w:tabs>
        <w:tab w:val="center" w:pos="4513"/>
        <w:tab w:val="right" w:pos="9026"/>
      </w:tabs>
    </w:pPr>
  </w:style>
  <w:style w:type="character" w:styleId="FooterChar" w:customStyle="1">
    <w:name w:val="Footer Char"/>
    <w:basedOn w:val="DefaultParagraphFont"/>
    <w:link w:val="Footer"/>
    <w:uiPriority w:val="99"/>
    <w:rsid w:val="008D61CE"/>
  </w:style>
  <w:style w:type="paragraph" w:styleId="ListParagraph">
    <w:name w:val="List Paragraph"/>
    <w:basedOn w:val="Normal"/>
    <w:uiPriority w:val="34"/>
    <w:qFormat/>
    <w:rsid w:val="000C6FC3"/>
    <w:pPr>
      <w:ind w:left="720"/>
      <w:contextualSpacing/>
    </w:pPr>
  </w:style>
  <w:style w:type="table" w:styleId="TableGrid">
    <w:name w:val="Table Grid"/>
    <w:basedOn w:val="TableNormal"/>
    <w:rsid w:val="00E950B4"/>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CC3495"/>
    <w:rPr>
      <w:sz w:val="16"/>
      <w:szCs w:val="16"/>
    </w:rPr>
  </w:style>
  <w:style w:type="paragraph" w:styleId="CommentText">
    <w:name w:val="annotation text"/>
    <w:basedOn w:val="Normal"/>
    <w:link w:val="CommentTextChar"/>
    <w:uiPriority w:val="99"/>
    <w:semiHidden/>
    <w:unhideWhenUsed/>
    <w:rsid w:val="00CC3495"/>
  </w:style>
  <w:style w:type="character" w:styleId="CommentTextChar" w:customStyle="1">
    <w:name w:val="Comment Text Char"/>
    <w:basedOn w:val="DefaultParagraphFont"/>
    <w:link w:val="CommentText"/>
    <w:uiPriority w:val="99"/>
    <w:semiHidden/>
    <w:rsid w:val="00CC3495"/>
    <w:rPr>
      <w:rFonts w:ascii="Times New Roman" w:hAnsi="Times New Roman" w:eastAsia="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CC3495"/>
    <w:rPr>
      <w:b/>
      <w:bCs/>
    </w:rPr>
  </w:style>
  <w:style w:type="character" w:styleId="CommentSubjectChar" w:customStyle="1">
    <w:name w:val="Comment Subject Char"/>
    <w:basedOn w:val="CommentTextChar"/>
    <w:link w:val="CommentSubject"/>
    <w:uiPriority w:val="99"/>
    <w:semiHidden/>
    <w:rsid w:val="00CC3495"/>
    <w:rPr>
      <w:rFonts w:ascii="Times New Roman" w:hAnsi="Times New Roman" w:eastAsia="Times New Roman" w:cs="Times New Roman"/>
      <w:b/>
      <w:bCs/>
      <w:sz w:val="20"/>
      <w:szCs w:val="20"/>
      <w:lang w:eastAsia="en-AU"/>
    </w:rPr>
  </w:style>
  <w:style w:type="paragraph" w:styleId="BodyText2">
    <w:name w:val="Body Text 2"/>
    <w:basedOn w:val="Normal"/>
    <w:link w:val="BodyText2Char"/>
    <w:rsid w:val="00E131A0"/>
    <w:rPr>
      <w:lang w:val="en-US"/>
    </w:rPr>
  </w:style>
  <w:style w:type="character" w:styleId="BodyText2Char" w:customStyle="1">
    <w:name w:val="Body Text 2 Char"/>
    <w:basedOn w:val="DefaultParagraphFont"/>
    <w:link w:val="BodyText2"/>
    <w:rsid w:val="00E131A0"/>
    <w:rPr>
      <w:rFonts w:ascii="Times New Roman" w:hAnsi="Times New Roman" w:eastAsia="Times New Roman" w:cs="Times New Roman"/>
      <w:szCs w:val="20"/>
      <w:lang w:val="en-US" w:eastAsia="en-AU"/>
    </w:rPr>
  </w:style>
  <w:style w:type="character" w:styleId="PlaceholderText">
    <w:name w:val="Placeholder Text"/>
    <w:basedOn w:val="DefaultParagraphFont"/>
    <w:uiPriority w:val="99"/>
    <w:semiHidden/>
    <w:rsid w:val="0059573C"/>
    <w:rPr>
      <w:color w:val="808080"/>
    </w:rPr>
  </w:style>
  <w:style w:type="character" w:styleId="Hyperlink">
    <w:name w:val="Hyperlink"/>
    <w:basedOn w:val="DefaultParagraphFont"/>
    <w:uiPriority w:val="99"/>
    <w:unhideWhenUsed/>
    <w:rsid w:val="00CC3421"/>
    <w:rPr>
      <w:color w:val="0000FF"/>
      <w:u w:val="single"/>
    </w:rPr>
  </w:style>
  <w:style w:type="paragraph" w:styleId="Bheading" w:customStyle="1">
    <w:name w:val="B heading"/>
    <w:basedOn w:val="Normal"/>
    <w:rsid w:val="00515BBE"/>
    <w:pPr>
      <w:spacing w:before="240" w:after="240"/>
    </w:pPr>
    <w:rPr>
      <w:rFonts w:ascii="ITC Franklin Gothic Std Bk Cd" w:hAnsi="ITC Franklin Gothic Std Bk Cd" w:eastAsia="Roboto Condensed" w:cs="Roboto"/>
      <w:b/>
      <w:bCs/>
      <w:color w:val="000000" w:themeColor="text1"/>
      <w:spacing w:val="6"/>
      <w:kern w:val="24"/>
      <w:sz w:val="32"/>
      <w:szCs w:val="32"/>
    </w:rPr>
  </w:style>
  <w:style w:type="numbering" w:styleId="CurrentList1" w:customStyle="1">
    <w:name w:val="Current List1"/>
    <w:uiPriority w:val="99"/>
    <w:rsid w:val="006E662F"/>
    <w:pPr>
      <w:numPr>
        <w:numId w:val="8"/>
      </w:numPr>
    </w:pPr>
  </w:style>
  <w:style w:type="numbering" w:styleId="CurrentList2" w:customStyle="1">
    <w:name w:val="Current List2"/>
    <w:uiPriority w:val="99"/>
    <w:rsid w:val="00B72F35"/>
    <w:pPr>
      <w:numPr>
        <w:numId w:val="9"/>
      </w:numPr>
    </w:pPr>
  </w:style>
  <w:style w:type="numbering" w:styleId="CurrentList3" w:customStyle="1">
    <w:name w:val="Current List3"/>
    <w:uiPriority w:val="99"/>
    <w:rsid w:val="00B72F35"/>
    <w:pPr>
      <w:numPr>
        <w:numId w:val="10"/>
      </w:numPr>
    </w:pPr>
  </w:style>
  <w:style w:type="character" w:styleId="Heading1Char" w:customStyle="1">
    <w:name w:val="Heading 1 Char"/>
    <w:basedOn w:val="DefaultParagraphFont"/>
    <w:link w:val="Heading1"/>
    <w:uiPriority w:val="9"/>
    <w:rsid w:val="000C6FC3"/>
    <w:rPr>
      <w:smallCaps/>
      <w:spacing w:val="5"/>
      <w:sz w:val="32"/>
      <w:szCs w:val="32"/>
    </w:rPr>
  </w:style>
  <w:style w:type="character" w:styleId="Heading4Char" w:customStyle="1">
    <w:name w:val="Heading 4 Char"/>
    <w:basedOn w:val="DefaultParagraphFont"/>
    <w:link w:val="Heading4"/>
    <w:uiPriority w:val="9"/>
    <w:semiHidden/>
    <w:rsid w:val="000C6FC3"/>
    <w:rPr>
      <w:smallCaps/>
      <w:spacing w:val="10"/>
      <w:sz w:val="22"/>
      <w:szCs w:val="22"/>
    </w:rPr>
  </w:style>
  <w:style w:type="character" w:styleId="Heading5Char" w:customStyle="1">
    <w:name w:val="Heading 5 Char"/>
    <w:basedOn w:val="DefaultParagraphFont"/>
    <w:link w:val="Heading5"/>
    <w:uiPriority w:val="9"/>
    <w:semiHidden/>
    <w:rsid w:val="000C6FC3"/>
    <w:rPr>
      <w:smallCaps/>
      <w:color w:val="C45911" w:themeColor="accent2" w:themeShade="BF"/>
      <w:spacing w:val="10"/>
      <w:sz w:val="22"/>
      <w:szCs w:val="26"/>
    </w:rPr>
  </w:style>
  <w:style w:type="character" w:styleId="Heading6Char" w:customStyle="1">
    <w:name w:val="Heading 6 Char"/>
    <w:basedOn w:val="DefaultParagraphFont"/>
    <w:link w:val="Heading6"/>
    <w:uiPriority w:val="9"/>
    <w:semiHidden/>
    <w:rsid w:val="000C6FC3"/>
    <w:rPr>
      <w:smallCaps/>
      <w:color w:val="ED7D31" w:themeColor="accent2"/>
      <w:spacing w:val="5"/>
      <w:sz w:val="22"/>
    </w:rPr>
  </w:style>
  <w:style w:type="character" w:styleId="Heading7Char" w:customStyle="1">
    <w:name w:val="Heading 7 Char"/>
    <w:basedOn w:val="DefaultParagraphFont"/>
    <w:link w:val="Heading7"/>
    <w:uiPriority w:val="9"/>
    <w:semiHidden/>
    <w:rsid w:val="000C6FC3"/>
    <w:rPr>
      <w:b/>
      <w:smallCaps/>
      <w:color w:val="ED7D31" w:themeColor="accent2"/>
      <w:spacing w:val="10"/>
    </w:rPr>
  </w:style>
  <w:style w:type="character" w:styleId="Heading8Char" w:customStyle="1">
    <w:name w:val="Heading 8 Char"/>
    <w:basedOn w:val="DefaultParagraphFont"/>
    <w:link w:val="Heading8"/>
    <w:uiPriority w:val="9"/>
    <w:semiHidden/>
    <w:rsid w:val="000C6FC3"/>
    <w:rPr>
      <w:b/>
      <w:i/>
      <w:smallCaps/>
      <w:color w:val="C45911" w:themeColor="accent2" w:themeShade="BF"/>
    </w:rPr>
  </w:style>
  <w:style w:type="character" w:styleId="Heading9Char" w:customStyle="1">
    <w:name w:val="Heading 9 Char"/>
    <w:basedOn w:val="DefaultParagraphFont"/>
    <w:link w:val="Heading9"/>
    <w:uiPriority w:val="9"/>
    <w:semiHidden/>
    <w:rsid w:val="000C6FC3"/>
    <w:rPr>
      <w:b/>
      <w:i/>
      <w:smallCaps/>
      <w:color w:val="823B0B" w:themeColor="accent2" w:themeShade="7F"/>
    </w:rPr>
  </w:style>
  <w:style w:type="paragraph" w:styleId="Caption">
    <w:name w:val="caption"/>
    <w:basedOn w:val="Normal"/>
    <w:next w:val="Normal"/>
    <w:uiPriority w:val="35"/>
    <w:semiHidden/>
    <w:unhideWhenUsed/>
    <w:qFormat/>
    <w:rsid w:val="000C6FC3"/>
    <w:rPr>
      <w:b/>
      <w:bCs/>
      <w:caps/>
      <w:sz w:val="16"/>
      <w:szCs w:val="18"/>
    </w:rPr>
  </w:style>
  <w:style w:type="paragraph" w:styleId="Title">
    <w:name w:val="Title"/>
    <w:basedOn w:val="Normal"/>
    <w:next w:val="Normal"/>
    <w:link w:val="TitleChar"/>
    <w:uiPriority w:val="10"/>
    <w:qFormat/>
    <w:rsid w:val="000C6FC3"/>
    <w:pPr>
      <w:pBdr>
        <w:top w:val="single" w:color="ED7D31" w:themeColor="accent2" w:sz="12" w:space="1"/>
      </w:pBdr>
      <w:spacing w:line="240" w:lineRule="auto"/>
      <w:jc w:val="right"/>
    </w:pPr>
    <w:rPr>
      <w:smallCaps/>
      <w:sz w:val="48"/>
      <w:szCs w:val="48"/>
    </w:rPr>
  </w:style>
  <w:style w:type="character" w:styleId="TitleChar" w:customStyle="1">
    <w:name w:val="Title Char"/>
    <w:basedOn w:val="DefaultParagraphFont"/>
    <w:link w:val="Title"/>
    <w:uiPriority w:val="10"/>
    <w:rsid w:val="000C6FC3"/>
    <w:rPr>
      <w:smallCaps/>
      <w:sz w:val="48"/>
      <w:szCs w:val="48"/>
    </w:rPr>
  </w:style>
  <w:style w:type="paragraph" w:styleId="Subtitle">
    <w:name w:val="Subtitle"/>
    <w:basedOn w:val="Normal"/>
    <w:next w:val="Normal"/>
    <w:link w:val="SubtitleChar"/>
    <w:uiPriority w:val="11"/>
    <w:qFormat/>
    <w:rsid w:val="000C6FC3"/>
    <w:pPr>
      <w:spacing w:after="720" w:line="240" w:lineRule="auto"/>
      <w:jc w:val="right"/>
    </w:pPr>
    <w:rPr>
      <w:rFonts w:asciiTheme="majorHAnsi" w:hAnsiTheme="majorHAnsi" w:eastAsiaTheme="majorEastAsia" w:cstheme="majorBidi"/>
      <w:szCs w:val="22"/>
    </w:rPr>
  </w:style>
  <w:style w:type="character" w:styleId="SubtitleChar" w:customStyle="1">
    <w:name w:val="Subtitle Char"/>
    <w:basedOn w:val="DefaultParagraphFont"/>
    <w:link w:val="Subtitle"/>
    <w:uiPriority w:val="11"/>
    <w:rsid w:val="000C6FC3"/>
    <w:rPr>
      <w:rFonts w:asciiTheme="majorHAnsi" w:hAnsiTheme="majorHAnsi" w:eastAsiaTheme="majorEastAsia" w:cstheme="majorBidi"/>
      <w:szCs w:val="22"/>
    </w:rPr>
  </w:style>
  <w:style w:type="character" w:styleId="Strong">
    <w:name w:val="Strong"/>
    <w:uiPriority w:val="22"/>
    <w:qFormat/>
    <w:rsid w:val="000C6FC3"/>
    <w:rPr>
      <w:b/>
      <w:color w:val="ED7D31" w:themeColor="accent2"/>
    </w:rPr>
  </w:style>
  <w:style w:type="character" w:styleId="Emphasis">
    <w:name w:val="Emphasis"/>
    <w:uiPriority w:val="20"/>
    <w:qFormat/>
    <w:rsid w:val="000C6FC3"/>
    <w:rPr>
      <w:b/>
      <w:i/>
      <w:spacing w:val="10"/>
    </w:rPr>
  </w:style>
  <w:style w:type="paragraph" w:styleId="NoSpacing">
    <w:name w:val="No Spacing"/>
    <w:basedOn w:val="Normal"/>
    <w:link w:val="NoSpacingChar"/>
    <w:uiPriority w:val="1"/>
    <w:qFormat/>
    <w:rsid w:val="000C6FC3"/>
    <w:pPr>
      <w:spacing w:after="0" w:line="240" w:lineRule="auto"/>
    </w:pPr>
  </w:style>
  <w:style w:type="character" w:styleId="NoSpacingChar" w:customStyle="1">
    <w:name w:val="No Spacing Char"/>
    <w:basedOn w:val="DefaultParagraphFont"/>
    <w:link w:val="NoSpacing"/>
    <w:uiPriority w:val="1"/>
    <w:rsid w:val="000C6FC3"/>
  </w:style>
  <w:style w:type="paragraph" w:styleId="Quote">
    <w:name w:val="Quote"/>
    <w:basedOn w:val="Normal"/>
    <w:next w:val="Normal"/>
    <w:link w:val="QuoteChar"/>
    <w:uiPriority w:val="29"/>
    <w:qFormat/>
    <w:rsid w:val="000C6FC3"/>
    <w:rPr>
      <w:i/>
    </w:rPr>
  </w:style>
  <w:style w:type="character" w:styleId="QuoteChar" w:customStyle="1">
    <w:name w:val="Quote Char"/>
    <w:basedOn w:val="DefaultParagraphFont"/>
    <w:link w:val="Quote"/>
    <w:uiPriority w:val="29"/>
    <w:rsid w:val="000C6FC3"/>
    <w:rPr>
      <w:i/>
    </w:rPr>
  </w:style>
  <w:style w:type="paragraph" w:styleId="IntenseQuote">
    <w:name w:val="Intense Quote"/>
    <w:basedOn w:val="Normal"/>
    <w:next w:val="Normal"/>
    <w:link w:val="IntenseQuoteChar"/>
    <w:uiPriority w:val="30"/>
    <w:qFormat/>
    <w:rsid w:val="000C6FC3"/>
    <w:pPr>
      <w:pBdr>
        <w:top w:val="single" w:color="C45911" w:themeColor="accent2" w:themeShade="BF" w:sz="8" w:space="10"/>
        <w:left w:val="single" w:color="C45911" w:themeColor="accent2" w:themeShade="BF" w:sz="8" w:space="10"/>
        <w:bottom w:val="single" w:color="C45911" w:themeColor="accent2" w:themeShade="BF" w:sz="8" w:space="10"/>
        <w:right w:val="single" w:color="C45911" w:themeColor="accent2" w:themeShade="BF" w:sz="8" w:space="10"/>
      </w:pBdr>
      <w:shd w:val="clear" w:color="auto" w:fill="ED7D31" w:themeFill="accent2"/>
      <w:spacing w:before="140" w:after="140"/>
      <w:ind w:left="1440" w:right="1440"/>
    </w:pPr>
    <w:rPr>
      <w:b/>
      <w:i/>
      <w:color w:val="FFFFFF" w:themeColor="background1"/>
    </w:rPr>
  </w:style>
  <w:style w:type="character" w:styleId="IntenseQuoteChar" w:customStyle="1">
    <w:name w:val="Intense Quote Char"/>
    <w:basedOn w:val="DefaultParagraphFont"/>
    <w:link w:val="IntenseQuote"/>
    <w:uiPriority w:val="30"/>
    <w:rsid w:val="000C6FC3"/>
    <w:rPr>
      <w:b/>
      <w:i/>
      <w:color w:val="FFFFFF" w:themeColor="background1"/>
      <w:shd w:val="clear" w:color="auto" w:fill="ED7D31" w:themeFill="accent2"/>
    </w:rPr>
  </w:style>
  <w:style w:type="character" w:styleId="SubtleEmphasis">
    <w:name w:val="Subtle Emphasis"/>
    <w:uiPriority w:val="19"/>
    <w:qFormat/>
    <w:rsid w:val="000C6FC3"/>
    <w:rPr>
      <w:i/>
    </w:rPr>
  </w:style>
  <w:style w:type="character" w:styleId="IntenseEmphasis">
    <w:name w:val="Intense Emphasis"/>
    <w:uiPriority w:val="21"/>
    <w:qFormat/>
    <w:rsid w:val="000C6FC3"/>
    <w:rPr>
      <w:b/>
      <w:i/>
      <w:color w:val="ED7D31" w:themeColor="accent2"/>
      <w:spacing w:val="10"/>
    </w:rPr>
  </w:style>
  <w:style w:type="character" w:styleId="SubtleReference">
    <w:name w:val="Subtle Reference"/>
    <w:uiPriority w:val="31"/>
    <w:qFormat/>
    <w:rsid w:val="000C6FC3"/>
    <w:rPr>
      <w:b/>
    </w:rPr>
  </w:style>
  <w:style w:type="character" w:styleId="IntenseReference">
    <w:name w:val="Intense Reference"/>
    <w:uiPriority w:val="32"/>
    <w:qFormat/>
    <w:rsid w:val="000C6FC3"/>
    <w:rPr>
      <w:b/>
      <w:bCs/>
      <w:smallCaps/>
      <w:spacing w:val="5"/>
      <w:sz w:val="22"/>
      <w:szCs w:val="22"/>
      <w:u w:val="single"/>
    </w:rPr>
  </w:style>
  <w:style w:type="character" w:styleId="BookTitle">
    <w:name w:val="Book Title"/>
    <w:uiPriority w:val="33"/>
    <w:qFormat/>
    <w:rsid w:val="000C6FC3"/>
    <w:rPr>
      <w:rFonts w:asciiTheme="majorHAnsi" w:hAnsiTheme="majorHAnsi" w:eastAsiaTheme="majorEastAsia" w:cstheme="majorBidi"/>
      <w:i/>
      <w:iCs/>
      <w:sz w:val="20"/>
      <w:szCs w:val="20"/>
    </w:rPr>
  </w:style>
  <w:style w:type="paragraph" w:styleId="TOCHeading">
    <w:name w:val="TOC Heading"/>
    <w:basedOn w:val="Heading1"/>
    <w:next w:val="Normal"/>
    <w:uiPriority w:val="39"/>
    <w:semiHidden/>
    <w:unhideWhenUsed/>
    <w:qFormat/>
    <w:rsid w:val="000C6FC3"/>
    <w:pPr>
      <w:outlineLvl w:val="9"/>
    </w:pPr>
  </w:style>
  <w:style w:type="character" w:styleId="UnresolvedMention1" w:customStyle="1">
    <w:name w:val="Unresolved Mention1"/>
    <w:basedOn w:val="DefaultParagraphFont"/>
    <w:uiPriority w:val="99"/>
    <w:semiHidden/>
    <w:unhideWhenUsed/>
    <w:rsid w:val="00763305"/>
    <w:rPr>
      <w:color w:val="605E5C"/>
      <w:shd w:val="clear" w:color="auto" w:fill="E1DFDD"/>
    </w:rPr>
  </w:style>
  <w:style w:type="paragraph" w:styleId="AHeading" w:customStyle="1">
    <w:name w:val="A Heading"/>
    <w:basedOn w:val="Normal"/>
    <w:qFormat/>
    <w:rsid w:val="00515BBE"/>
    <w:pPr>
      <w:spacing w:before="240" w:after="240"/>
    </w:pPr>
    <w:rPr>
      <w:rFonts w:ascii="ITC Franklin Gothic Std Bk Cd" w:hAnsi="ITC Franklin Gothic Std Bk Cd" w:eastAsia="Roboto Condensed" w:cs="Roboto"/>
      <w:color w:val="E52212"/>
      <w:spacing w:val="6"/>
      <w:kern w:val="24"/>
      <w:sz w:val="48"/>
      <w:szCs w:val="48"/>
    </w:rPr>
  </w:style>
  <w:style w:type="paragraph" w:styleId="BalloonText">
    <w:name w:val="Balloon Text"/>
    <w:basedOn w:val="Normal"/>
    <w:link w:val="BalloonTextChar"/>
    <w:uiPriority w:val="99"/>
    <w:semiHidden/>
    <w:unhideWhenUsed/>
    <w:rsid w:val="006F4D0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6F4D05"/>
    <w:rPr>
      <w:rFonts w:ascii="Tahoma" w:hAnsi="Tahoma" w:cs="Tahoma"/>
      <w:sz w:val="16"/>
      <w:szCs w:val="16"/>
    </w:rPr>
  </w:style>
  <w:style w:type="paragraph" w:styleId="NormalWeb">
    <w:name w:val="Normal (Web)"/>
    <w:basedOn w:val="Normal"/>
    <w:uiPriority w:val="99"/>
    <w:unhideWhenUsed/>
    <w:rsid w:val="00FF4D31"/>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2995">
      <w:bodyDiv w:val="1"/>
      <w:marLeft w:val="0"/>
      <w:marRight w:val="0"/>
      <w:marTop w:val="0"/>
      <w:marBottom w:val="0"/>
      <w:divBdr>
        <w:top w:val="none" w:sz="0" w:space="0" w:color="auto"/>
        <w:left w:val="none" w:sz="0" w:space="0" w:color="auto"/>
        <w:bottom w:val="none" w:sz="0" w:space="0" w:color="auto"/>
        <w:right w:val="none" w:sz="0" w:space="0" w:color="auto"/>
      </w:divBdr>
    </w:div>
    <w:div w:id="20128940">
      <w:bodyDiv w:val="1"/>
      <w:marLeft w:val="0"/>
      <w:marRight w:val="0"/>
      <w:marTop w:val="0"/>
      <w:marBottom w:val="0"/>
      <w:divBdr>
        <w:top w:val="none" w:sz="0" w:space="0" w:color="auto"/>
        <w:left w:val="none" w:sz="0" w:space="0" w:color="auto"/>
        <w:bottom w:val="none" w:sz="0" w:space="0" w:color="auto"/>
        <w:right w:val="none" w:sz="0" w:space="0" w:color="auto"/>
      </w:divBdr>
    </w:div>
    <w:div w:id="37513477">
      <w:bodyDiv w:val="1"/>
      <w:marLeft w:val="0"/>
      <w:marRight w:val="0"/>
      <w:marTop w:val="0"/>
      <w:marBottom w:val="0"/>
      <w:divBdr>
        <w:top w:val="none" w:sz="0" w:space="0" w:color="auto"/>
        <w:left w:val="none" w:sz="0" w:space="0" w:color="auto"/>
        <w:bottom w:val="none" w:sz="0" w:space="0" w:color="auto"/>
        <w:right w:val="none" w:sz="0" w:space="0" w:color="auto"/>
      </w:divBdr>
    </w:div>
    <w:div w:id="38940129">
      <w:bodyDiv w:val="1"/>
      <w:marLeft w:val="0"/>
      <w:marRight w:val="0"/>
      <w:marTop w:val="0"/>
      <w:marBottom w:val="0"/>
      <w:divBdr>
        <w:top w:val="none" w:sz="0" w:space="0" w:color="auto"/>
        <w:left w:val="none" w:sz="0" w:space="0" w:color="auto"/>
        <w:bottom w:val="none" w:sz="0" w:space="0" w:color="auto"/>
        <w:right w:val="none" w:sz="0" w:space="0" w:color="auto"/>
      </w:divBdr>
    </w:div>
    <w:div w:id="48651779">
      <w:bodyDiv w:val="1"/>
      <w:marLeft w:val="0"/>
      <w:marRight w:val="0"/>
      <w:marTop w:val="0"/>
      <w:marBottom w:val="0"/>
      <w:divBdr>
        <w:top w:val="none" w:sz="0" w:space="0" w:color="auto"/>
        <w:left w:val="none" w:sz="0" w:space="0" w:color="auto"/>
        <w:bottom w:val="none" w:sz="0" w:space="0" w:color="auto"/>
        <w:right w:val="none" w:sz="0" w:space="0" w:color="auto"/>
      </w:divBdr>
    </w:div>
    <w:div w:id="51655486">
      <w:bodyDiv w:val="1"/>
      <w:marLeft w:val="0"/>
      <w:marRight w:val="0"/>
      <w:marTop w:val="0"/>
      <w:marBottom w:val="0"/>
      <w:divBdr>
        <w:top w:val="none" w:sz="0" w:space="0" w:color="auto"/>
        <w:left w:val="none" w:sz="0" w:space="0" w:color="auto"/>
        <w:bottom w:val="none" w:sz="0" w:space="0" w:color="auto"/>
        <w:right w:val="none" w:sz="0" w:space="0" w:color="auto"/>
      </w:divBdr>
    </w:div>
    <w:div w:id="60252251">
      <w:bodyDiv w:val="1"/>
      <w:marLeft w:val="0"/>
      <w:marRight w:val="0"/>
      <w:marTop w:val="0"/>
      <w:marBottom w:val="0"/>
      <w:divBdr>
        <w:top w:val="none" w:sz="0" w:space="0" w:color="auto"/>
        <w:left w:val="none" w:sz="0" w:space="0" w:color="auto"/>
        <w:bottom w:val="none" w:sz="0" w:space="0" w:color="auto"/>
        <w:right w:val="none" w:sz="0" w:space="0" w:color="auto"/>
      </w:divBdr>
    </w:div>
    <w:div w:id="61871113">
      <w:bodyDiv w:val="1"/>
      <w:marLeft w:val="0"/>
      <w:marRight w:val="0"/>
      <w:marTop w:val="0"/>
      <w:marBottom w:val="0"/>
      <w:divBdr>
        <w:top w:val="none" w:sz="0" w:space="0" w:color="auto"/>
        <w:left w:val="none" w:sz="0" w:space="0" w:color="auto"/>
        <w:bottom w:val="none" w:sz="0" w:space="0" w:color="auto"/>
        <w:right w:val="none" w:sz="0" w:space="0" w:color="auto"/>
      </w:divBdr>
    </w:div>
    <w:div w:id="65033906">
      <w:bodyDiv w:val="1"/>
      <w:marLeft w:val="0"/>
      <w:marRight w:val="0"/>
      <w:marTop w:val="0"/>
      <w:marBottom w:val="0"/>
      <w:divBdr>
        <w:top w:val="none" w:sz="0" w:space="0" w:color="auto"/>
        <w:left w:val="none" w:sz="0" w:space="0" w:color="auto"/>
        <w:bottom w:val="none" w:sz="0" w:space="0" w:color="auto"/>
        <w:right w:val="none" w:sz="0" w:space="0" w:color="auto"/>
      </w:divBdr>
    </w:div>
    <w:div w:id="73089597">
      <w:bodyDiv w:val="1"/>
      <w:marLeft w:val="0"/>
      <w:marRight w:val="0"/>
      <w:marTop w:val="0"/>
      <w:marBottom w:val="0"/>
      <w:divBdr>
        <w:top w:val="none" w:sz="0" w:space="0" w:color="auto"/>
        <w:left w:val="none" w:sz="0" w:space="0" w:color="auto"/>
        <w:bottom w:val="none" w:sz="0" w:space="0" w:color="auto"/>
        <w:right w:val="none" w:sz="0" w:space="0" w:color="auto"/>
      </w:divBdr>
    </w:div>
    <w:div w:id="73821340">
      <w:bodyDiv w:val="1"/>
      <w:marLeft w:val="0"/>
      <w:marRight w:val="0"/>
      <w:marTop w:val="0"/>
      <w:marBottom w:val="0"/>
      <w:divBdr>
        <w:top w:val="none" w:sz="0" w:space="0" w:color="auto"/>
        <w:left w:val="none" w:sz="0" w:space="0" w:color="auto"/>
        <w:bottom w:val="none" w:sz="0" w:space="0" w:color="auto"/>
        <w:right w:val="none" w:sz="0" w:space="0" w:color="auto"/>
      </w:divBdr>
    </w:div>
    <w:div w:id="74135883">
      <w:bodyDiv w:val="1"/>
      <w:marLeft w:val="0"/>
      <w:marRight w:val="0"/>
      <w:marTop w:val="0"/>
      <w:marBottom w:val="0"/>
      <w:divBdr>
        <w:top w:val="none" w:sz="0" w:space="0" w:color="auto"/>
        <w:left w:val="none" w:sz="0" w:space="0" w:color="auto"/>
        <w:bottom w:val="none" w:sz="0" w:space="0" w:color="auto"/>
        <w:right w:val="none" w:sz="0" w:space="0" w:color="auto"/>
      </w:divBdr>
    </w:div>
    <w:div w:id="80026745">
      <w:bodyDiv w:val="1"/>
      <w:marLeft w:val="0"/>
      <w:marRight w:val="0"/>
      <w:marTop w:val="0"/>
      <w:marBottom w:val="0"/>
      <w:divBdr>
        <w:top w:val="none" w:sz="0" w:space="0" w:color="auto"/>
        <w:left w:val="none" w:sz="0" w:space="0" w:color="auto"/>
        <w:bottom w:val="none" w:sz="0" w:space="0" w:color="auto"/>
        <w:right w:val="none" w:sz="0" w:space="0" w:color="auto"/>
      </w:divBdr>
    </w:div>
    <w:div w:id="84573839">
      <w:bodyDiv w:val="1"/>
      <w:marLeft w:val="0"/>
      <w:marRight w:val="0"/>
      <w:marTop w:val="0"/>
      <w:marBottom w:val="0"/>
      <w:divBdr>
        <w:top w:val="none" w:sz="0" w:space="0" w:color="auto"/>
        <w:left w:val="none" w:sz="0" w:space="0" w:color="auto"/>
        <w:bottom w:val="none" w:sz="0" w:space="0" w:color="auto"/>
        <w:right w:val="none" w:sz="0" w:space="0" w:color="auto"/>
      </w:divBdr>
    </w:div>
    <w:div w:id="95712982">
      <w:bodyDiv w:val="1"/>
      <w:marLeft w:val="0"/>
      <w:marRight w:val="0"/>
      <w:marTop w:val="0"/>
      <w:marBottom w:val="0"/>
      <w:divBdr>
        <w:top w:val="none" w:sz="0" w:space="0" w:color="auto"/>
        <w:left w:val="none" w:sz="0" w:space="0" w:color="auto"/>
        <w:bottom w:val="none" w:sz="0" w:space="0" w:color="auto"/>
        <w:right w:val="none" w:sz="0" w:space="0" w:color="auto"/>
      </w:divBdr>
    </w:div>
    <w:div w:id="96367227">
      <w:bodyDiv w:val="1"/>
      <w:marLeft w:val="0"/>
      <w:marRight w:val="0"/>
      <w:marTop w:val="0"/>
      <w:marBottom w:val="0"/>
      <w:divBdr>
        <w:top w:val="none" w:sz="0" w:space="0" w:color="auto"/>
        <w:left w:val="none" w:sz="0" w:space="0" w:color="auto"/>
        <w:bottom w:val="none" w:sz="0" w:space="0" w:color="auto"/>
        <w:right w:val="none" w:sz="0" w:space="0" w:color="auto"/>
      </w:divBdr>
    </w:div>
    <w:div w:id="111244541">
      <w:bodyDiv w:val="1"/>
      <w:marLeft w:val="0"/>
      <w:marRight w:val="0"/>
      <w:marTop w:val="0"/>
      <w:marBottom w:val="0"/>
      <w:divBdr>
        <w:top w:val="none" w:sz="0" w:space="0" w:color="auto"/>
        <w:left w:val="none" w:sz="0" w:space="0" w:color="auto"/>
        <w:bottom w:val="none" w:sz="0" w:space="0" w:color="auto"/>
        <w:right w:val="none" w:sz="0" w:space="0" w:color="auto"/>
      </w:divBdr>
    </w:div>
    <w:div w:id="124202694">
      <w:bodyDiv w:val="1"/>
      <w:marLeft w:val="0"/>
      <w:marRight w:val="0"/>
      <w:marTop w:val="0"/>
      <w:marBottom w:val="0"/>
      <w:divBdr>
        <w:top w:val="none" w:sz="0" w:space="0" w:color="auto"/>
        <w:left w:val="none" w:sz="0" w:space="0" w:color="auto"/>
        <w:bottom w:val="none" w:sz="0" w:space="0" w:color="auto"/>
        <w:right w:val="none" w:sz="0" w:space="0" w:color="auto"/>
      </w:divBdr>
    </w:div>
    <w:div w:id="131212594">
      <w:bodyDiv w:val="1"/>
      <w:marLeft w:val="0"/>
      <w:marRight w:val="0"/>
      <w:marTop w:val="0"/>
      <w:marBottom w:val="0"/>
      <w:divBdr>
        <w:top w:val="none" w:sz="0" w:space="0" w:color="auto"/>
        <w:left w:val="none" w:sz="0" w:space="0" w:color="auto"/>
        <w:bottom w:val="none" w:sz="0" w:space="0" w:color="auto"/>
        <w:right w:val="none" w:sz="0" w:space="0" w:color="auto"/>
      </w:divBdr>
    </w:div>
    <w:div w:id="141578170">
      <w:bodyDiv w:val="1"/>
      <w:marLeft w:val="0"/>
      <w:marRight w:val="0"/>
      <w:marTop w:val="0"/>
      <w:marBottom w:val="0"/>
      <w:divBdr>
        <w:top w:val="none" w:sz="0" w:space="0" w:color="auto"/>
        <w:left w:val="none" w:sz="0" w:space="0" w:color="auto"/>
        <w:bottom w:val="none" w:sz="0" w:space="0" w:color="auto"/>
        <w:right w:val="none" w:sz="0" w:space="0" w:color="auto"/>
      </w:divBdr>
    </w:div>
    <w:div w:id="154106695">
      <w:bodyDiv w:val="1"/>
      <w:marLeft w:val="0"/>
      <w:marRight w:val="0"/>
      <w:marTop w:val="0"/>
      <w:marBottom w:val="0"/>
      <w:divBdr>
        <w:top w:val="none" w:sz="0" w:space="0" w:color="auto"/>
        <w:left w:val="none" w:sz="0" w:space="0" w:color="auto"/>
        <w:bottom w:val="none" w:sz="0" w:space="0" w:color="auto"/>
        <w:right w:val="none" w:sz="0" w:space="0" w:color="auto"/>
      </w:divBdr>
    </w:div>
    <w:div w:id="159782403">
      <w:bodyDiv w:val="1"/>
      <w:marLeft w:val="0"/>
      <w:marRight w:val="0"/>
      <w:marTop w:val="0"/>
      <w:marBottom w:val="0"/>
      <w:divBdr>
        <w:top w:val="none" w:sz="0" w:space="0" w:color="auto"/>
        <w:left w:val="none" w:sz="0" w:space="0" w:color="auto"/>
        <w:bottom w:val="none" w:sz="0" w:space="0" w:color="auto"/>
        <w:right w:val="none" w:sz="0" w:space="0" w:color="auto"/>
      </w:divBdr>
    </w:div>
    <w:div w:id="160245090">
      <w:bodyDiv w:val="1"/>
      <w:marLeft w:val="0"/>
      <w:marRight w:val="0"/>
      <w:marTop w:val="0"/>
      <w:marBottom w:val="0"/>
      <w:divBdr>
        <w:top w:val="none" w:sz="0" w:space="0" w:color="auto"/>
        <w:left w:val="none" w:sz="0" w:space="0" w:color="auto"/>
        <w:bottom w:val="none" w:sz="0" w:space="0" w:color="auto"/>
        <w:right w:val="none" w:sz="0" w:space="0" w:color="auto"/>
      </w:divBdr>
    </w:div>
    <w:div w:id="168184610">
      <w:bodyDiv w:val="1"/>
      <w:marLeft w:val="0"/>
      <w:marRight w:val="0"/>
      <w:marTop w:val="0"/>
      <w:marBottom w:val="0"/>
      <w:divBdr>
        <w:top w:val="none" w:sz="0" w:space="0" w:color="auto"/>
        <w:left w:val="none" w:sz="0" w:space="0" w:color="auto"/>
        <w:bottom w:val="none" w:sz="0" w:space="0" w:color="auto"/>
        <w:right w:val="none" w:sz="0" w:space="0" w:color="auto"/>
      </w:divBdr>
    </w:div>
    <w:div w:id="176894778">
      <w:bodyDiv w:val="1"/>
      <w:marLeft w:val="0"/>
      <w:marRight w:val="0"/>
      <w:marTop w:val="0"/>
      <w:marBottom w:val="0"/>
      <w:divBdr>
        <w:top w:val="none" w:sz="0" w:space="0" w:color="auto"/>
        <w:left w:val="none" w:sz="0" w:space="0" w:color="auto"/>
        <w:bottom w:val="none" w:sz="0" w:space="0" w:color="auto"/>
        <w:right w:val="none" w:sz="0" w:space="0" w:color="auto"/>
      </w:divBdr>
    </w:div>
    <w:div w:id="179898726">
      <w:bodyDiv w:val="1"/>
      <w:marLeft w:val="0"/>
      <w:marRight w:val="0"/>
      <w:marTop w:val="0"/>
      <w:marBottom w:val="0"/>
      <w:divBdr>
        <w:top w:val="none" w:sz="0" w:space="0" w:color="auto"/>
        <w:left w:val="none" w:sz="0" w:space="0" w:color="auto"/>
        <w:bottom w:val="none" w:sz="0" w:space="0" w:color="auto"/>
        <w:right w:val="none" w:sz="0" w:space="0" w:color="auto"/>
      </w:divBdr>
    </w:div>
    <w:div w:id="198591345">
      <w:bodyDiv w:val="1"/>
      <w:marLeft w:val="0"/>
      <w:marRight w:val="0"/>
      <w:marTop w:val="0"/>
      <w:marBottom w:val="0"/>
      <w:divBdr>
        <w:top w:val="none" w:sz="0" w:space="0" w:color="auto"/>
        <w:left w:val="none" w:sz="0" w:space="0" w:color="auto"/>
        <w:bottom w:val="none" w:sz="0" w:space="0" w:color="auto"/>
        <w:right w:val="none" w:sz="0" w:space="0" w:color="auto"/>
      </w:divBdr>
    </w:div>
    <w:div w:id="209077706">
      <w:bodyDiv w:val="1"/>
      <w:marLeft w:val="0"/>
      <w:marRight w:val="0"/>
      <w:marTop w:val="0"/>
      <w:marBottom w:val="0"/>
      <w:divBdr>
        <w:top w:val="none" w:sz="0" w:space="0" w:color="auto"/>
        <w:left w:val="none" w:sz="0" w:space="0" w:color="auto"/>
        <w:bottom w:val="none" w:sz="0" w:space="0" w:color="auto"/>
        <w:right w:val="none" w:sz="0" w:space="0" w:color="auto"/>
      </w:divBdr>
    </w:div>
    <w:div w:id="211622438">
      <w:bodyDiv w:val="1"/>
      <w:marLeft w:val="0"/>
      <w:marRight w:val="0"/>
      <w:marTop w:val="0"/>
      <w:marBottom w:val="0"/>
      <w:divBdr>
        <w:top w:val="none" w:sz="0" w:space="0" w:color="auto"/>
        <w:left w:val="none" w:sz="0" w:space="0" w:color="auto"/>
        <w:bottom w:val="none" w:sz="0" w:space="0" w:color="auto"/>
        <w:right w:val="none" w:sz="0" w:space="0" w:color="auto"/>
      </w:divBdr>
    </w:div>
    <w:div w:id="229777346">
      <w:bodyDiv w:val="1"/>
      <w:marLeft w:val="0"/>
      <w:marRight w:val="0"/>
      <w:marTop w:val="0"/>
      <w:marBottom w:val="0"/>
      <w:divBdr>
        <w:top w:val="none" w:sz="0" w:space="0" w:color="auto"/>
        <w:left w:val="none" w:sz="0" w:space="0" w:color="auto"/>
        <w:bottom w:val="none" w:sz="0" w:space="0" w:color="auto"/>
        <w:right w:val="none" w:sz="0" w:space="0" w:color="auto"/>
      </w:divBdr>
    </w:div>
    <w:div w:id="230892845">
      <w:bodyDiv w:val="1"/>
      <w:marLeft w:val="0"/>
      <w:marRight w:val="0"/>
      <w:marTop w:val="0"/>
      <w:marBottom w:val="0"/>
      <w:divBdr>
        <w:top w:val="none" w:sz="0" w:space="0" w:color="auto"/>
        <w:left w:val="none" w:sz="0" w:space="0" w:color="auto"/>
        <w:bottom w:val="none" w:sz="0" w:space="0" w:color="auto"/>
        <w:right w:val="none" w:sz="0" w:space="0" w:color="auto"/>
      </w:divBdr>
    </w:div>
    <w:div w:id="245191611">
      <w:bodyDiv w:val="1"/>
      <w:marLeft w:val="0"/>
      <w:marRight w:val="0"/>
      <w:marTop w:val="0"/>
      <w:marBottom w:val="0"/>
      <w:divBdr>
        <w:top w:val="none" w:sz="0" w:space="0" w:color="auto"/>
        <w:left w:val="none" w:sz="0" w:space="0" w:color="auto"/>
        <w:bottom w:val="none" w:sz="0" w:space="0" w:color="auto"/>
        <w:right w:val="none" w:sz="0" w:space="0" w:color="auto"/>
      </w:divBdr>
    </w:div>
    <w:div w:id="247273458">
      <w:bodyDiv w:val="1"/>
      <w:marLeft w:val="0"/>
      <w:marRight w:val="0"/>
      <w:marTop w:val="0"/>
      <w:marBottom w:val="0"/>
      <w:divBdr>
        <w:top w:val="none" w:sz="0" w:space="0" w:color="auto"/>
        <w:left w:val="none" w:sz="0" w:space="0" w:color="auto"/>
        <w:bottom w:val="none" w:sz="0" w:space="0" w:color="auto"/>
        <w:right w:val="none" w:sz="0" w:space="0" w:color="auto"/>
      </w:divBdr>
    </w:div>
    <w:div w:id="250044695">
      <w:bodyDiv w:val="1"/>
      <w:marLeft w:val="0"/>
      <w:marRight w:val="0"/>
      <w:marTop w:val="0"/>
      <w:marBottom w:val="0"/>
      <w:divBdr>
        <w:top w:val="none" w:sz="0" w:space="0" w:color="auto"/>
        <w:left w:val="none" w:sz="0" w:space="0" w:color="auto"/>
        <w:bottom w:val="none" w:sz="0" w:space="0" w:color="auto"/>
        <w:right w:val="none" w:sz="0" w:space="0" w:color="auto"/>
      </w:divBdr>
    </w:div>
    <w:div w:id="285933965">
      <w:bodyDiv w:val="1"/>
      <w:marLeft w:val="0"/>
      <w:marRight w:val="0"/>
      <w:marTop w:val="0"/>
      <w:marBottom w:val="0"/>
      <w:divBdr>
        <w:top w:val="none" w:sz="0" w:space="0" w:color="auto"/>
        <w:left w:val="none" w:sz="0" w:space="0" w:color="auto"/>
        <w:bottom w:val="none" w:sz="0" w:space="0" w:color="auto"/>
        <w:right w:val="none" w:sz="0" w:space="0" w:color="auto"/>
      </w:divBdr>
    </w:div>
    <w:div w:id="290138411">
      <w:bodyDiv w:val="1"/>
      <w:marLeft w:val="0"/>
      <w:marRight w:val="0"/>
      <w:marTop w:val="0"/>
      <w:marBottom w:val="0"/>
      <w:divBdr>
        <w:top w:val="none" w:sz="0" w:space="0" w:color="auto"/>
        <w:left w:val="none" w:sz="0" w:space="0" w:color="auto"/>
        <w:bottom w:val="none" w:sz="0" w:space="0" w:color="auto"/>
        <w:right w:val="none" w:sz="0" w:space="0" w:color="auto"/>
      </w:divBdr>
    </w:div>
    <w:div w:id="291248897">
      <w:bodyDiv w:val="1"/>
      <w:marLeft w:val="0"/>
      <w:marRight w:val="0"/>
      <w:marTop w:val="0"/>
      <w:marBottom w:val="0"/>
      <w:divBdr>
        <w:top w:val="none" w:sz="0" w:space="0" w:color="auto"/>
        <w:left w:val="none" w:sz="0" w:space="0" w:color="auto"/>
        <w:bottom w:val="none" w:sz="0" w:space="0" w:color="auto"/>
        <w:right w:val="none" w:sz="0" w:space="0" w:color="auto"/>
      </w:divBdr>
    </w:div>
    <w:div w:id="302393946">
      <w:bodyDiv w:val="1"/>
      <w:marLeft w:val="0"/>
      <w:marRight w:val="0"/>
      <w:marTop w:val="0"/>
      <w:marBottom w:val="0"/>
      <w:divBdr>
        <w:top w:val="none" w:sz="0" w:space="0" w:color="auto"/>
        <w:left w:val="none" w:sz="0" w:space="0" w:color="auto"/>
        <w:bottom w:val="none" w:sz="0" w:space="0" w:color="auto"/>
        <w:right w:val="none" w:sz="0" w:space="0" w:color="auto"/>
      </w:divBdr>
    </w:div>
    <w:div w:id="311520886">
      <w:bodyDiv w:val="1"/>
      <w:marLeft w:val="0"/>
      <w:marRight w:val="0"/>
      <w:marTop w:val="0"/>
      <w:marBottom w:val="0"/>
      <w:divBdr>
        <w:top w:val="none" w:sz="0" w:space="0" w:color="auto"/>
        <w:left w:val="none" w:sz="0" w:space="0" w:color="auto"/>
        <w:bottom w:val="none" w:sz="0" w:space="0" w:color="auto"/>
        <w:right w:val="none" w:sz="0" w:space="0" w:color="auto"/>
      </w:divBdr>
    </w:div>
    <w:div w:id="331612421">
      <w:bodyDiv w:val="1"/>
      <w:marLeft w:val="0"/>
      <w:marRight w:val="0"/>
      <w:marTop w:val="0"/>
      <w:marBottom w:val="0"/>
      <w:divBdr>
        <w:top w:val="none" w:sz="0" w:space="0" w:color="auto"/>
        <w:left w:val="none" w:sz="0" w:space="0" w:color="auto"/>
        <w:bottom w:val="none" w:sz="0" w:space="0" w:color="auto"/>
        <w:right w:val="none" w:sz="0" w:space="0" w:color="auto"/>
      </w:divBdr>
    </w:div>
    <w:div w:id="336154946">
      <w:bodyDiv w:val="1"/>
      <w:marLeft w:val="0"/>
      <w:marRight w:val="0"/>
      <w:marTop w:val="0"/>
      <w:marBottom w:val="0"/>
      <w:divBdr>
        <w:top w:val="none" w:sz="0" w:space="0" w:color="auto"/>
        <w:left w:val="none" w:sz="0" w:space="0" w:color="auto"/>
        <w:bottom w:val="none" w:sz="0" w:space="0" w:color="auto"/>
        <w:right w:val="none" w:sz="0" w:space="0" w:color="auto"/>
      </w:divBdr>
    </w:div>
    <w:div w:id="338895395">
      <w:bodyDiv w:val="1"/>
      <w:marLeft w:val="0"/>
      <w:marRight w:val="0"/>
      <w:marTop w:val="0"/>
      <w:marBottom w:val="0"/>
      <w:divBdr>
        <w:top w:val="none" w:sz="0" w:space="0" w:color="auto"/>
        <w:left w:val="none" w:sz="0" w:space="0" w:color="auto"/>
        <w:bottom w:val="none" w:sz="0" w:space="0" w:color="auto"/>
        <w:right w:val="none" w:sz="0" w:space="0" w:color="auto"/>
      </w:divBdr>
    </w:div>
    <w:div w:id="343288989">
      <w:bodyDiv w:val="1"/>
      <w:marLeft w:val="0"/>
      <w:marRight w:val="0"/>
      <w:marTop w:val="0"/>
      <w:marBottom w:val="0"/>
      <w:divBdr>
        <w:top w:val="none" w:sz="0" w:space="0" w:color="auto"/>
        <w:left w:val="none" w:sz="0" w:space="0" w:color="auto"/>
        <w:bottom w:val="none" w:sz="0" w:space="0" w:color="auto"/>
        <w:right w:val="none" w:sz="0" w:space="0" w:color="auto"/>
      </w:divBdr>
    </w:div>
    <w:div w:id="348533171">
      <w:bodyDiv w:val="1"/>
      <w:marLeft w:val="0"/>
      <w:marRight w:val="0"/>
      <w:marTop w:val="0"/>
      <w:marBottom w:val="0"/>
      <w:divBdr>
        <w:top w:val="none" w:sz="0" w:space="0" w:color="auto"/>
        <w:left w:val="none" w:sz="0" w:space="0" w:color="auto"/>
        <w:bottom w:val="none" w:sz="0" w:space="0" w:color="auto"/>
        <w:right w:val="none" w:sz="0" w:space="0" w:color="auto"/>
      </w:divBdr>
    </w:div>
    <w:div w:id="352196683">
      <w:bodyDiv w:val="1"/>
      <w:marLeft w:val="0"/>
      <w:marRight w:val="0"/>
      <w:marTop w:val="0"/>
      <w:marBottom w:val="0"/>
      <w:divBdr>
        <w:top w:val="none" w:sz="0" w:space="0" w:color="auto"/>
        <w:left w:val="none" w:sz="0" w:space="0" w:color="auto"/>
        <w:bottom w:val="none" w:sz="0" w:space="0" w:color="auto"/>
        <w:right w:val="none" w:sz="0" w:space="0" w:color="auto"/>
      </w:divBdr>
    </w:div>
    <w:div w:id="352538457">
      <w:bodyDiv w:val="1"/>
      <w:marLeft w:val="0"/>
      <w:marRight w:val="0"/>
      <w:marTop w:val="0"/>
      <w:marBottom w:val="0"/>
      <w:divBdr>
        <w:top w:val="none" w:sz="0" w:space="0" w:color="auto"/>
        <w:left w:val="none" w:sz="0" w:space="0" w:color="auto"/>
        <w:bottom w:val="none" w:sz="0" w:space="0" w:color="auto"/>
        <w:right w:val="none" w:sz="0" w:space="0" w:color="auto"/>
      </w:divBdr>
    </w:div>
    <w:div w:id="353920607">
      <w:bodyDiv w:val="1"/>
      <w:marLeft w:val="0"/>
      <w:marRight w:val="0"/>
      <w:marTop w:val="0"/>
      <w:marBottom w:val="0"/>
      <w:divBdr>
        <w:top w:val="none" w:sz="0" w:space="0" w:color="auto"/>
        <w:left w:val="none" w:sz="0" w:space="0" w:color="auto"/>
        <w:bottom w:val="none" w:sz="0" w:space="0" w:color="auto"/>
        <w:right w:val="none" w:sz="0" w:space="0" w:color="auto"/>
      </w:divBdr>
    </w:div>
    <w:div w:id="354430296">
      <w:bodyDiv w:val="1"/>
      <w:marLeft w:val="0"/>
      <w:marRight w:val="0"/>
      <w:marTop w:val="0"/>
      <w:marBottom w:val="0"/>
      <w:divBdr>
        <w:top w:val="none" w:sz="0" w:space="0" w:color="auto"/>
        <w:left w:val="none" w:sz="0" w:space="0" w:color="auto"/>
        <w:bottom w:val="none" w:sz="0" w:space="0" w:color="auto"/>
        <w:right w:val="none" w:sz="0" w:space="0" w:color="auto"/>
      </w:divBdr>
    </w:div>
    <w:div w:id="375394532">
      <w:bodyDiv w:val="1"/>
      <w:marLeft w:val="0"/>
      <w:marRight w:val="0"/>
      <w:marTop w:val="0"/>
      <w:marBottom w:val="0"/>
      <w:divBdr>
        <w:top w:val="none" w:sz="0" w:space="0" w:color="auto"/>
        <w:left w:val="none" w:sz="0" w:space="0" w:color="auto"/>
        <w:bottom w:val="none" w:sz="0" w:space="0" w:color="auto"/>
        <w:right w:val="none" w:sz="0" w:space="0" w:color="auto"/>
      </w:divBdr>
    </w:div>
    <w:div w:id="375549699">
      <w:bodyDiv w:val="1"/>
      <w:marLeft w:val="0"/>
      <w:marRight w:val="0"/>
      <w:marTop w:val="0"/>
      <w:marBottom w:val="0"/>
      <w:divBdr>
        <w:top w:val="none" w:sz="0" w:space="0" w:color="auto"/>
        <w:left w:val="none" w:sz="0" w:space="0" w:color="auto"/>
        <w:bottom w:val="none" w:sz="0" w:space="0" w:color="auto"/>
        <w:right w:val="none" w:sz="0" w:space="0" w:color="auto"/>
      </w:divBdr>
    </w:div>
    <w:div w:id="382290071">
      <w:bodyDiv w:val="1"/>
      <w:marLeft w:val="0"/>
      <w:marRight w:val="0"/>
      <w:marTop w:val="0"/>
      <w:marBottom w:val="0"/>
      <w:divBdr>
        <w:top w:val="none" w:sz="0" w:space="0" w:color="auto"/>
        <w:left w:val="none" w:sz="0" w:space="0" w:color="auto"/>
        <w:bottom w:val="none" w:sz="0" w:space="0" w:color="auto"/>
        <w:right w:val="none" w:sz="0" w:space="0" w:color="auto"/>
      </w:divBdr>
    </w:div>
    <w:div w:id="395518194">
      <w:bodyDiv w:val="1"/>
      <w:marLeft w:val="0"/>
      <w:marRight w:val="0"/>
      <w:marTop w:val="0"/>
      <w:marBottom w:val="0"/>
      <w:divBdr>
        <w:top w:val="none" w:sz="0" w:space="0" w:color="auto"/>
        <w:left w:val="none" w:sz="0" w:space="0" w:color="auto"/>
        <w:bottom w:val="none" w:sz="0" w:space="0" w:color="auto"/>
        <w:right w:val="none" w:sz="0" w:space="0" w:color="auto"/>
      </w:divBdr>
    </w:div>
    <w:div w:id="405810932">
      <w:bodyDiv w:val="1"/>
      <w:marLeft w:val="0"/>
      <w:marRight w:val="0"/>
      <w:marTop w:val="0"/>
      <w:marBottom w:val="0"/>
      <w:divBdr>
        <w:top w:val="none" w:sz="0" w:space="0" w:color="auto"/>
        <w:left w:val="none" w:sz="0" w:space="0" w:color="auto"/>
        <w:bottom w:val="none" w:sz="0" w:space="0" w:color="auto"/>
        <w:right w:val="none" w:sz="0" w:space="0" w:color="auto"/>
      </w:divBdr>
    </w:div>
    <w:div w:id="411510677">
      <w:bodyDiv w:val="1"/>
      <w:marLeft w:val="0"/>
      <w:marRight w:val="0"/>
      <w:marTop w:val="0"/>
      <w:marBottom w:val="0"/>
      <w:divBdr>
        <w:top w:val="none" w:sz="0" w:space="0" w:color="auto"/>
        <w:left w:val="none" w:sz="0" w:space="0" w:color="auto"/>
        <w:bottom w:val="none" w:sz="0" w:space="0" w:color="auto"/>
        <w:right w:val="none" w:sz="0" w:space="0" w:color="auto"/>
      </w:divBdr>
    </w:div>
    <w:div w:id="412509736">
      <w:bodyDiv w:val="1"/>
      <w:marLeft w:val="0"/>
      <w:marRight w:val="0"/>
      <w:marTop w:val="0"/>
      <w:marBottom w:val="0"/>
      <w:divBdr>
        <w:top w:val="none" w:sz="0" w:space="0" w:color="auto"/>
        <w:left w:val="none" w:sz="0" w:space="0" w:color="auto"/>
        <w:bottom w:val="none" w:sz="0" w:space="0" w:color="auto"/>
        <w:right w:val="none" w:sz="0" w:space="0" w:color="auto"/>
      </w:divBdr>
    </w:div>
    <w:div w:id="420219194">
      <w:bodyDiv w:val="1"/>
      <w:marLeft w:val="0"/>
      <w:marRight w:val="0"/>
      <w:marTop w:val="0"/>
      <w:marBottom w:val="0"/>
      <w:divBdr>
        <w:top w:val="none" w:sz="0" w:space="0" w:color="auto"/>
        <w:left w:val="none" w:sz="0" w:space="0" w:color="auto"/>
        <w:bottom w:val="none" w:sz="0" w:space="0" w:color="auto"/>
        <w:right w:val="none" w:sz="0" w:space="0" w:color="auto"/>
      </w:divBdr>
    </w:div>
    <w:div w:id="426732733">
      <w:bodyDiv w:val="1"/>
      <w:marLeft w:val="0"/>
      <w:marRight w:val="0"/>
      <w:marTop w:val="0"/>
      <w:marBottom w:val="0"/>
      <w:divBdr>
        <w:top w:val="none" w:sz="0" w:space="0" w:color="auto"/>
        <w:left w:val="none" w:sz="0" w:space="0" w:color="auto"/>
        <w:bottom w:val="none" w:sz="0" w:space="0" w:color="auto"/>
        <w:right w:val="none" w:sz="0" w:space="0" w:color="auto"/>
      </w:divBdr>
    </w:div>
    <w:div w:id="430784376">
      <w:bodyDiv w:val="1"/>
      <w:marLeft w:val="0"/>
      <w:marRight w:val="0"/>
      <w:marTop w:val="0"/>
      <w:marBottom w:val="0"/>
      <w:divBdr>
        <w:top w:val="none" w:sz="0" w:space="0" w:color="auto"/>
        <w:left w:val="none" w:sz="0" w:space="0" w:color="auto"/>
        <w:bottom w:val="none" w:sz="0" w:space="0" w:color="auto"/>
        <w:right w:val="none" w:sz="0" w:space="0" w:color="auto"/>
      </w:divBdr>
    </w:div>
    <w:div w:id="433087327">
      <w:bodyDiv w:val="1"/>
      <w:marLeft w:val="0"/>
      <w:marRight w:val="0"/>
      <w:marTop w:val="0"/>
      <w:marBottom w:val="0"/>
      <w:divBdr>
        <w:top w:val="none" w:sz="0" w:space="0" w:color="auto"/>
        <w:left w:val="none" w:sz="0" w:space="0" w:color="auto"/>
        <w:bottom w:val="none" w:sz="0" w:space="0" w:color="auto"/>
        <w:right w:val="none" w:sz="0" w:space="0" w:color="auto"/>
      </w:divBdr>
    </w:div>
    <w:div w:id="438960290">
      <w:bodyDiv w:val="1"/>
      <w:marLeft w:val="0"/>
      <w:marRight w:val="0"/>
      <w:marTop w:val="0"/>
      <w:marBottom w:val="0"/>
      <w:divBdr>
        <w:top w:val="none" w:sz="0" w:space="0" w:color="auto"/>
        <w:left w:val="none" w:sz="0" w:space="0" w:color="auto"/>
        <w:bottom w:val="none" w:sz="0" w:space="0" w:color="auto"/>
        <w:right w:val="none" w:sz="0" w:space="0" w:color="auto"/>
      </w:divBdr>
    </w:div>
    <w:div w:id="448008125">
      <w:bodyDiv w:val="1"/>
      <w:marLeft w:val="0"/>
      <w:marRight w:val="0"/>
      <w:marTop w:val="0"/>
      <w:marBottom w:val="0"/>
      <w:divBdr>
        <w:top w:val="none" w:sz="0" w:space="0" w:color="auto"/>
        <w:left w:val="none" w:sz="0" w:space="0" w:color="auto"/>
        <w:bottom w:val="none" w:sz="0" w:space="0" w:color="auto"/>
        <w:right w:val="none" w:sz="0" w:space="0" w:color="auto"/>
      </w:divBdr>
    </w:div>
    <w:div w:id="448008606">
      <w:bodyDiv w:val="1"/>
      <w:marLeft w:val="0"/>
      <w:marRight w:val="0"/>
      <w:marTop w:val="0"/>
      <w:marBottom w:val="0"/>
      <w:divBdr>
        <w:top w:val="none" w:sz="0" w:space="0" w:color="auto"/>
        <w:left w:val="none" w:sz="0" w:space="0" w:color="auto"/>
        <w:bottom w:val="none" w:sz="0" w:space="0" w:color="auto"/>
        <w:right w:val="none" w:sz="0" w:space="0" w:color="auto"/>
      </w:divBdr>
    </w:div>
    <w:div w:id="453402238">
      <w:bodyDiv w:val="1"/>
      <w:marLeft w:val="0"/>
      <w:marRight w:val="0"/>
      <w:marTop w:val="0"/>
      <w:marBottom w:val="0"/>
      <w:divBdr>
        <w:top w:val="none" w:sz="0" w:space="0" w:color="auto"/>
        <w:left w:val="none" w:sz="0" w:space="0" w:color="auto"/>
        <w:bottom w:val="none" w:sz="0" w:space="0" w:color="auto"/>
        <w:right w:val="none" w:sz="0" w:space="0" w:color="auto"/>
      </w:divBdr>
    </w:div>
    <w:div w:id="474839229">
      <w:bodyDiv w:val="1"/>
      <w:marLeft w:val="0"/>
      <w:marRight w:val="0"/>
      <w:marTop w:val="0"/>
      <w:marBottom w:val="0"/>
      <w:divBdr>
        <w:top w:val="none" w:sz="0" w:space="0" w:color="auto"/>
        <w:left w:val="none" w:sz="0" w:space="0" w:color="auto"/>
        <w:bottom w:val="none" w:sz="0" w:space="0" w:color="auto"/>
        <w:right w:val="none" w:sz="0" w:space="0" w:color="auto"/>
      </w:divBdr>
    </w:div>
    <w:div w:id="478502903">
      <w:bodyDiv w:val="1"/>
      <w:marLeft w:val="0"/>
      <w:marRight w:val="0"/>
      <w:marTop w:val="0"/>
      <w:marBottom w:val="0"/>
      <w:divBdr>
        <w:top w:val="none" w:sz="0" w:space="0" w:color="auto"/>
        <w:left w:val="none" w:sz="0" w:space="0" w:color="auto"/>
        <w:bottom w:val="none" w:sz="0" w:space="0" w:color="auto"/>
        <w:right w:val="none" w:sz="0" w:space="0" w:color="auto"/>
      </w:divBdr>
    </w:div>
    <w:div w:id="484664612">
      <w:bodyDiv w:val="1"/>
      <w:marLeft w:val="0"/>
      <w:marRight w:val="0"/>
      <w:marTop w:val="0"/>
      <w:marBottom w:val="0"/>
      <w:divBdr>
        <w:top w:val="none" w:sz="0" w:space="0" w:color="auto"/>
        <w:left w:val="none" w:sz="0" w:space="0" w:color="auto"/>
        <w:bottom w:val="none" w:sz="0" w:space="0" w:color="auto"/>
        <w:right w:val="none" w:sz="0" w:space="0" w:color="auto"/>
      </w:divBdr>
    </w:div>
    <w:div w:id="485243499">
      <w:bodyDiv w:val="1"/>
      <w:marLeft w:val="0"/>
      <w:marRight w:val="0"/>
      <w:marTop w:val="0"/>
      <w:marBottom w:val="0"/>
      <w:divBdr>
        <w:top w:val="none" w:sz="0" w:space="0" w:color="auto"/>
        <w:left w:val="none" w:sz="0" w:space="0" w:color="auto"/>
        <w:bottom w:val="none" w:sz="0" w:space="0" w:color="auto"/>
        <w:right w:val="none" w:sz="0" w:space="0" w:color="auto"/>
      </w:divBdr>
    </w:div>
    <w:div w:id="490676463">
      <w:bodyDiv w:val="1"/>
      <w:marLeft w:val="0"/>
      <w:marRight w:val="0"/>
      <w:marTop w:val="0"/>
      <w:marBottom w:val="0"/>
      <w:divBdr>
        <w:top w:val="none" w:sz="0" w:space="0" w:color="auto"/>
        <w:left w:val="none" w:sz="0" w:space="0" w:color="auto"/>
        <w:bottom w:val="none" w:sz="0" w:space="0" w:color="auto"/>
        <w:right w:val="none" w:sz="0" w:space="0" w:color="auto"/>
      </w:divBdr>
    </w:div>
    <w:div w:id="493641096">
      <w:bodyDiv w:val="1"/>
      <w:marLeft w:val="0"/>
      <w:marRight w:val="0"/>
      <w:marTop w:val="0"/>
      <w:marBottom w:val="0"/>
      <w:divBdr>
        <w:top w:val="none" w:sz="0" w:space="0" w:color="auto"/>
        <w:left w:val="none" w:sz="0" w:space="0" w:color="auto"/>
        <w:bottom w:val="none" w:sz="0" w:space="0" w:color="auto"/>
        <w:right w:val="none" w:sz="0" w:space="0" w:color="auto"/>
      </w:divBdr>
    </w:div>
    <w:div w:id="494491245">
      <w:bodyDiv w:val="1"/>
      <w:marLeft w:val="0"/>
      <w:marRight w:val="0"/>
      <w:marTop w:val="0"/>
      <w:marBottom w:val="0"/>
      <w:divBdr>
        <w:top w:val="none" w:sz="0" w:space="0" w:color="auto"/>
        <w:left w:val="none" w:sz="0" w:space="0" w:color="auto"/>
        <w:bottom w:val="none" w:sz="0" w:space="0" w:color="auto"/>
        <w:right w:val="none" w:sz="0" w:space="0" w:color="auto"/>
      </w:divBdr>
    </w:div>
    <w:div w:id="499124219">
      <w:bodyDiv w:val="1"/>
      <w:marLeft w:val="0"/>
      <w:marRight w:val="0"/>
      <w:marTop w:val="0"/>
      <w:marBottom w:val="0"/>
      <w:divBdr>
        <w:top w:val="none" w:sz="0" w:space="0" w:color="auto"/>
        <w:left w:val="none" w:sz="0" w:space="0" w:color="auto"/>
        <w:bottom w:val="none" w:sz="0" w:space="0" w:color="auto"/>
        <w:right w:val="none" w:sz="0" w:space="0" w:color="auto"/>
      </w:divBdr>
    </w:div>
    <w:div w:id="509105347">
      <w:bodyDiv w:val="1"/>
      <w:marLeft w:val="0"/>
      <w:marRight w:val="0"/>
      <w:marTop w:val="0"/>
      <w:marBottom w:val="0"/>
      <w:divBdr>
        <w:top w:val="none" w:sz="0" w:space="0" w:color="auto"/>
        <w:left w:val="none" w:sz="0" w:space="0" w:color="auto"/>
        <w:bottom w:val="none" w:sz="0" w:space="0" w:color="auto"/>
        <w:right w:val="none" w:sz="0" w:space="0" w:color="auto"/>
      </w:divBdr>
    </w:div>
    <w:div w:id="526452601">
      <w:bodyDiv w:val="1"/>
      <w:marLeft w:val="0"/>
      <w:marRight w:val="0"/>
      <w:marTop w:val="0"/>
      <w:marBottom w:val="0"/>
      <w:divBdr>
        <w:top w:val="none" w:sz="0" w:space="0" w:color="auto"/>
        <w:left w:val="none" w:sz="0" w:space="0" w:color="auto"/>
        <w:bottom w:val="none" w:sz="0" w:space="0" w:color="auto"/>
        <w:right w:val="none" w:sz="0" w:space="0" w:color="auto"/>
      </w:divBdr>
    </w:div>
    <w:div w:id="528108755">
      <w:bodyDiv w:val="1"/>
      <w:marLeft w:val="0"/>
      <w:marRight w:val="0"/>
      <w:marTop w:val="0"/>
      <w:marBottom w:val="0"/>
      <w:divBdr>
        <w:top w:val="none" w:sz="0" w:space="0" w:color="auto"/>
        <w:left w:val="none" w:sz="0" w:space="0" w:color="auto"/>
        <w:bottom w:val="none" w:sz="0" w:space="0" w:color="auto"/>
        <w:right w:val="none" w:sz="0" w:space="0" w:color="auto"/>
      </w:divBdr>
    </w:div>
    <w:div w:id="539977389">
      <w:bodyDiv w:val="1"/>
      <w:marLeft w:val="0"/>
      <w:marRight w:val="0"/>
      <w:marTop w:val="0"/>
      <w:marBottom w:val="0"/>
      <w:divBdr>
        <w:top w:val="none" w:sz="0" w:space="0" w:color="auto"/>
        <w:left w:val="none" w:sz="0" w:space="0" w:color="auto"/>
        <w:bottom w:val="none" w:sz="0" w:space="0" w:color="auto"/>
        <w:right w:val="none" w:sz="0" w:space="0" w:color="auto"/>
      </w:divBdr>
    </w:div>
    <w:div w:id="541408419">
      <w:bodyDiv w:val="1"/>
      <w:marLeft w:val="0"/>
      <w:marRight w:val="0"/>
      <w:marTop w:val="0"/>
      <w:marBottom w:val="0"/>
      <w:divBdr>
        <w:top w:val="none" w:sz="0" w:space="0" w:color="auto"/>
        <w:left w:val="none" w:sz="0" w:space="0" w:color="auto"/>
        <w:bottom w:val="none" w:sz="0" w:space="0" w:color="auto"/>
        <w:right w:val="none" w:sz="0" w:space="0" w:color="auto"/>
      </w:divBdr>
    </w:div>
    <w:div w:id="542401862">
      <w:bodyDiv w:val="1"/>
      <w:marLeft w:val="0"/>
      <w:marRight w:val="0"/>
      <w:marTop w:val="0"/>
      <w:marBottom w:val="0"/>
      <w:divBdr>
        <w:top w:val="none" w:sz="0" w:space="0" w:color="auto"/>
        <w:left w:val="none" w:sz="0" w:space="0" w:color="auto"/>
        <w:bottom w:val="none" w:sz="0" w:space="0" w:color="auto"/>
        <w:right w:val="none" w:sz="0" w:space="0" w:color="auto"/>
      </w:divBdr>
    </w:div>
    <w:div w:id="553858937">
      <w:bodyDiv w:val="1"/>
      <w:marLeft w:val="0"/>
      <w:marRight w:val="0"/>
      <w:marTop w:val="0"/>
      <w:marBottom w:val="0"/>
      <w:divBdr>
        <w:top w:val="none" w:sz="0" w:space="0" w:color="auto"/>
        <w:left w:val="none" w:sz="0" w:space="0" w:color="auto"/>
        <w:bottom w:val="none" w:sz="0" w:space="0" w:color="auto"/>
        <w:right w:val="none" w:sz="0" w:space="0" w:color="auto"/>
      </w:divBdr>
    </w:div>
    <w:div w:id="558832946">
      <w:bodyDiv w:val="1"/>
      <w:marLeft w:val="0"/>
      <w:marRight w:val="0"/>
      <w:marTop w:val="0"/>
      <w:marBottom w:val="0"/>
      <w:divBdr>
        <w:top w:val="none" w:sz="0" w:space="0" w:color="auto"/>
        <w:left w:val="none" w:sz="0" w:space="0" w:color="auto"/>
        <w:bottom w:val="none" w:sz="0" w:space="0" w:color="auto"/>
        <w:right w:val="none" w:sz="0" w:space="0" w:color="auto"/>
      </w:divBdr>
    </w:div>
    <w:div w:id="586353342">
      <w:bodyDiv w:val="1"/>
      <w:marLeft w:val="0"/>
      <w:marRight w:val="0"/>
      <w:marTop w:val="0"/>
      <w:marBottom w:val="0"/>
      <w:divBdr>
        <w:top w:val="none" w:sz="0" w:space="0" w:color="auto"/>
        <w:left w:val="none" w:sz="0" w:space="0" w:color="auto"/>
        <w:bottom w:val="none" w:sz="0" w:space="0" w:color="auto"/>
        <w:right w:val="none" w:sz="0" w:space="0" w:color="auto"/>
      </w:divBdr>
    </w:div>
    <w:div w:id="587664694">
      <w:bodyDiv w:val="1"/>
      <w:marLeft w:val="0"/>
      <w:marRight w:val="0"/>
      <w:marTop w:val="0"/>
      <w:marBottom w:val="0"/>
      <w:divBdr>
        <w:top w:val="none" w:sz="0" w:space="0" w:color="auto"/>
        <w:left w:val="none" w:sz="0" w:space="0" w:color="auto"/>
        <w:bottom w:val="none" w:sz="0" w:space="0" w:color="auto"/>
        <w:right w:val="none" w:sz="0" w:space="0" w:color="auto"/>
      </w:divBdr>
    </w:div>
    <w:div w:id="591007680">
      <w:bodyDiv w:val="1"/>
      <w:marLeft w:val="0"/>
      <w:marRight w:val="0"/>
      <w:marTop w:val="0"/>
      <w:marBottom w:val="0"/>
      <w:divBdr>
        <w:top w:val="none" w:sz="0" w:space="0" w:color="auto"/>
        <w:left w:val="none" w:sz="0" w:space="0" w:color="auto"/>
        <w:bottom w:val="none" w:sz="0" w:space="0" w:color="auto"/>
        <w:right w:val="none" w:sz="0" w:space="0" w:color="auto"/>
      </w:divBdr>
    </w:div>
    <w:div w:id="625694940">
      <w:bodyDiv w:val="1"/>
      <w:marLeft w:val="0"/>
      <w:marRight w:val="0"/>
      <w:marTop w:val="0"/>
      <w:marBottom w:val="0"/>
      <w:divBdr>
        <w:top w:val="none" w:sz="0" w:space="0" w:color="auto"/>
        <w:left w:val="none" w:sz="0" w:space="0" w:color="auto"/>
        <w:bottom w:val="none" w:sz="0" w:space="0" w:color="auto"/>
        <w:right w:val="none" w:sz="0" w:space="0" w:color="auto"/>
      </w:divBdr>
    </w:div>
    <w:div w:id="633021087">
      <w:bodyDiv w:val="1"/>
      <w:marLeft w:val="0"/>
      <w:marRight w:val="0"/>
      <w:marTop w:val="0"/>
      <w:marBottom w:val="0"/>
      <w:divBdr>
        <w:top w:val="none" w:sz="0" w:space="0" w:color="auto"/>
        <w:left w:val="none" w:sz="0" w:space="0" w:color="auto"/>
        <w:bottom w:val="none" w:sz="0" w:space="0" w:color="auto"/>
        <w:right w:val="none" w:sz="0" w:space="0" w:color="auto"/>
      </w:divBdr>
    </w:div>
    <w:div w:id="640619022">
      <w:bodyDiv w:val="1"/>
      <w:marLeft w:val="0"/>
      <w:marRight w:val="0"/>
      <w:marTop w:val="0"/>
      <w:marBottom w:val="0"/>
      <w:divBdr>
        <w:top w:val="none" w:sz="0" w:space="0" w:color="auto"/>
        <w:left w:val="none" w:sz="0" w:space="0" w:color="auto"/>
        <w:bottom w:val="none" w:sz="0" w:space="0" w:color="auto"/>
        <w:right w:val="none" w:sz="0" w:space="0" w:color="auto"/>
      </w:divBdr>
    </w:div>
    <w:div w:id="647320316">
      <w:bodyDiv w:val="1"/>
      <w:marLeft w:val="0"/>
      <w:marRight w:val="0"/>
      <w:marTop w:val="0"/>
      <w:marBottom w:val="0"/>
      <w:divBdr>
        <w:top w:val="none" w:sz="0" w:space="0" w:color="auto"/>
        <w:left w:val="none" w:sz="0" w:space="0" w:color="auto"/>
        <w:bottom w:val="none" w:sz="0" w:space="0" w:color="auto"/>
        <w:right w:val="none" w:sz="0" w:space="0" w:color="auto"/>
      </w:divBdr>
    </w:div>
    <w:div w:id="677271942">
      <w:bodyDiv w:val="1"/>
      <w:marLeft w:val="0"/>
      <w:marRight w:val="0"/>
      <w:marTop w:val="0"/>
      <w:marBottom w:val="0"/>
      <w:divBdr>
        <w:top w:val="none" w:sz="0" w:space="0" w:color="auto"/>
        <w:left w:val="none" w:sz="0" w:space="0" w:color="auto"/>
        <w:bottom w:val="none" w:sz="0" w:space="0" w:color="auto"/>
        <w:right w:val="none" w:sz="0" w:space="0" w:color="auto"/>
      </w:divBdr>
    </w:div>
    <w:div w:id="678199103">
      <w:bodyDiv w:val="1"/>
      <w:marLeft w:val="0"/>
      <w:marRight w:val="0"/>
      <w:marTop w:val="0"/>
      <w:marBottom w:val="0"/>
      <w:divBdr>
        <w:top w:val="none" w:sz="0" w:space="0" w:color="auto"/>
        <w:left w:val="none" w:sz="0" w:space="0" w:color="auto"/>
        <w:bottom w:val="none" w:sz="0" w:space="0" w:color="auto"/>
        <w:right w:val="none" w:sz="0" w:space="0" w:color="auto"/>
      </w:divBdr>
    </w:div>
    <w:div w:id="696661303">
      <w:bodyDiv w:val="1"/>
      <w:marLeft w:val="0"/>
      <w:marRight w:val="0"/>
      <w:marTop w:val="0"/>
      <w:marBottom w:val="0"/>
      <w:divBdr>
        <w:top w:val="none" w:sz="0" w:space="0" w:color="auto"/>
        <w:left w:val="none" w:sz="0" w:space="0" w:color="auto"/>
        <w:bottom w:val="none" w:sz="0" w:space="0" w:color="auto"/>
        <w:right w:val="none" w:sz="0" w:space="0" w:color="auto"/>
      </w:divBdr>
    </w:div>
    <w:div w:id="699361988">
      <w:bodyDiv w:val="1"/>
      <w:marLeft w:val="0"/>
      <w:marRight w:val="0"/>
      <w:marTop w:val="0"/>
      <w:marBottom w:val="0"/>
      <w:divBdr>
        <w:top w:val="none" w:sz="0" w:space="0" w:color="auto"/>
        <w:left w:val="none" w:sz="0" w:space="0" w:color="auto"/>
        <w:bottom w:val="none" w:sz="0" w:space="0" w:color="auto"/>
        <w:right w:val="none" w:sz="0" w:space="0" w:color="auto"/>
      </w:divBdr>
    </w:div>
    <w:div w:id="707145103">
      <w:bodyDiv w:val="1"/>
      <w:marLeft w:val="0"/>
      <w:marRight w:val="0"/>
      <w:marTop w:val="0"/>
      <w:marBottom w:val="0"/>
      <w:divBdr>
        <w:top w:val="none" w:sz="0" w:space="0" w:color="auto"/>
        <w:left w:val="none" w:sz="0" w:space="0" w:color="auto"/>
        <w:bottom w:val="none" w:sz="0" w:space="0" w:color="auto"/>
        <w:right w:val="none" w:sz="0" w:space="0" w:color="auto"/>
      </w:divBdr>
    </w:div>
    <w:div w:id="707798610">
      <w:bodyDiv w:val="1"/>
      <w:marLeft w:val="0"/>
      <w:marRight w:val="0"/>
      <w:marTop w:val="0"/>
      <w:marBottom w:val="0"/>
      <w:divBdr>
        <w:top w:val="none" w:sz="0" w:space="0" w:color="auto"/>
        <w:left w:val="none" w:sz="0" w:space="0" w:color="auto"/>
        <w:bottom w:val="none" w:sz="0" w:space="0" w:color="auto"/>
        <w:right w:val="none" w:sz="0" w:space="0" w:color="auto"/>
      </w:divBdr>
    </w:div>
    <w:div w:id="713309412">
      <w:bodyDiv w:val="1"/>
      <w:marLeft w:val="0"/>
      <w:marRight w:val="0"/>
      <w:marTop w:val="0"/>
      <w:marBottom w:val="0"/>
      <w:divBdr>
        <w:top w:val="none" w:sz="0" w:space="0" w:color="auto"/>
        <w:left w:val="none" w:sz="0" w:space="0" w:color="auto"/>
        <w:bottom w:val="none" w:sz="0" w:space="0" w:color="auto"/>
        <w:right w:val="none" w:sz="0" w:space="0" w:color="auto"/>
      </w:divBdr>
    </w:div>
    <w:div w:id="719673593">
      <w:bodyDiv w:val="1"/>
      <w:marLeft w:val="0"/>
      <w:marRight w:val="0"/>
      <w:marTop w:val="0"/>
      <w:marBottom w:val="0"/>
      <w:divBdr>
        <w:top w:val="none" w:sz="0" w:space="0" w:color="auto"/>
        <w:left w:val="none" w:sz="0" w:space="0" w:color="auto"/>
        <w:bottom w:val="none" w:sz="0" w:space="0" w:color="auto"/>
        <w:right w:val="none" w:sz="0" w:space="0" w:color="auto"/>
      </w:divBdr>
    </w:div>
    <w:div w:id="728653630">
      <w:bodyDiv w:val="1"/>
      <w:marLeft w:val="0"/>
      <w:marRight w:val="0"/>
      <w:marTop w:val="0"/>
      <w:marBottom w:val="0"/>
      <w:divBdr>
        <w:top w:val="none" w:sz="0" w:space="0" w:color="auto"/>
        <w:left w:val="none" w:sz="0" w:space="0" w:color="auto"/>
        <w:bottom w:val="none" w:sz="0" w:space="0" w:color="auto"/>
        <w:right w:val="none" w:sz="0" w:space="0" w:color="auto"/>
      </w:divBdr>
    </w:div>
    <w:div w:id="729770971">
      <w:bodyDiv w:val="1"/>
      <w:marLeft w:val="0"/>
      <w:marRight w:val="0"/>
      <w:marTop w:val="0"/>
      <w:marBottom w:val="0"/>
      <w:divBdr>
        <w:top w:val="none" w:sz="0" w:space="0" w:color="auto"/>
        <w:left w:val="none" w:sz="0" w:space="0" w:color="auto"/>
        <w:bottom w:val="none" w:sz="0" w:space="0" w:color="auto"/>
        <w:right w:val="none" w:sz="0" w:space="0" w:color="auto"/>
      </w:divBdr>
    </w:div>
    <w:div w:id="743180913">
      <w:bodyDiv w:val="1"/>
      <w:marLeft w:val="0"/>
      <w:marRight w:val="0"/>
      <w:marTop w:val="0"/>
      <w:marBottom w:val="0"/>
      <w:divBdr>
        <w:top w:val="none" w:sz="0" w:space="0" w:color="auto"/>
        <w:left w:val="none" w:sz="0" w:space="0" w:color="auto"/>
        <w:bottom w:val="none" w:sz="0" w:space="0" w:color="auto"/>
        <w:right w:val="none" w:sz="0" w:space="0" w:color="auto"/>
      </w:divBdr>
    </w:div>
    <w:div w:id="745346605">
      <w:bodyDiv w:val="1"/>
      <w:marLeft w:val="0"/>
      <w:marRight w:val="0"/>
      <w:marTop w:val="0"/>
      <w:marBottom w:val="0"/>
      <w:divBdr>
        <w:top w:val="none" w:sz="0" w:space="0" w:color="auto"/>
        <w:left w:val="none" w:sz="0" w:space="0" w:color="auto"/>
        <w:bottom w:val="none" w:sz="0" w:space="0" w:color="auto"/>
        <w:right w:val="none" w:sz="0" w:space="0" w:color="auto"/>
      </w:divBdr>
    </w:div>
    <w:div w:id="757678368">
      <w:bodyDiv w:val="1"/>
      <w:marLeft w:val="0"/>
      <w:marRight w:val="0"/>
      <w:marTop w:val="0"/>
      <w:marBottom w:val="0"/>
      <w:divBdr>
        <w:top w:val="none" w:sz="0" w:space="0" w:color="auto"/>
        <w:left w:val="none" w:sz="0" w:space="0" w:color="auto"/>
        <w:bottom w:val="none" w:sz="0" w:space="0" w:color="auto"/>
        <w:right w:val="none" w:sz="0" w:space="0" w:color="auto"/>
      </w:divBdr>
    </w:div>
    <w:div w:id="769855663">
      <w:bodyDiv w:val="1"/>
      <w:marLeft w:val="0"/>
      <w:marRight w:val="0"/>
      <w:marTop w:val="0"/>
      <w:marBottom w:val="0"/>
      <w:divBdr>
        <w:top w:val="none" w:sz="0" w:space="0" w:color="auto"/>
        <w:left w:val="none" w:sz="0" w:space="0" w:color="auto"/>
        <w:bottom w:val="none" w:sz="0" w:space="0" w:color="auto"/>
        <w:right w:val="none" w:sz="0" w:space="0" w:color="auto"/>
      </w:divBdr>
    </w:div>
    <w:div w:id="777414219">
      <w:bodyDiv w:val="1"/>
      <w:marLeft w:val="0"/>
      <w:marRight w:val="0"/>
      <w:marTop w:val="0"/>
      <w:marBottom w:val="0"/>
      <w:divBdr>
        <w:top w:val="none" w:sz="0" w:space="0" w:color="auto"/>
        <w:left w:val="none" w:sz="0" w:space="0" w:color="auto"/>
        <w:bottom w:val="none" w:sz="0" w:space="0" w:color="auto"/>
        <w:right w:val="none" w:sz="0" w:space="0" w:color="auto"/>
      </w:divBdr>
    </w:div>
    <w:div w:id="781339175">
      <w:bodyDiv w:val="1"/>
      <w:marLeft w:val="0"/>
      <w:marRight w:val="0"/>
      <w:marTop w:val="0"/>
      <w:marBottom w:val="0"/>
      <w:divBdr>
        <w:top w:val="none" w:sz="0" w:space="0" w:color="auto"/>
        <w:left w:val="none" w:sz="0" w:space="0" w:color="auto"/>
        <w:bottom w:val="none" w:sz="0" w:space="0" w:color="auto"/>
        <w:right w:val="none" w:sz="0" w:space="0" w:color="auto"/>
      </w:divBdr>
    </w:div>
    <w:div w:id="792290125">
      <w:bodyDiv w:val="1"/>
      <w:marLeft w:val="0"/>
      <w:marRight w:val="0"/>
      <w:marTop w:val="0"/>
      <w:marBottom w:val="0"/>
      <w:divBdr>
        <w:top w:val="none" w:sz="0" w:space="0" w:color="auto"/>
        <w:left w:val="none" w:sz="0" w:space="0" w:color="auto"/>
        <w:bottom w:val="none" w:sz="0" w:space="0" w:color="auto"/>
        <w:right w:val="none" w:sz="0" w:space="0" w:color="auto"/>
      </w:divBdr>
    </w:div>
    <w:div w:id="797064255">
      <w:bodyDiv w:val="1"/>
      <w:marLeft w:val="0"/>
      <w:marRight w:val="0"/>
      <w:marTop w:val="0"/>
      <w:marBottom w:val="0"/>
      <w:divBdr>
        <w:top w:val="none" w:sz="0" w:space="0" w:color="auto"/>
        <w:left w:val="none" w:sz="0" w:space="0" w:color="auto"/>
        <w:bottom w:val="none" w:sz="0" w:space="0" w:color="auto"/>
        <w:right w:val="none" w:sz="0" w:space="0" w:color="auto"/>
      </w:divBdr>
    </w:div>
    <w:div w:id="804473004">
      <w:bodyDiv w:val="1"/>
      <w:marLeft w:val="0"/>
      <w:marRight w:val="0"/>
      <w:marTop w:val="0"/>
      <w:marBottom w:val="0"/>
      <w:divBdr>
        <w:top w:val="none" w:sz="0" w:space="0" w:color="auto"/>
        <w:left w:val="none" w:sz="0" w:space="0" w:color="auto"/>
        <w:bottom w:val="none" w:sz="0" w:space="0" w:color="auto"/>
        <w:right w:val="none" w:sz="0" w:space="0" w:color="auto"/>
      </w:divBdr>
    </w:div>
    <w:div w:id="805317414">
      <w:bodyDiv w:val="1"/>
      <w:marLeft w:val="0"/>
      <w:marRight w:val="0"/>
      <w:marTop w:val="0"/>
      <w:marBottom w:val="0"/>
      <w:divBdr>
        <w:top w:val="none" w:sz="0" w:space="0" w:color="auto"/>
        <w:left w:val="none" w:sz="0" w:space="0" w:color="auto"/>
        <w:bottom w:val="none" w:sz="0" w:space="0" w:color="auto"/>
        <w:right w:val="none" w:sz="0" w:space="0" w:color="auto"/>
      </w:divBdr>
    </w:div>
    <w:div w:id="811214692">
      <w:bodyDiv w:val="1"/>
      <w:marLeft w:val="0"/>
      <w:marRight w:val="0"/>
      <w:marTop w:val="0"/>
      <w:marBottom w:val="0"/>
      <w:divBdr>
        <w:top w:val="none" w:sz="0" w:space="0" w:color="auto"/>
        <w:left w:val="none" w:sz="0" w:space="0" w:color="auto"/>
        <w:bottom w:val="none" w:sz="0" w:space="0" w:color="auto"/>
        <w:right w:val="none" w:sz="0" w:space="0" w:color="auto"/>
      </w:divBdr>
    </w:div>
    <w:div w:id="811824523">
      <w:bodyDiv w:val="1"/>
      <w:marLeft w:val="0"/>
      <w:marRight w:val="0"/>
      <w:marTop w:val="0"/>
      <w:marBottom w:val="0"/>
      <w:divBdr>
        <w:top w:val="none" w:sz="0" w:space="0" w:color="auto"/>
        <w:left w:val="none" w:sz="0" w:space="0" w:color="auto"/>
        <w:bottom w:val="none" w:sz="0" w:space="0" w:color="auto"/>
        <w:right w:val="none" w:sz="0" w:space="0" w:color="auto"/>
      </w:divBdr>
    </w:div>
    <w:div w:id="816384286">
      <w:bodyDiv w:val="1"/>
      <w:marLeft w:val="0"/>
      <w:marRight w:val="0"/>
      <w:marTop w:val="0"/>
      <w:marBottom w:val="0"/>
      <w:divBdr>
        <w:top w:val="none" w:sz="0" w:space="0" w:color="auto"/>
        <w:left w:val="none" w:sz="0" w:space="0" w:color="auto"/>
        <w:bottom w:val="none" w:sz="0" w:space="0" w:color="auto"/>
        <w:right w:val="none" w:sz="0" w:space="0" w:color="auto"/>
      </w:divBdr>
    </w:div>
    <w:div w:id="840006033">
      <w:bodyDiv w:val="1"/>
      <w:marLeft w:val="0"/>
      <w:marRight w:val="0"/>
      <w:marTop w:val="0"/>
      <w:marBottom w:val="0"/>
      <w:divBdr>
        <w:top w:val="none" w:sz="0" w:space="0" w:color="auto"/>
        <w:left w:val="none" w:sz="0" w:space="0" w:color="auto"/>
        <w:bottom w:val="none" w:sz="0" w:space="0" w:color="auto"/>
        <w:right w:val="none" w:sz="0" w:space="0" w:color="auto"/>
      </w:divBdr>
    </w:div>
    <w:div w:id="855273834">
      <w:bodyDiv w:val="1"/>
      <w:marLeft w:val="0"/>
      <w:marRight w:val="0"/>
      <w:marTop w:val="0"/>
      <w:marBottom w:val="0"/>
      <w:divBdr>
        <w:top w:val="none" w:sz="0" w:space="0" w:color="auto"/>
        <w:left w:val="none" w:sz="0" w:space="0" w:color="auto"/>
        <w:bottom w:val="none" w:sz="0" w:space="0" w:color="auto"/>
        <w:right w:val="none" w:sz="0" w:space="0" w:color="auto"/>
      </w:divBdr>
    </w:div>
    <w:div w:id="856043064">
      <w:bodyDiv w:val="1"/>
      <w:marLeft w:val="0"/>
      <w:marRight w:val="0"/>
      <w:marTop w:val="0"/>
      <w:marBottom w:val="0"/>
      <w:divBdr>
        <w:top w:val="none" w:sz="0" w:space="0" w:color="auto"/>
        <w:left w:val="none" w:sz="0" w:space="0" w:color="auto"/>
        <w:bottom w:val="none" w:sz="0" w:space="0" w:color="auto"/>
        <w:right w:val="none" w:sz="0" w:space="0" w:color="auto"/>
      </w:divBdr>
    </w:div>
    <w:div w:id="861168012">
      <w:bodyDiv w:val="1"/>
      <w:marLeft w:val="0"/>
      <w:marRight w:val="0"/>
      <w:marTop w:val="0"/>
      <w:marBottom w:val="0"/>
      <w:divBdr>
        <w:top w:val="none" w:sz="0" w:space="0" w:color="auto"/>
        <w:left w:val="none" w:sz="0" w:space="0" w:color="auto"/>
        <w:bottom w:val="none" w:sz="0" w:space="0" w:color="auto"/>
        <w:right w:val="none" w:sz="0" w:space="0" w:color="auto"/>
      </w:divBdr>
    </w:div>
    <w:div w:id="866141233">
      <w:bodyDiv w:val="1"/>
      <w:marLeft w:val="0"/>
      <w:marRight w:val="0"/>
      <w:marTop w:val="0"/>
      <w:marBottom w:val="0"/>
      <w:divBdr>
        <w:top w:val="none" w:sz="0" w:space="0" w:color="auto"/>
        <w:left w:val="none" w:sz="0" w:space="0" w:color="auto"/>
        <w:bottom w:val="none" w:sz="0" w:space="0" w:color="auto"/>
        <w:right w:val="none" w:sz="0" w:space="0" w:color="auto"/>
      </w:divBdr>
    </w:div>
    <w:div w:id="869417214">
      <w:bodyDiv w:val="1"/>
      <w:marLeft w:val="0"/>
      <w:marRight w:val="0"/>
      <w:marTop w:val="0"/>
      <w:marBottom w:val="0"/>
      <w:divBdr>
        <w:top w:val="none" w:sz="0" w:space="0" w:color="auto"/>
        <w:left w:val="none" w:sz="0" w:space="0" w:color="auto"/>
        <w:bottom w:val="none" w:sz="0" w:space="0" w:color="auto"/>
        <w:right w:val="none" w:sz="0" w:space="0" w:color="auto"/>
      </w:divBdr>
    </w:div>
    <w:div w:id="885214643">
      <w:bodyDiv w:val="1"/>
      <w:marLeft w:val="0"/>
      <w:marRight w:val="0"/>
      <w:marTop w:val="0"/>
      <w:marBottom w:val="0"/>
      <w:divBdr>
        <w:top w:val="none" w:sz="0" w:space="0" w:color="auto"/>
        <w:left w:val="none" w:sz="0" w:space="0" w:color="auto"/>
        <w:bottom w:val="none" w:sz="0" w:space="0" w:color="auto"/>
        <w:right w:val="none" w:sz="0" w:space="0" w:color="auto"/>
      </w:divBdr>
    </w:div>
    <w:div w:id="886529716">
      <w:bodyDiv w:val="1"/>
      <w:marLeft w:val="0"/>
      <w:marRight w:val="0"/>
      <w:marTop w:val="0"/>
      <w:marBottom w:val="0"/>
      <w:divBdr>
        <w:top w:val="none" w:sz="0" w:space="0" w:color="auto"/>
        <w:left w:val="none" w:sz="0" w:space="0" w:color="auto"/>
        <w:bottom w:val="none" w:sz="0" w:space="0" w:color="auto"/>
        <w:right w:val="none" w:sz="0" w:space="0" w:color="auto"/>
      </w:divBdr>
    </w:div>
    <w:div w:id="901982303">
      <w:bodyDiv w:val="1"/>
      <w:marLeft w:val="0"/>
      <w:marRight w:val="0"/>
      <w:marTop w:val="0"/>
      <w:marBottom w:val="0"/>
      <w:divBdr>
        <w:top w:val="none" w:sz="0" w:space="0" w:color="auto"/>
        <w:left w:val="none" w:sz="0" w:space="0" w:color="auto"/>
        <w:bottom w:val="none" w:sz="0" w:space="0" w:color="auto"/>
        <w:right w:val="none" w:sz="0" w:space="0" w:color="auto"/>
      </w:divBdr>
    </w:div>
    <w:div w:id="910963453">
      <w:bodyDiv w:val="1"/>
      <w:marLeft w:val="0"/>
      <w:marRight w:val="0"/>
      <w:marTop w:val="0"/>
      <w:marBottom w:val="0"/>
      <w:divBdr>
        <w:top w:val="none" w:sz="0" w:space="0" w:color="auto"/>
        <w:left w:val="none" w:sz="0" w:space="0" w:color="auto"/>
        <w:bottom w:val="none" w:sz="0" w:space="0" w:color="auto"/>
        <w:right w:val="none" w:sz="0" w:space="0" w:color="auto"/>
      </w:divBdr>
    </w:div>
    <w:div w:id="910964182">
      <w:bodyDiv w:val="1"/>
      <w:marLeft w:val="0"/>
      <w:marRight w:val="0"/>
      <w:marTop w:val="0"/>
      <w:marBottom w:val="0"/>
      <w:divBdr>
        <w:top w:val="none" w:sz="0" w:space="0" w:color="auto"/>
        <w:left w:val="none" w:sz="0" w:space="0" w:color="auto"/>
        <w:bottom w:val="none" w:sz="0" w:space="0" w:color="auto"/>
        <w:right w:val="none" w:sz="0" w:space="0" w:color="auto"/>
      </w:divBdr>
    </w:div>
    <w:div w:id="919875940">
      <w:bodyDiv w:val="1"/>
      <w:marLeft w:val="0"/>
      <w:marRight w:val="0"/>
      <w:marTop w:val="0"/>
      <w:marBottom w:val="0"/>
      <w:divBdr>
        <w:top w:val="none" w:sz="0" w:space="0" w:color="auto"/>
        <w:left w:val="none" w:sz="0" w:space="0" w:color="auto"/>
        <w:bottom w:val="none" w:sz="0" w:space="0" w:color="auto"/>
        <w:right w:val="none" w:sz="0" w:space="0" w:color="auto"/>
      </w:divBdr>
    </w:div>
    <w:div w:id="923608351">
      <w:bodyDiv w:val="1"/>
      <w:marLeft w:val="0"/>
      <w:marRight w:val="0"/>
      <w:marTop w:val="0"/>
      <w:marBottom w:val="0"/>
      <w:divBdr>
        <w:top w:val="none" w:sz="0" w:space="0" w:color="auto"/>
        <w:left w:val="none" w:sz="0" w:space="0" w:color="auto"/>
        <w:bottom w:val="none" w:sz="0" w:space="0" w:color="auto"/>
        <w:right w:val="none" w:sz="0" w:space="0" w:color="auto"/>
      </w:divBdr>
    </w:div>
    <w:div w:id="924606489">
      <w:bodyDiv w:val="1"/>
      <w:marLeft w:val="0"/>
      <w:marRight w:val="0"/>
      <w:marTop w:val="0"/>
      <w:marBottom w:val="0"/>
      <w:divBdr>
        <w:top w:val="none" w:sz="0" w:space="0" w:color="auto"/>
        <w:left w:val="none" w:sz="0" w:space="0" w:color="auto"/>
        <w:bottom w:val="none" w:sz="0" w:space="0" w:color="auto"/>
        <w:right w:val="none" w:sz="0" w:space="0" w:color="auto"/>
      </w:divBdr>
    </w:div>
    <w:div w:id="927731697">
      <w:bodyDiv w:val="1"/>
      <w:marLeft w:val="0"/>
      <w:marRight w:val="0"/>
      <w:marTop w:val="0"/>
      <w:marBottom w:val="0"/>
      <w:divBdr>
        <w:top w:val="none" w:sz="0" w:space="0" w:color="auto"/>
        <w:left w:val="none" w:sz="0" w:space="0" w:color="auto"/>
        <w:bottom w:val="none" w:sz="0" w:space="0" w:color="auto"/>
        <w:right w:val="none" w:sz="0" w:space="0" w:color="auto"/>
      </w:divBdr>
    </w:div>
    <w:div w:id="930233695">
      <w:bodyDiv w:val="1"/>
      <w:marLeft w:val="0"/>
      <w:marRight w:val="0"/>
      <w:marTop w:val="0"/>
      <w:marBottom w:val="0"/>
      <w:divBdr>
        <w:top w:val="none" w:sz="0" w:space="0" w:color="auto"/>
        <w:left w:val="none" w:sz="0" w:space="0" w:color="auto"/>
        <w:bottom w:val="none" w:sz="0" w:space="0" w:color="auto"/>
        <w:right w:val="none" w:sz="0" w:space="0" w:color="auto"/>
      </w:divBdr>
    </w:div>
    <w:div w:id="931085494">
      <w:bodyDiv w:val="1"/>
      <w:marLeft w:val="0"/>
      <w:marRight w:val="0"/>
      <w:marTop w:val="0"/>
      <w:marBottom w:val="0"/>
      <w:divBdr>
        <w:top w:val="none" w:sz="0" w:space="0" w:color="auto"/>
        <w:left w:val="none" w:sz="0" w:space="0" w:color="auto"/>
        <w:bottom w:val="none" w:sz="0" w:space="0" w:color="auto"/>
        <w:right w:val="none" w:sz="0" w:space="0" w:color="auto"/>
      </w:divBdr>
    </w:div>
    <w:div w:id="937786423">
      <w:bodyDiv w:val="1"/>
      <w:marLeft w:val="0"/>
      <w:marRight w:val="0"/>
      <w:marTop w:val="0"/>
      <w:marBottom w:val="0"/>
      <w:divBdr>
        <w:top w:val="none" w:sz="0" w:space="0" w:color="auto"/>
        <w:left w:val="none" w:sz="0" w:space="0" w:color="auto"/>
        <w:bottom w:val="none" w:sz="0" w:space="0" w:color="auto"/>
        <w:right w:val="none" w:sz="0" w:space="0" w:color="auto"/>
      </w:divBdr>
    </w:div>
    <w:div w:id="945574416">
      <w:bodyDiv w:val="1"/>
      <w:marLeft w:val="0"/>
      <w:marRight w:val="0"/>
      <w:marTop w:val="0"/>
      <w:marBottom w:val="0"/>
      <w:divBdr>
        <w:top w:val="none" w:sz="0" w:space="0" w:color="auto"/>
        <w:left w:val="none" w:sz="0" w:space="0" w:color="auto"/>
        <w:bottom w:val="none" w:sz="0" w:space="0" w:color="auto"/>
        <w:right w:val="none" w:sz="0" w:space="0" w:color="auto"/>
      </w:divBdr>
    </w:div>
    <w:div w:id="946079329">
      <w:bodyDiv w:val="1"/>
      <w:marLeft w:val="0"/>
      <w:marRight w:val="0"/>
      <w:marTop w:val="0"/>
      <w:marBottom w:val="0"/>
      <w:divBdr>
        <w:top w:val="none" w:sz="0" w:space="0" w:color="auto"/>
        <w:left w:val="none" w:sz="0" w:space="0" w:color="auto"/>
        <w:bottom w:val="none" w:sz="0" w:space="0" w:color="auto"/>
        <w:right w:val="none" w:sz="0" w:space="0" w:color="auto"/>
      </w:divBdr>
    </w:div>
    <w:div w:id="946084781">
      <w:bodyDiv w:val="1"/>
      <w:marLeft w:val="0"/>
      <w:marRight w:val="0"/>
      <w:marTop w:val="0"/>
      <w:marBottom w:val="0"/>
      <w:divBdr>
        <w:top w:val="none" w:sz="0" w:space="0" w:color="auto"/>
        <w:left w:val="none" w:sz="0" w:space="0" w:color="auto"/>
        <w:bottom w:val="none" w:sz="0" w:space="0" w:color="auto"/>
        <w:right w:val="none" w:sz="0" w:space="0" w:color="auto"/>
      </w:divBdr>
    </w:div>
    <w:div w:id="951739684">
      <w:bodyDiv w:val="1"/>
      <w:marLeft w:val="0"/>
      <w:marRight w:val="0"/>
      <w:marTop w:val="0"/>
      <w:marBottom w:val="0"/>
      <w:divBdr>
        <w:top w:val="none" w:sz="0" w:space="0" w:color="auto"/>
        <w:left w:val="none" w:sz="0" w:space="0" w:color="auto"/>
        <w:bottom w:val="none" w:sz="0" w:space="0" w:color="auto"/>
        <w:right w:val="none" w:sz="0" w:space="0" w:color="auto"/>
      </w:divBdr>
    </w:div>
    <w:div w:id="964196903">
      <w:bodyDiv w:val="1"/>
      <w:marLeft w:val="0"/>
      <w:marRight w:val="0"/>
      <w:marTop w:val="0"/>
      <w:marBottom w:val="0"/>
      <w:divBdr>
        <w:top w:val="none" w:sz="0" w:space="0" w:color="auto"/>
        <w:left w:val="none" w:sz="0" w:space="0" w:color="auto"/>
        <w:bottom w:val="none" w:sz="0" w:space="0" w:color="auto"/>
        <w:right w:val="none" w:sz="0" w:space="0" w:color="auto"/>
      </w:divBdr>
    </w:div>
    <w:div w:id="966282219">
      <w:bodyDiv w:val="1"/>
      <w:marLeft w:val="0"/>
      <w:marRight w:val="0"/>
      <w:marTop w:val="0"/>
      <w:marBottom w:val="0"/>
      <w:divBdr>
        <w:top w:val="none" w:sz="0" w:space="0" w:color="auto"/>
        <w:left w:val="none" w:sz="0" w:space="0" w:color="auto"/>
        <w:bottom w:val="none" w:sz="0" w:space="0" w:color="auto"/>
        <w:right w:val="none" w:sz="0" w:space="0" w:color="auto"/>
      </w:divBdr>
    </w:div>
    <w:div w:id="972172998">
      <w:bodyDiv w:val="1"/>
      <w:marLeft w:val="0"/>
      <w:marRight w:val="0"/>
      <w:marTop w:val="0"/>
      <w:marBottom w:val="0"/>
      <w:divBdr>
        <w:top w:val="none" w:sz="0" w:space="0" w:color="auto"/>
        <w:left w:val="none" w:sz="0" w:space="0" w:color="auto"/>
        <w:bottom w:val="none" w:sz="0" w:space="0" w:color="auto"/>
        <w:right w:val="none" w:sz="0" w:space="0" w:color="auto"/>
      </w:divBdr>
    </w:div>
    <w:div w:id="982461700">
      <w:bodyDiv w:val="1"/>
      <w:marLeft w:val="0"/>
      <w:marRight w:val="0"/>
      <w:marTop w:val="0"/>
      <w:marBottom w:val="0"/>
      <w:divBdr>
        <w:top w:val="none" w:sz="0" w:space="0" w:color="auto"/>
        <w:left w:val="none" w:sz="0" w:space="0" w:color="auto"/>
        <w:bottom w:val="none" w:sz="0" w:space="0" w:color="auto"/>
        <w:right w:val="none" w:sz="0" w:space="0" w:color="auto"/>
      </w:divBdr>
    </w:div>
    <w:div w:id="985933236">
      <w:bodyDiv w:val="1"/>
      <w:marLeft w:val="0"/>
      <w:marRight w:val="0"/>
      <w:marTop w:val="0"/>
      <w:marBottom w:val="0"/>
      <w:divBdr>
        <w:top w:val="none" w:sz="0" w:space="0" w:color="auto"/>
        <w:left w:val="none" w:sz="0" w:space="0" w:color="auto"/>
        <w:bottom w:val="none" w:sz="0" w:space="0" w:color="auto"/>
        <w:right w:val="none" w:sz="0" w:space="0" w:color="auto"/>
      </w:divBdr>
    </w:div>
    <w:div w:id="1010834066">
      <w:bodyDiv w:val="1"/>
      <w:marLeft w:val="0"/>
      <w:marRight w:val="0"/>
      <w:marTop w:val="0"/>
      <w:marBottom w:val="0"/>
      <w:divBdr>
        <w:top w:val="none" w:sz="0" w:space="0" w:color="auto"/>
        <w:left w:val="none" w:sz="0" w:space="0" w:color="auto"/>
        <w:bottom w:val="none" w:sz="0" w:space="0" w:color="auto"/>
        <w:right w:val="none" w:sz="0" w:space="0" w:color="auto"/>
      </w:divBdr>
    </w:div>
    <w:div w:id="1019502891">
      <w:bodyDiv w:val="1"/>
      <w:marLeft w:val="0"/>
      <w:marRight w:val="0"/>
      <w:marTop w:val="0"/>
      <w:marBottom w:val="0"/>
      <w:divBdr>
        <w:top w:val="none" w:sz="0" w:space="0" w:color="auto"/>
        <w:left w:val="none" w:sz="0" w:space="0" w:color="auto"/>
        <w:bottom w:val="none" w:sz="0" w:space="0" w:color="auto"/>
        <w:right w:val="none" w:sz="0" w:space="0" w:color="auto"/>
      </w:divBdr>
    </w:div>
    <w:div w:id="1019697628">
      <w:bodyDiv w:val="1"/>
      <w:marLeft w:val="0"/>
      <w:marRight w:val="0"/>
      <w:marTop w:val="0"/>
      <w:marBottom w:val="0"/>
      <w:divBdr>
        <w:top w:val="none" w:sz="0" w:space="0" w:color="auto"/>
        <w:left w:val="none" w:sz="0" w:space="0" w:color="auto"/>
        <w:bottom w:val="none" w:sz="0" w:space="0" w:color="auto"/>
        <w:right w:val="none" w:sz="0" w:space="0" w:color="auto"/>
      </w:divBdr>
    </w:div>
    <w:div w:id="1021708153">
      <w:bodyDiv w:val="1"/>
      <w:marLeft w:val="0"/>
      <w:marRight w:val="0"/>
      <w:marTop w:val="0"/>
      <w:marBottom w:val="0"/>
      <w:divBdr>
        <w:top w:val="none" w:sz="0" w:space="0" w:color="auto"/>
        <w:left w:val="none" w:sz="0" w:space="0" w:color="auto"/>
        <w:bottom w:val="none" w:sz="0" w:space="0" w:color="auto"/>
        <w:right w:val="none" w:sz="0" w:space="0" w:color="auto"/>
      </w:divBdr>
    </w:div>
    <w:div w:id="1024136313">
      <w:bodyDiv w:val="1"/>
      <w:marLeft w:val="0"/>
      <w:marRight w:val="0"/>
      <w:marTop w:val="0"/>
      <w:marBottom w:val="0"/>
      <w:divBdr>
        <w:top w:val="none" w:sz="0" w:space="0" w:color="auto"/>
        <w:left w:val="none" w:sz="0" w:space="0" w:color="auto"/>
        <w:bottom w:val="none" w:sz="0" w:space="0" w:color="auto"/>
        <w:right w:val="none" w:sz="0" w:space="0" w:color="auto"/>
      </w:divBdr>
    </w:div>
    <w:div w:id="1027025204">
      <w:bodyDiv w:val="1"/>
      <w:marLeft w:val="0"/>
      <w:marRight w:val="0"/>
      <w:marTop w:val="0"/>
      <w:marBottom w:val="0"/>
      <w:divBdr>
        <w:top w:val="none" w:sz="0" w:space="0" w:color="auto"/>
        <w:left w:val="none" w:sz="0" w:space="0" w:color="auto"/>
        <w:bottom w:val="none" w:sz="0" w:space="0" w:color="auto"/>
        <w:right w:val="none" w:sz="0" w:space="0" w:color="auto"/>
      </w:divBdr>
    </w:div>
    <w:div w:id="1027558729">
      <w:bodyDiv w:val="1"/>
      <w:marLeft w:val="0"/>
      <w:marRight w:val="0"/>
      <w:marTop w:val="0"/>
      <w:marBottom w:val="0"/>
      <w:divBdr>
        <w:top w:val="none" w:sz="0" w:space="0" w:color="auto"/>
        <w:left w:val="none" w:sz="0" w:space="0" w:color="auto"/>
        <w:bottom w:val="none" w:sz="0" w:space="0" w:color="auto"/>
        <w:right w:val="none" w:sz="0" w:space="0" w:color="auto"/>
      </w:divBdr>
    </w:div>
    <w:div w:id="1029799244">
      <w:bodyDiv w:val="1"/>
      <w:marLeft w:val="0"/>
      <w:marRight w:val="0"/>
      <w:marTop w:val="0"/>
      <w:marBottom w:val="0"/>
      <w:divBdr>
        <w:top w:val="none" w:sz="0" w:space="0" w:color="auto"/>
        <w:left w:val="none" w:sz="0" w:space="0" w:color="auto"/>
        <w:bottom w:val="none" w:sz="0" w:space="0" w:color="auto"/>
        <w:right w:val="none" w:sz="0" w:space="0" w:color="auto"/>
      </w:divBdr>
    </w:div>
    <w:div w:id="1030689509">
      <w:bodyDiv w:val="1"/>
      <w:marLeft w:val="0"/>
      <w:marRight w:val="0"/>
      <w:marTop w:val="0"/>
      <w:marBottom w:val="0"/>
      <w:divBdr>
        <w:top w:val="none" w:sz="0" w:space="0" w:color="auto"/>
        <w:left w:val="none" w:sz="0" w:space="0" w:color="auto"/>
        <w:bottom w:val="none" w:sz="0" w:space="0" w:color="auto"/>
        <w:right w:val="none" w:sz="0" w:space="0" w:color="auto"/>
      </w:divBdr>
    </w:div>
    <w:div w:id="1055619939">
      <w:bodyDiv w:val="1"/>
      <w:marLeft w:val="0"/>
      <w:marRight w:val="0"/>
      <w:marTop w:val="0"/>
      <w:marBottom w:val="0"/>
      <w:divBdr>
        <w:top w:val="none" w:sz="0" w:space="0" w:color="auto"/>
        <w:left w:val="none" w:sz="0" w:space="0" w:color="auto"/>
        <w:bottom w:val="none" w:sz="0" w:space="0" w:color="auto"/>
        <w:right w:val="none" w:sz="0" w:space="0" w:color="auto"/>
      </w:divBdr>
    </w:div>
    <w:div w:id="1057703254">
      <w:bodyDiv w:val="1"/>
      <w:marLeft w:val="0"/>
      <w:marRight w:val="0"/>
      <w:marTop w:val="0"/>
      <w:marBottom w:val="0"/>
      <w:divBdr>
        <w:top w:val="none" w:sz="0" w:space="0" w:color="auto"/>
        <w:left w:val="none" w:sz="0" w:space="0" w:color="auto"/>
        <w:bottom w:val="none" w:sz="0" w:space="0" w:color="auto"/>
        <w:right w:val="none" w:sz="0" w:space="0" w:color="auto"/>
      </w:divBdr>
    </w:div>
    <w:div w:id="1076048995">
      <w:bodyDiv w:val="1"/>
      <w:marLeft w:val="0"/>
      <w:marRight w:val="0"/>
      <w:marTop w:val="0"/>
      <w:marBottom w:val="0"/>
      <w:divBdr>
        <w:top w:val="none" w:sz="0" w:space="0" w:color="auto"/>
        <w:left w:val="none" w:sz="0" w:space="0" w:color="auto"/>
        <w:bottom w:val="none" w:sz="0" w:space="0" w:color="auto"/>
        <w:right w:val="none" w:sz="0" w:space="0" w:color="auto"/>
      </w:divBdr>
    </w:div>
    <w:div w:id="1077554525">
      <w:bodyDiv w:val="1"/>
      <w:marLeft w:val="0"/>
      <w:marRight w:val="0"/>
      <w:marTop w:val="0"/>
      <w:marBottom w:val="0"/>
      <w:divBdr>
        <w:top w:val="none" w:sz="0" w:space="0" w:color="auto"/>
        <w:left w:val="none" w:sz="0" w:space="0" w:color="auto"/>
        <w:bottom w:val="none" w:sz="0" w:space="0" w:color="auto"/>
        <w:right w:val="none" w:sz="0" w:space="0" w:color="auto"/>
      </w:divBdr>
    </w:div>
    <w:div w:id="1079444496">
      <w:bodyDiv w:val="1"/>
      <w:marLeft w:val="0"/>
      <w:marRight w:val="0"/>
      <w:marTop w:val="0"/>
      <w:marBottom w:val="0"/>
      <w:divBdr>
        <w:top w:val="none" w:sz="0" w:space="0" w:color="auto"/>
        <w:left w:val="none" w:sz="0" w:space="0" w:color="auto"/>
        <w:bottom w:val="none" w:sz="0" w:space="0" w:color="auto"/>
        <w:right w:val="none" w:sz="0" w:space="0" w:color="auto"/>
      </w:divBdr>
    </w:div>
    <w:div w:id="1089692335">
      <w:bodyDiv w:val="1"/>
      <w:marLeft w:val="0"/>
      <w:marRight w:val="0"/>
      <w:marTop w:val="0"/>
      <w:marBottom w:val="0"/>
      <w:divBdr>
        <w:top w:val="none" w:sz="0" w:space="0" w:color="auto"/>
        <w:left w:val="none" w:sz="0" w:space="0" w:color="auto"/>
        <w:bottom w:val="none" w:sz="0" w:space="0" w:color="auto"/>
        <w:right w:val="none" w:sz="0" w:space="0" w:color="auto"/>
      </w:divBdr>
    </w:div>
    <w:div w:id="1097166671">
      <w:bodyDiv w:val="1"/>
      <w:marLeft w:val="0"/>
      <w:marRight w:val="0"/>
      <w:marTop w:val="0"/>
      <w:marBottom w:val="0"/>
      <w:divBdr>
        <w:top w:val="none" w:sz="0" w:space="0" w:color="auto"/>
        <w:left w:val="none" w:sz="0" w:space="0" w:color="auto"/>
        <w:bottom w:val="none" w:sz="0" w:space="0" w:color="auto"/>
        <w:right w:val="none" w:sz="0" w:space="0" w:color="auto"/>
      </w:divBdr>
    </w:div>
    <w:div w:id="1099179450">
      <w:bodyDiv w:val="1"/>
      <w:marLeft w:val="0"/>
      <w:marRight w:val="0"/>
      <w:marTop w:val="0"/>
      <w:marBottom w:val="0"/>
      <w:divBdr>
        <w:top w:val="none" w:sz="0" w:space="0" w:color="auto"/>
        <w:left w:val="none" w:sz="0" w:space="0" w:color="auto"/>
        <w:bottom w:val="none" w:sz="0" w:space="0" w:color="auto"/>
        <w:right w:val="none" w:sz="0" w:space="0" w:color="auto"/>
      </w:divBdr>
    </w:div>
    <w:div w:id="1100758686">
      <w:bodyDiv w:val="1"/>
      <w:marLeft w:val="0"/>
      <w:marRight w:val="0"/>
      <w:marTop w:val="0"/>
      <w:marBottom w:val="0"/>
      <w:divBdr>
        <w:top w:val="none" w:sz="0" w:space="0" w:color="auto"/>
        <w:left w:val="none" w:sz="0" w:space="0" w:color="auto"/>
        <w:bottom w:val="none" w:sz="0" w:space="0" w:color="auto"/>
        <w:right w:val="none" w:sz="0" w:space="0" w:color="auto"/>
      </w:divBdr>
    </w:div>
    <w:div w:id="1110125975">
      <w:bodyDiv w:val="1"/>
      <w:marLeft w:val="0"/>
      <w:marRight w:val="0"/>
      <w:marTop w:val="0"/>
      <w:marBottom w:val="0"/>
      <w:divBdr>
        <w:top w:val="none" w:sz="0" w:space="0" w:color="auto"/>
        <w:left w:val="none" w:sz="0" w:space="0" w:color="auto"/>
        <w:bottom w:val="none" w:sz="0" w:space="0" w:color="auto"/>
        <w:right w:val="none" w:sz="0" w:space="0" w:color="auto"/>
      </w:divBdr>
    </w:div>
    <w:div w:id="1116799920">
      <w:bodyDiv w:val="1"/>
      <w:marLeft w:val="0"/>
      <w:marRight w:val="0"/>
      <w:marTop w:val="0"/>
      <w:marBottom w:val="0"/>
      <w:divBdr>
        <w:top w:val="none" w:sz="0" w:space="0" w:color="auto"/>
        <w:left w:val="none" w:sz="0" w:space="0" w:color="auto"/>
        <w:bottom w:val="none" w:sz="0" w:space="0" w:color="auto"/>
        <w:right w:val="none" w:sz="0" w:space="0" w:color="auto"/>
      </w:divBdr>
    </w:div>
    <w:div w:id="1121336672">
      <w:bodyDiv w:val="1"/>
      <w:marLeft w:val="0"/>
      <w:marRight w:val="0"/>
      <w:marTop w:val="0"/>
      <w:marBottom w:val="0"/>
      <w:divBdr>
        <w:top w:val="none" w:sz="0" w:space="0" w:color="auto"/>
        <w:left w:val="none" w:sz="0" w:space="0" w:color="auto"/>
        <w:bottom w:val="none" w:sz="0" w:space="0" w:color="auto"/>
        <w:right w:val="none" w:sz="0" w:space="0" w:color="auto"/>
      </w:divBdr>
    </w:div>
    <w:div w:id="1126465337">
      <w:bodyDiv w:val="1"/>
      <w:marLeft w:val="0"/>
      <w:marRight w:val="0"/>
      <w:marTop w:val="0"/>
      <w:marBottom w:val="0"/>
      <w:divBdr>
        <w:top w:val="none" w:sz="0" w:space="0" w:color="auto"/>
        <w:left w:val="none" w:sz="0" w:space="0" w:color="auto"/>
        <w:bottom w:val="none" w:sz="0" w:space="0" w:color="auto"/>
        <w:right w:val="none" w:sz="0" w:space="0" w:color="auto"/>
      </w:divBdr>
    </w:div>
    <w:div w:id="1144736817">
      <w:bodyDiv w:val="1"/>
      <w:marLeft w:val="0"/>
      <w:marRight w:val="0"/>
      <w:marTop w:val="0"/>
      <w:marBottom w:val="0"/>
      <w:divBdr>
        <w:top w:val="none" w:sz="0" w:space="0" w:color="auto"/>
        <w:left w:val="none" w:sz="0" w:space="0" w:color="auto"/>
        <w:bottom w:val="none" w:sz="0" w:space="0" w:color="auto"/>
        <w:right w:val="none" w:sz="0" w:space="0" w:color="auto"/>
      </w:divBdr>
    </w:div>
    <w:div w:id="1153761476">
      <w:bodyDiv w:val="1"/>
      <w:marLeft w:val="0"/>
      <w:marRight w:val="0"/>
      <w:marTop w:val="0"/>
      <w:marBottom w:val="0"/>
      <w:divBdr>
        <w:top w:val="none" w:sz="0" w:space="0" w:color="auto"/>
        <w:left w:val="none" w:sz="0" w:space="0" w:color="auto"/>
        <w:bottom w:val="none" w:sz="0" w:space="0" w:color="auto"/>
        <w:right w:val="none" w:sz="0" w:space="0" w:color="auto"/>
      </w:divBdr>
    </w:div>
    <w:div w:id="1154680324">
      <w:bodyDiv w:val="1"/>
      <w:marLeft w:val="0"/>
      <w:marRight w:val="0"/>
      <w:marTop w:val="0"/>
      <w:marBottom w:val="0"/>
      <w:divBdr>
        <w:top w:val="none" w:sz="0" w:space="0" w:color="auto"/>
        <w:left w:val="none" w:sz="0" w:space="0" w:color="auto"/>
        <w:bottom w:val="none" w:sz="0" w:space="0" w:color="auto"/>
        <w:right w:val="none" w:sz="0" w:space="0" w:color="auto"/>
      </w:divBdr>
    </w:div>
    <w:div w:id="1155224947">
      <w:bodyDiv w:val="1"/>
      <w:marLeft w:val="0"/>
      <w:marRight w:val="0"/>
      <w:marTop w:val="0"/>
      <w:marBottom w:val="0"/>
      <w:divBdr>
        <w:top w:val="none" w:sz="0" w:space="0" w:color="auto"/>
        <w:left w:val="none" w:sz="0" w:space="0" w:color="auto"/>
        <w:bottom w:val="none" w:sz="0" w:space="0" w:color="auto"/>
        <w:right w:val="none" w:sz="0" w:space="0" w:color="auto"/>
      </w:divBdr>
    </w:div>
    <w:div w:id="1158611329">
      <w:bodyDiv w:val="1"/>
      <w:marLeft w:val="0"/>
      <w:marRight w:val="0"/>
      <w:marTop w:val="0"/>
      <w:marBottom w:val="0"/>
      <w:divBdr>
        <w:top w:val="none" w:sz="0" w:space="0" w:color="auto"/>
        <w:left w:val="none" w:sz="0" w:space="0" w:color="auto"/>
        <w:bottom w:val="none" w:sz="0" w:space="0" w:color="auto"/>
        <w:right w:val="none" w:sz="0" w:space="0" w:color="auto"/>
      </w:divBdr>
    </w:div>
    <w:div w:id="1161045809">
      <w:bodyDiv w:val="1"/>
      <w:marLeft w:val="0"/>
      <w:marRight w:val="0"/>
      <w:marTop w:val="0"/>
      <w:marBottom w:val="0"/>
      <w:divBdr>
        <w:top w:val="none" w:sz="0" w:space="0" w:color="auto"/>
        <w:left w:val="none" w:sz="0" w:space="0" w:color="auto"/>
        <w:bottom w:val="none" w:sz="0" w:space="0" w:color="auto"/>
        <w:right w:val="none" w:sz="0" w:space="0" w:color="auto"/>
      </w:divBdr>
    </w:div>
    <w:div w:id="1161894789">
      <w:bodyDiv w:val="1"/>
      <w:marLeft w:val="0"/>
      <w:marRight w:val="0"/>
      <w:marTop w:val="0"/>
      <w:marBottom w:val="0"/>
      <w:divBdr>
        <w:top w:val="none" w:sz="0" w:space="0" w:color="auto"/>
        <w:left w:val="none" w:sz="0" w:space="0" w:color="auto"/>
        <w:bottom w:val="none" w:sz="0" w:space="0" w:color="auto"/>
        <w:right w:val="none" w:sz="0" w:space="0" w:color="auto"/>
      </w:divBdr>
    </w:div>
    <w:div w:id="1164398500">
      <w:bodyDiv w:val="1"/>
      <w:marLeft w:val="0"/>
      <w:marRight w:val="0"/>
      <w:marTop w:val="0"/>
      <w:marBottom w:val="0"/>
      <w:divBdr>
        <w:top w:val="none" w:sz="0" w:space="0" w:color="auto"/>
        <w:left w:val="none" w:sz="0" w:space="0" w:color="auto"/>
        <w:bottom w:val="none" w:sz="0" w:space="0" w:color="auto"/>
        <w:right w:val="none" w:sz="0" w:space="0" w:color="auto"/>
      </w:divBdr>
    </w:div>
    <w:div w:id="1167407059">
      <w:bodyDiv w:val="1"/>
      <w:marLeft w:val="0"/>
      <w:marRight w:val="0"/>
      <w:marTop w:val="0"/>
      <w:marBottom w:val="0"/>
      <w:divBdr>
        <w:top w:val="none" w:sz="0" w:space="0" w:color="auto"/>
        <w:left w:val="none" w:sz="0" w:space="0" w:color="auto"/>
        <w:bottom w:val="none" w:sz="0" w:space="0" w:color="auto"/>
        <w:right w:val="none" w:sz="0" w:space="0" w:color="auto"/>
      </w:divBdr>
    </w:div>
    <w:div w:id="1169709122">
      <w:bodyDiv w:val="1"/>
      <w:marLeft w:val="0"/>
      <w:marRight w:val="0"/>
      <w:marTop w:val="0"/>
      <w:marBottom w:val="0"/>
      <w:divBdr>
        <w:top w:val="none" w:sz="0" w:space="0" w:color="auto"/>
        <w:left w:val="none" w:sz="0" w:space="0" w:color="auto"/>
        <w:bottom w:val="none" w:sz="0" w:space="0" w:color="auto"/>
        <w:right w:val="none" w:sz="0" w:space="0" w:color="auto"/>
      </w:divBdr>
    </w:div>
    <w:div w:id="1178617223">
      <w:bodyDiv w:val="1"/>
      <w:marLeft w:val="0"/>
      <w:marRight w:val="0"/>
      <w:marTop w:val="0"/>
      <w:marBottom w:val="0"/>
      <w:divBdr>
        <w:top w:val="none" w:sz="0" w:space="0" w:color="auto"/>
        <w:left w:val="none" w:sz="0" w:space="0" w:color="auto"/>
        <w:bottom w:val="none" w:sz="0" w:space="0" w:color="auto"/>
        <w:right w:val="none" w:sz="0" w:space="0" w:color="auto"/>
      </w:divBdr>
    </w:div>
    <w:div w:id="1198852316">
      <w:bodyDiv w:val="1"/>
      <w:marLeft w:val="0"/>
      <w:marRight w:val="0"/>
      <w:marTop w:val="0"/>
      <w:marBottom w:val="0"/>
      <w:divBdr>
        <w:top w:val="none" w:sz="0" w:space="0" w:color="auto"/>
        <w:left w:val="none" w:sz="0" w:space="0" w:color="auto"/>
        <w:bottom w:val="none" w:sz="0" w:space="0" w:color="auto"/>
        <w:right w:val="none" w:sz="0" w:space="0" w:color="auto"/>
      </w:divBdr>
    </w:div>
    <w:div w:id="1206142955">
      <w:bodyDiv w:val="1"/>
      <w:marLeft w:val="0"/>
      <w:marRight w:val="0"/>
      <w:marTop w:val="0"/>
      <w:marBottom w:val="0"/>
      <w:divBdr>
        <w:top w:val="none" w:sz="0" w:space="0" w:color="auto"/>
        <w:left w:val="none" w:sz="0" w:space="0" w:color="auto"/>
        <w:bottom w:val="none" w:sz="0" w:space="0" w:color="auto"/>
        <w:right w:val="none" w:sz="0" w:space="0" w:color="auto"/>
      </w:divBdr>
    </w:div>
    <w:div w:id="1206453390">
      <w:bodyDiv w:val="1"/>
      <w:marLeft w:val="0"/>
      <w:marRight w:val="0"/>
      <w:marTop w:val="0"/>
      <w:marBottom w:val="0"/>
      <w:divBdr>
        <w:top w:val="none" w:sz="0" w:space="0" w:color="auto"/>
        <w:left w:val="none" w:sz="0" w:space="0" w:color="auto"/>
        <w:bottom w:val="none" w:sz="0" w:space="0" w:color="auto"/>
        <w:right w:val="none" w:sz="0" w:space="0" w:color="auto"/>
      </w:divBdr>
    </w:div>
    <w:div w:id="1219322993">
      <w:bodyDiv w:val="1"/>
      <w:marLeft w:val="0"/>
      <w:marRight w:val="0"/>
      <w:marTop w:val="0"/>
      <w:marBottom w:val="0"/>
      <w:divBdr>
        <w:top w:val="none" w:sz="0" w:space="0" w:color="auto"/>
        <w:left w:val="none" w:sz="0" w:space="0" w:color="auto"/>
        <w:bottom w:val="none" w:sz="0" w:space="0" w:color="auto"/>
        <w:right w:val="none" w:sz="0" w:space="0" w:color="auto"/>
      </w:divBdr>
    </w:div>
    <w:div w:id="1228421786">
      <w:bodyDiv w:val="1"/>
      <w:marLeft w:val="0"/>
      <w:marRight w:val="0"/>
      <w:marTop w:val="0"/>
      <w:marBottom w:val="0"/>
      <w:divBdr>
        <w:top w:val="none" w:sz="0" w:space="0" w:color="auto"/>
        <w:left w:val="none" w:sz="0" w:space="0" w:color="auto"/>
        <w:bottom w:val="none" w:sz="0" w:space="0" w:color="auto"/>
        <w:right w:val="none" w:sz="0" w:space="0" w:color="auto"/>
      </w:divBdr>
    </w:div>
    <w:div w:id="1238589944">
      <w:bodyDiv w:val="1"/>
      <w:marLeft w:val="0"/>
      <w:marRight w:val="0"/>
      <w:marTop w:val="0"/>
      <w:marBottom w:val="0"/>
      <w:divBdr>
        <w:top w:val="none" w:sz="0" w:space="0" w:color="auto"/>
        <w:left w:val="none" w:sz="0" w:space="0" w:color="auto"/>
        <w:bottom w:val="none" w:sz="0" w:space="0" w:color="auto"/>
        <w:right w:val="none" w:sz="0" w:space="0" w:color="auto"/>
      </w:divBdr>
    </w:div>
    <w:div w:id="1240751519">
      <w:bodyDiv w:val="1"/>
      <w:marLeft w:val="0"/>
      <w:marRight w:val="0"/>
      <w:marTop w:val="0"/>
      <w:marBottom w:val="0"/>
      <w:divBdr>
        <w:top w:val="none" w:sz="0" w:space="0" w:color="auto"/>
        <w:left w:val="none" w:sz="0" w:space="0" w:color="auto"/>
        <w:bottom w:val="none" w:sz="0" w:space="0" w:color="auto"/>
        <w:right w:val="none" w:sz="0" w:space="0" w:color="auto"/>
      </w:divBdr>
    </w:div>
    <w:div w:id="1243025016">
      <w:bodyDiv w:val="1"/>
      <w:marLeft w:val="0"/>
      <w:marRight w:val="0"/>
      <w:marTop w:val="0"/>
      <w:marBottom w:val="0"/>
      <w:divBdr>
        <w:top w:val="none" w:sz="0" w:space="0" w:color="auto"/>
        <w:left w:val="none" w:sz="0" w:space="0" w:color="auto"/>
        <w:bottom w:val="none" w:sz="0" w:space="0" w:color="auto"/>
        <w:right w:val="none" w:sz="0" w:space="0" w:color="auto"/>
      </w:divBdr>
    </w:div>
    <w:div w:id="1243876398">
      <w:bodyDiv w:val="1"/>
      <w:marLeft w:val="0"/>
      <w:marRight w:val="0"/>
      <w:marTop w:val="0"/>
      <w:marBottom w:val="0"/>
      <w:divBdr>
        <w:top w:val="none" w:sz="0" w:space="0" w:color="auto"/>
        <w:left w:val="none" w:sz="0" w:space="0" w:color="auto"/>
        <w:bottom w:val="none" w:sz="0" w:space="0" w:color="auto"/>
        <w:right w:val="none" w:sz="0" w:space="0" w:color="auto"/>
      </w:divBdr>
    </w:div>
    <w:div w:id="1252591540">
      <w:bodyDiv w:val="1"/>
      <w:marLeft w:val="0"/>
      <w:marRight w:val="0"/>
      <w:marTop w:val="0"/>
      <w:marBottom w:val="0"/>
      <w:divBdr>
        <w:top w:val="none" w:sz="0" w:space="0" w:color="auto"/>
        <w:left w:val="none" w:sz="0" w:space="0" w:color="auto"/>
        <w:bottom w:val="none" w:sz="0" w:space="0" w:color="auto"/>
        <w:right w:val="none" w:sz="0" w:space="0" w:color="auto"/>
      </w:divBdr>
    </w:div>
    <w:div w:id="1264001136">
      <w:bodyDiv w:val="1"/>
      <w:marLeft w:val="0"/>
      <w:marRight w:val="0"/>
      <w:marTop w:val="0"/>
      <w:marBottom w:val="0"/>
      <w:divBdr>
        <w:top w:val="none" w:sz="0" w:space="0" w:color="auto"/>
        <w:left w:val="none" w:sz="0" w:space="0" w:color="auto"/>
        <w:bottom w:val="none" w:sz="0" w:space="0" w:color="auto"/>
        <w:right w:val="none" w:sz="0" w:space="0" w:color="auto"/>
      </w:divBdr>
    </w:div>
    <w:div w:id="1265965078">
      <w:bodyDiv w:val="1"/>
      <w:marLeft w:val="0"/>
      <w:marRight w:val="0"/>
      <w:marTop w:val="0"/>
      <w:marBottom w:val="0"/>
      <w:divBdr>
        <w:top w:val="none" w:sz="0" w:space="0" w:color="auto"/>
        <w:left w:val="none" w:sz="0" w:space="0" w:color="auto"/>
        <w:bottom w:val="none" w:sz="0" w:space="0" w:color="auto"/>
        <w:right w:val="none" w:sz="0" w:space="0" w:color="auto"/>
      </w:divBdr>
    </w:div>
    <w:div w:id="1278608090">
      <w:bodyDiv w:val="1"/>
      <w:marLeft w:val="0"/>
      <w:marRight w:val="0"/>
      <w:marTop w:val="0"/>
      <w:marBottom w:val="0"/>
      <w:divBdr>
        <w:top w:val="none" w:sz="0" w:space="0" w:color="auto"/>
        <w:left w:val="none" w:sz="0" w:space="0" w:color="auto"/>
        <w:bottom w:val="none" w:sz="0" w:space="0" w:color="auto"/>
        <w:right w:val="none" w:sz="0" w:space="0" w:color="auto"/>
      </w:divBdr>
    </w:div>
    <w:div w:id="1303534380">
      <w:bodyDiv w:val="1"/>
      <w:marLeft w:val="0"/>
      <w:marRight w:val="0"/>
      <w:marTop w:val="0"/>
      <w:marBottom w:val="0"/>
      <w:divBdr>
        <w:top w:val="none" w:sz="0" w:space="0" w:color="auto"/>
        <w:left w:val="none" w:sz="0" w:space="0" w:color="auto"/>
        <w:bottom w:val="none" w:sz="0" w:space="0" w:color="auto"/>
        <w:right w:val="none" w:sz="0" w:space="0" w:color="auto"/>
      </w:divBdr>
    </w:div>
    <w:div w:id="1321426769">
      <w:bodyDiv w:val="1"/>
      <w:marLeft w:val="0"/>
      <w:marRight w:val="0"/>
      <w:marTop w:val="0"/>
      <w:marBottom w:val="0"/>
      <w:divBdr>
        <w:top w:val="none" w:sz="0" w:space="0" w:color="auto"/>
        <w:left w:val="none" w:sz="0" w:space="0" w:color="auto"/>
        <w:bottom w:val="none" w:sz="0" w:space="0" w:color="auto"/>
        <w:right w:val="none" w:sz="0" w:space="0" w:color="auto"/>
      </w:divBdr>
    </w:div>
    <w:div w:id="1337614866">
      <w:bodyDiv w:val="1"/>
      <w:marLeft w:val="0"/>
      <w:marRight w:val="0"/>
      <w:marTop w:val="0"/>
      <w:marBottom w:val="0"/>
      <w:divBdr>
        <w:top w:val="none" w:sz="0" w:space="0" w:color="auto"/>
        <w:left w:val="none" w:sz="0" w:space="0" w:color="auto"/>
        <w:bottom w:val="none" w:sz="0" w:space="0" w:color="auto"/>
        <w:right w:val="none" w:sz="0" w:space="0" w:color="auto"/>
      </w:divBdr>
    </w:div>
    <w:div w:id="1341354078">
      <w:bodyDiv w:val="1"/>
      <w:marLeft w:val="0"/>
      <w:marRight w:val="0"/>
      <w:marTop w:val="0"/>
      <w:marBottom w:val="0"/>
      <w:divBdr>
        <w:top w:val="none" w:sz="0" w:space="0" w:color="auto"/>
        <w:left w:val="none" w:sz="0" w:space="0" w:color="auto"/>
        <w:bottom w:val="none" w:sz="0" w:space="0" w:color="auto"/>
        <w:right w:val="none" w:sz="0" w:space="0" w:color="auto"/>
      </w:divBdr>
    </w:div>
    <w:div w:id="1347753710">
      <w:bodyDiv w:val="1"/>
      <w:marLeft w:val="0"/>
      <w:marRight w:val="0"/>
      <w:marTop w:val="0"/>
      <w:marBottom w:val="0"/>
      <w:divBdr>
        <w:top w:val="none" w:sz="0" w:space="0" w:color="auto"/>
        <w:left w:val="none" w:sz="0" w:space="0" w:color="auto"/>
        <w:bottom w:val="none" w:sz="0" w:space="0" w:color="auto"/>
        <w:right w:val="none" w:sz="0" w:space="0" w:color="auto"/>
      </w:divBdr>
    </w:div>
    <w:div w:id="1351179183">
      <w:bodyDiv w:val="1"/>
      <w:marLeft w:val="0"/>
      <w:marRight w:val="0"/>
      <w:marTop w:val="0"/>
      <w:marBottom w:val="0"/>
      <w:divBdr>
        <w:top w:val="none" w:sz="0" w:space="0" w:color="auto"/>
        <w:left w:val="none" w:sz="0" w:space="0" w:color="auto"/>
        <w:bottom w:val="none" w:sz="0" w:space="0" w:color="auto"/>
        <w:right w:val="none" w:sz="0" w:space="0" w:color="auto"/>
      </w:divBdr>
    </w:div>
    <w:div w:id="1353141484">
      <w:bodyDiv w:val="1"/>
      <w:marLeft w:val="0"/>
      <w:marRight w:val="0"/>
      <w:marTop w:val="0"/>
      <w:marBottom w:val="0"/>
      <w:divBdr>
        <w:top w:val="none" w:sz="0" w:space="0" w:color="auto"/>
        <w:left w:val="none" w:sz="0" w:space="0" w:color="auto"/>
        <w:bottom w:val="none" w:sz="0" w:space="0" w:color="auto"/>
        <w:right w:val="none" w:sz="0" w:space="0" w:color="auto"/>
      </w:divBdr>
    </w:div>
    <w:div w:id="1357463649">
      <w:bodyDiv w:val="1"/>
      <w:marLeft w:val="0"/>
      <w:marRight w:val="0"/>
      <w:marTop w:val="0"/>
      <w:marBottom w:val="0"/>
      <w:divBdr>
        <w:top w:val="none" w:sz="0" w:space="0" w:color="auto"/>
        <w:left w:val="none" w:sz="0" w:space="0" w:color="auto"/>
        <w:bottom w:val="none" w:sz="0" w:space="0" w:color="auto"/>
        <w:right w:val="none" w:sz="0" w:space="0" w:color="auto"/>
      </w:divBdr>
    </w:div>
    <w:div w:id="1361055940">
      <w:bodyDiv w:val="1"/>
      <w:marLeft w:val="0"/>
      <w:marRight w:val="0"/>
      <w:marTop w:val="0"/>
      <w:marBottom w:val="0"/>
      <w:divBdr>
        <w:top w:val="none" w:sz="0" w:space="0" w:color="auto"/>
        <w:left w:val="none" w:sz="0" w:space="0" w:color="auto"/>
        <w:bottom w:val="none" w:sz="0" w:space="0" w:color="auto"/>
        <w:right w:val="none" w:sz="0" w:space="0" w:color="auto"/>
      </w:divBdr>
    </w:div>
    <w:div w:id="1363091850">
      <w:bodyDiv w:val="1"/>
      <w:marLeft w:val="0"/>
      <w:marRight w:val="0"/>
      <w:marTop w:val="0"/>
      <w:marBottom w:val="0"/>
      <w:divBdr>
        <w:top w:val="none" w:sz="0" w:space="0" w:color="auto"/>
        <w:left w:val="none" w:sz="0" w:space="0" w:color="auto"/>
        <w:bottom w:val="none" w:sz="0" w:space="0" w:color="auto"/>
        <w:right w:val="none" w:sz="0" w:space="0" w:color="auto"/>
      </w:divBdr>
    </w:div>
    <w:div w:id="1366054204">
      <w:bodyDiv w:val="1"/>
      <w:marLeft w:val="0"/>
      <w:marRight w:val="0"/>
      <w:marTop w:val="0"/>
      <w:marBottom w:val="0"/>
      <w:divBdr>
        <w:top w:val="none" w:sz="0" w:space="0" w:color="auto"/>
        <w:left w:val="none" w:sz="0" w:space="0" w:color="auto"/>
        <w:bottom w:val="none" w:sz="0" w:space="0" w:color="auto"/>
        <w:right w:val="none" w:sz="0" w:space="0" w:color="auto"/>
      </w:divBdr>
    </w:div>
    <w:div w:id="1366759176">
      <w:bodyDiv w:val="1"/>
      <w:marLeft w:val="0"/>
      <w:marRight w:val="0"/>
      <w:marTop w:val="0"/>
      <w:marBottom w:val="0"/>
      <w:divBdr>
        <w:top w:val="none" w:sz="0" w:space="0" w:color="auto"/>
        <w:left w:val="none" w:sz="0" w:space="0" w:color="auto"/>
        <w:bottom w:val="none" w:sz="0" w:space="0" w:color="auto"/>
        <w:right w:val="none" w:sz="0" w:space="0" w:color="auto"/>
      </w:divBdr>
    </w:div>
    <w:div w:id="1367950267">
      <w:bodyDiv w:val="1"/>
      <w:marLeft w:val="0"/>
      <w:marRight w:val="0"/>
      <w:marTop w:val="0"/>
      <w:marBottom w:val="0"/>
      <w:divBdr>
        <w:top w:val="none" w:sz="0" w:space="0" w:color="auto"/>
        <w:left w:val="none" w:sz="0" w:space="0" w:color="auto"/>
        <w:bottom w:val="none" w:sz="0" w:space="0" w:color="auto"/>
        <w:right w:val="none" w:sz="0" w:space="0" w:color="auto"/>
      </w:divBdr>
    </w:div>
    <w:div w:id="1368524334">
      <w:bodyDiv w:val="1"/>
      <w:marLeft w:val="0"/>
      <w:marRight w:val="0"/>
      <w:marTop w:val="0"/>
      <w:marBottom w:val="0"/>
      <w:divBdr>
        <w:top w:val="none" w:sz="0" w:space="0" w:color="auto"/>
        <w:left w:val="none" w:sz="0" w:space="0" w:color="auto"/>
        <w:bottom w:val="none" w:sz="0" w:space="0" w:color="auto"/>
        <w:right w:val="none" w:sz="0" w:space="0" w:color="auto"/>
      </w:divBdr>
    </w:div>
    <w:div w:id="1375033612">
      <w:bodyDiv w:val="1"/>
      <w:marLeft w:val="0"/>
      <w:marRight w:val="0"/>
      <w:marTop w:val="0"/>
      <w:marBottom w:val="0"/>
      <w:divBdr>
        <w:top w:val="none" w:sz="0" w:space="0" w:color="auto"/>
        <w:left w:val="none" w:sz="0" w:space="0" w:color="auto"/>
        <w:bottom w:val="none" w:sz="0" w:space="0" w:color="auto"/>
        <w:right w:val="none" w:sz="0" w:space="0" w:color="auto"/>
      </w:divBdr>
    </w:div>
    <w:div w:id="1379622169">
      <w:bodyDiv w:val="1"/>
      <w:marLeft w:val="0"/>
      <w:marRight w:val="0"/>
      <w:marTop w:val="0"/>
      <w:marBottom w:val="0"/>
      <w:divBdr>
        <w:top w:val="none" w:sz="0" w:space="0" w:color="auto"/>
        <w:left w:val="none" w:sz="0" w:space="0" w:color="auto"/>
        <w:bottom w:val="none" w:sz="0" w:space="0" w:color="auto"/>
        <w:right w:val="none" w:sz="0" w:space="0" w:color="auto"/>
      </w:divBdr>
    </w:div>
    <w:div w:id="1380789728">
      <w:bodyDiv w:val="1"/>
      <w:marLeft w:val="0"/>
      <w:marRight w:val="0"/>
      <w:marTop w:val="0"/>
      <w:marBottom w:val="0"/>
      <w:divBdr>
        <w:top w:val="none" w:sz="0" w:space="0" w:color="auto"/>
        <w:left w:val="none" w:sz="0" w:space="0" w:color="auto"/>
        <w:bottom w:val="none" w:sz="0" w:space="0" w:color="auto"/>
        <w:right w:val="none" w:sz="0" w:space="0" w:color="auto"/>
      </w:divBdr>
    </w:div>
    <w:div w:id="1396050883">
      <w:bodyDiv w:val="1"/>
      <w:marLeft w:val="0"/>
      <w:marRight w:val="0"/>
      <w:marTop w:val="0"/>
      <w:marBottom w:val="0"/>
      <w:divBdr>
        <w:top w:val="none" w:sz="0" w:space="0" w:color="auto"/>
        <w:left w:val="none" w:sz="0" w:space="0" w:color="auto"/>
        <w:bottom w:val="none" w:sz="0" w:space="0" w:color="auto"/>
        <w:right w:val="none" w:sz="0" w:space="0" w:color="auto"/>
      </w:divBdr>
    </w:div>
    <w:div w:id="1399867648">
      <w:bodyDiv w:val="1"/>
      <w:marLeft w:val="0"/>
      <w:marRight w:val="0"/>
      <w:marTop w:val="0"/>
      <w:marBottom w:val="0"/>
      <w:divBdr>
        <w:top w:val="none" w:sz="0" w:space="0" w:color="auto"/>
        <w:left w:val="none" w:sz="0" w:space="0" w:color="auto"/>
        <w:bottom w:val="none" w:sz="0" w:space="0" w:color="auto"/>
        <w:right w:val="none" w:sz="0" w:space="0" w:color="auto"/>
      </w:divBdr>
    </w:div>
    <w:div w:id="1417170160">
      <w:bodyDiv w:val="1"/>
      <w:marLeft w:val="0"/>
      <w:marRight w:val="0"/>
      <w:marTop w:val="0"/>
      <w:marBottom w:val="0"/>
      <w:divBdr>
        <w:top w:val="none" w:sz="0" w:space="0" w:color="auto"/>
        <w:left w:val="none" w:sz="0" w:space="0" w:color="auto"/>
        <w:bottom w:val="none" w:sz="0" w:space="0" w:color="auto"/>
        <w:right w:val="none" w:sz="0" w:space="0" w:color="auto"/>
      </w:divBdr>
    </w:div>
    <w:div w:id="1419401756">
      <w:bodyDiv w:val="1"/>
      <w:marLeft w:val="0"/>
      <w:marRight w:val="0"/>
      <w:marTop w:val="0"/>
      <w:marBottom w:val="0"/>
      <w:divBdr>
        <w:top w:val="none" w:sz="0" w:space="0" w:color="auto"/>
        <w:left w:val="none" w:sz="0" w:space="0" w:color="auto"/>
        <w:bottom w:val="none" w:sz="0" w:space="0" w:color="auto"/>
        <w:right w:val="none" w:sz="0" w:space="0" w:color="auto"/>
      </w:divBdr>
    </w:div>
    <w:div w:id="1438597288">
      <w:bodyDiv w:val="1"/>
      <w:marLeft w:val="0"/>
      <w:marRight w:val="0"/>
      <w:marTop w:val="0"/>
      <w:marBottom w:val="0"/>
      <w:divBdr>
        <w:top w:val="none" w:sz="0" w:space="0" w:color="auto"/>
        <w:left w:val="none" w:sz="0" w:space="0" w:color="auto"/>
        <w:bottom w:val="none" w:sz="0" w:space="0" w:color="auto"/>
        <w:right w:val="none" w:sz="0" w:space="0" w:color="auto"/>
      </w:divBdr>
    </w:div>
    <w:div w:id="1453355684">
      <w:bodyDiv w:val="1"/>
      <w:marLeft w:val="0"/>
      <w:marRight w:val="0"/>
      <w:marTop w:val="0"/>
      <w:marBottom w:val="0"/>
      <w:divBdr>
        <w:top w:val="none" w:sz="0" w:space="0" w:color="auto"/>
        <w:left w:val="none" w:sz="0" w:space="0" w:color="auto"/>
        <w:bottom w:val="none" w:sz="0" w:space="0" w:color="auto"/>
        <w:right w:val="none" w:sz="0" w:space="0" w:color="auto"/>
      </w:divBdr>
    </w:div>
    <w:div w:id="1457604951">
      <w:bodyDiv w:val="1"/>
      <w:marLeft w:val="0"/>
      <w:marRight w:val="0"/>
      <w:marTop w:val="0"/>
      <w:marBottom w:val="0"/>
      <w:divBdr>
        <w:top w:val="none" w:sz="0" w:space="0" w:color="auto"/>
        <w:left w:val="none" w:sz="0" w:space="0" w:color="auto"/>
        <w:bottom w:val="none" w:sz="0" w:space="0" w:color="auto"/>
        <w:right w:val="none" w:sz="0" w:space="0" w:color="auto"/>
      </w:divBdr>
    </w:div>
    <w:div w:id="1460681016">
      <w:bodyDiv w:val="1"/>
      <w:marLeft w:val="0"/>
      <w:marRight w:val="0"/>
      <w:marTop w:val="0"/>
      <w:marBottom w:val="0"/>
      <w:divBdr>
        <w:top w:val="none" w:sz="0" w:space="0" w:color="auto"/>
        <w:left w:val="none" w:sz="0" w:space="0" w:color="auto"/>
        <w:bottom w:val="none" w:sz="0" w:space="0" w:color="auto"/>
        <w:right w:val="none" w:sz="0" w:space="0" w:color="auto"/>
      </w:divBdr>
    </w:div>
    <w:div w:id="1462574402">
      <w:bodyDiv w:val="1"/>
      <w:marLeft w:val="0"/>
      <w:marRight w:val="0"/>
      <w:marTop w:val="0"/>
      <w:marBottom w:val="0"/>
      <w:divBdr>
        <w:top w:val="none" w:sz="0" w:space="0" w:color="auto"/>
        <w:left w:val="none" w:sz="0" w:space="0" w:color="auto"/>
        <w:bottom w:val="none" w:sz="0" w:space="0" w:color="auto"/>
        <w:right w:val="none" w:sz="0" w:space="0" w:color="auto"/>
      </w:divBdr>
    </w:div>
    <w:div w:id="1469977386">
      <w:bodyDiv w:val="1"/>
      <w:marLeft w:val="0"/>
      <w:marRight w:val="0"/>
      <w:marTop w:val="0"/>
      <w:marBottom w:val="0"/>
      <w:divBdr>
        <w:top w:val="none" w:sz="0" w:space="0" w:color="auto"/>
        <w:left w:val="none" w:sz="0" w:space="0" w:color="auto"/>
        <w:bottom w:val="none" w:sz="0" w:space="0" w:color="auto"/>
        <w:right w:val="none" w:sz="0" w:space="0" w:color="auto"/>
      </w:divBdr>
    </w:div>
    <w:div w:id="1494443636">
      <w:bodyDiv w:val="1"/>
      <w:marLeft w:val="0"/>
      <w:marRight w:val="0"/>
      <w:marTop w:val="0"/>
      <w:marBottom w:val="0"/>
      <w:divBdr>
        <w:top w:val="none" w:sz="0" w:space="0" w:color="auto"/>
        <w:left w:val="none" w:sz="0" w:space="0" w:color="auto"/>
        <w:bottom w:val="none" w:sz="0" w:space="0" w:color="auto"/>
        <w:right w:val="none" w:sz="0" w:space="0" w:color="auto"/>
      </w:divBdr>
    </w:div>
    <w:div w:id="1497842115">
      <w:bodyDiv w:val="1"/>
      <w:marLeft w:val="0"/>
      <w:marRight w:val="0"/>
      <w:marTop w:val="0"/>
      <w:marBottom w:val="0"/>
      <w:divBdr>
        <w:top w:val="none" w:sz="0" w:space="0" w:color="auto"/>
        <w:left w:val="none" w:sz="0" w:space="0" w:color="auto"/>
        <w:bottom w:val="none" w:sz="0" w:space="0" w:color="auto"/>
        <w:right w:val="none" w:sz="0" w:space="0" w:color="auto"/>
      </w:divBdr>
    </w:div>
    <w:div w:id="1504272700">
      <w:bodyDiv w:val="1"/>
      <w:marLeft w:val="0"/>
      <w:marRight w:val="0"/>
      <w:marTop w:val="0"/>
      <w:marBottom w:val="0"/>
      <w:divBdr>
        <w:top w:val="none" w:sz="0" w:space="0" w:color="auto"/>
        <w:left w:val="none" w:sz="0" w:space="0" w:color="auto"/>
        <w:bottom w:val="none" w:sz="0" w:space="0" w:color="auto"/>
        <w:right w:val="none" w:sz="0" w:space="0" w:color="auto"/>
      </w:divBdr>
    </w:div>
    <w:div w:id="1506017840">
      <w:bodyDiv w:val="1"/>
      <w:marLeft w:val="0"/>
      <w:marRight w:val="0"/>
      <w:marTop w:val="0"/>
      <w:marBottom w:val="0"/>
      <w:divBdr>
        <w:top w:val="none" w:sz="0" w:space="0" w:color="auto"/>
        <w:left w:val="none" w:sz="0" w:space="0" w:color="auto"/>
        <w:bottom w:val="none" w:sz="0" w:space="0" w:color="auto"/>
        <w:right w:val="none" w:sz="0" w:space="0" w:color="auto"/>
      </w:divBdr>
    </w:div>
    <w:div w:id="1510022226">
      <w:bodyDiv w:val="1"/>
      <w:marLeft w:val="0"/>
      <w:marRight w:val="0"/>
      <w:marTop w:val="0"/>
      <w:marBottom w:val="0"/>
      <w:divBdr>
        <w:top w:val="none" w:sz="0" w:space="0" w:color="auto"/>
        <w:left w:val="none" w:sz="0" w:space="0" w:color="auto"/>
        <w:bottom w:val="none" w:sz="0" w:space="0" w:color="auto"/>
        <w:right w:val="none" w:sz="0" w:space="0" w:color="auto"/>
      </w:divBdr>
    </w:div>
    <w:div w:id="1516534911">
      <w:bodyDiv w:val="1"/>
      <w:marLeft w:val="0"/>
      <w:marRight w:val="0"/>
      <w:marTop w:val="0"/>
      <w:marBottom w:val="0"/>
      <w:divBdr>
        <w:top w:val="none" w:sz="0" w:space="0" w:color="auto"/>
        <w:left w:val="none" w:sz="0" w:space="0" w:color="auto"/>
        <w:bottom w:val="none" w:sz="0" w:space="0" w:color="auto"/>
        <w:right w:val="none" w:sz="0" w:space="0" w:color="auto"/>
      </w:divBdr>
    </w:div>
    <w:div w:id="1532691004">
      <w:bodyDiv w:val="1"/>
      <w:marLeft w:val="0"/>
      <w:marRight w:val="0"/>
      <w:marTop w:val="0"/>
      <w:marBottom w:val="0"/>
      <w:divBdr>
        <w:top w:val="none" w:sz="0" w:space="0" w:color="auto"/>
        <w:left w:val="none" w:sz="0" w:space="0" w:color="auto"/>
        <w:bottom w:val="none" w:sz="0" w:space="0" w:color="auto"/>
        <w:right w:val="none" w:sz="0" w:space="0" w:color="auto"/>
      </w:divBdr>
    </w:div>
    <w:div w:id="1534265721">
      <w:bodyDiv w:val="1"/>
      <w:marLeft w:val="0"/>
      <w:marRight w:val="0"/>
      <w:marTop w:val="0"/>
      <w:marBottom w:val="0"/>
      <w:divBdr>
        <w:top w:val="none" w:sz="0" w:space="0" w:color="auto"/>
        <w:left w:val="none" w:sz="0" w:space="0" w:color="auto"/>
        <w:bottom w:val="none" w:sz="0" w:space="0" w:color="auto"/>
        <w:right w:val="none" w:sz="0" w:space="0" w:color="auto"/>
      </w:divBdr>
    </w:div>
    <w:div w:id="1534733462">
      <w:bodyDiv w:val="1"/>
      <w:marLeft w:val="0"/>
      <w:marRight w:val="0"/>
      <w:marTop w:val="0"/>
      <w:marBottom w:val="0"/>
      <w:divBdr>
        <w:top w:val="none" w:sz="0" w:space="0" w:color="auto"/>
        <w:left w:val="none" w:sz="0" w:space="0" w:color="auto"/>
        <w:bottom w:val="none" w:sz="0" w:space="0" w:color="auto"/>
        <w:right w:val="none" w:sz="0" w:space="0" w:color="auto"/>
      </w:divBdr>
    </w:div>
    <w:div w:id="1550068176">
      <w:bodyDiv w:val="1"/>
      <w:marLeft w:val="0"/>
      <w:marRight w:val="0"/>
      <w:marTop w:val="0"/>
      <w:marBottom w:val="0"/>
      <w:divBdr>
        <w:top w:val="none" w:sz="0" w:space="0" w:color="auto"/>
        <w:left w:val="none" w:sz="0" w:space="0" w:color="auto"/>
        <w:bottom w:val="none" w:sz="0" w:space="0" w:color="auto"/>
        <w:right w:val="none" w:sz="0" w:space="0" w:color="auto"/>
      </w:divBdr>
    </w:div>
    <w:div w:id="1555501940">
      <w:bodyDiv w:val="1"/>
      <w:marLeft w:val="0"/>
      <w:marRight w:val="0"/>
      <w:marTop w:val="0"/>
      <w:marBottom w:val="0"/>
      <w:divBdr>
        <w:top w:val="none" w:sz="0" w:space="0" w:color="auto"/>
        <w:left w:val="none" w:sz="0" w:space="0" w:color="auto"/>
        <w:bottom w:val="none" w:sz="0" w:space="0" w:color="auto"/>
        <w:right w:val="none" w:sz="0" w:space="0" w:color="auto"/>
      </w:divBdr>
    </w:div>
    <w:div w:id="1566721058">
      <w:bodyDiv w:val="1"/>
      <w:marLeft w:val="0"/>
      <w:marRight w:val="0"/>
      <w:marTop w:val="0"/>
      <w:marBottom w:val="0"/>
      <w:divBdr>
        <w:top w:val="none" w:sz="0" w:space="0" w:color="auto"/>
        <w:left w:val="none" w:sz="0" w:space="0" w:color="auto"/>
        <w:bottom w:val="none" w:sz="0" w:space="0" w:color="auto"/>
        <w:right w:val="none" w:sz="0" w:space="0" w:color="auto"/>
      </w:divBdr>
    </w:div>
    <w:div w:id="1569225552">
      <w:bodyDiv w:val="1"/>
      <w:marLeft w:val="0"/>
      <w:marRight w:val="0"/>
      <w:marTop w:val="0"/>
      <w:marBottom w:val="0"/>
      <w:divBdr>
        <w:top w:val="none" w:sz="0" w:space="0" w:color="auto"/>
        <w:left w:val="none" w:sz="0" w:space="0" w:color="auto"/>
        <w:bottom w:val="none" w:sz="0" w:space="0" w:color="auto"/>
        <w:right w:val="none" w:sz="0" w:space="0" w:color="auto"/>
      </w:divBdr>
    </w:div>
    <w:div w:id="1573008085">
      <w:bodyDiv w:val="1"/>
      <w:marLeft w:val="0"/>
      <w:marRight w:val="0"/>
      <w:marTop w:val="0"/>
      <w:marBottom w:val="0"/>
      <w:divBdr>
        <w:top w:val="none" w:sz="0" w:space="0" w:color="auto"/>
        <w:left w:val="none" w:sz="0" w:space="0" w:color="auto"/>
        <w:bottom w:val="none" w:sz="0" w:space="0" w:color="auto"/>
        <w:right w:val="none" w:sz="0" w:space="0" w:color="auto"/>
      </w:divBdr>
    </w:div>
    <w:div w:id="1590499454">
      <w:bodyDiv w:val="1"/>
      <w:marLeft w:val="0"/>
      <w:marRight w:val="0"/>
      <w:marTop w:val="0"/>
      <w:marBottom w:val="0"/>
      <w:divBdr>
        <w:top w:val="none" w:sz="0" w:space="0" w:color="auto"/>
        <w:left w:val="none" w:sz="0" w:space="0" w:color="auto"/>
        <w:bottom w:val="none" w:sz="0" w:space="0" w:color="auto"/>
        <w:right w:val="none" w:sz="0" w:space="0" w:color="auto"/>
      </w:divBdr>
    </w:div>
    <w:div w:id="1600327864">
      <w:bodyDiv w:val="1"/>
      <w:marLeft w:val="0"/>
      <w:marRight w:val="0"/>
      <w:marTop w:val="0"/>
      <w:marBottom w:val="0"/>
      <w:divBdr>
        <w:top w:val="none" w:sz="0" w:space="0" w:color="auto"/>
        <w:left w:val="none" w:sz="0" w:space="0" w:color="auto"/>
        <w:bottom w:val="none" w:sz="0" w:space="0" w:color="auto"/>
        <w:right w:val="none" w:sz="0" w:space="0" w:color="auto"/>
      </w:divBdr>
    </w:div>
    <w:div w:id="1617054871">
      <w:bodyDiv w:val="1"/>
      <w:marLeft w:val="0"/>
      <w:marRight w:val="0"/>
      <w:marTop w:val="0"/>
      <w:marBottom w:val="0"/>
      <w:divBdr>
        <w:top w:val="none" w:sz="0" w:space="0" w:color="auto"/>
        <w:left w:val="none" w:sz="0" w:space="0" w:color="auto"/>
        <w:bottom w:val="none" w:sz="0" w:space="0" w:color="auto"/>
        <w:right w:val="none" w:sz="0" w:space="0" w:color="auto"/>
      </w:divBdr>
    </w:div>
    <w:div w:id="1617521702">
      <w:bodyDiv w:val="1"/>
      <w:marLeft w:val="0"/>
      <w:marRight w:val="0"/>
      <w:marTop w:val="0"/>
      <w:marBottom w:val="0"/>
      <w:divBdr>
        <w:top w:val="none" w:sz="0" w:space="0" w:color="auto"/>
        <w:left w:val="none" w:sz="0" w:space="0" w:color="auto"/>
        <w:bottom w:val="none" w:sz="0" w:space="0" w:color="auto"/>
        <w:right w:val="none" w:sz="0" w:space="0" w:color="auto"/>
      </w:divBdr>
    </w:div>
    <w:div w:id="1632633715">
      <w:bodyDiv w:val="1"/>
      <w:marLeft w:val="0"/>
      <w:marRight w:val="0"/>
      <w:marTop w:val="0"/>
      <w:marBottom w:val="0"/>
      <w:divBdr>
        <w:top w:val="none" w:sz="0" w:space="0" w:color="auto"/>
        <w:left w:val="none" w:sz="0" w:space="0" w:color="auto"/>
        <w:bottom w:val="none" w:sz="0" w:space="0" w:color="auto"/>
        <w:right w:val="none" w:sz="0" w:space="0" w:color="auto"/>
      </w:divBdr>
    </w:div>
    <w:div w:id="1635326439">
      <w:bodyDiv w:val="1"/>
      <w:marLeft w:val="0"/>
      <w:marRight w:val="0"/>
      <w:marTop w:val="0"/>
      <w:marBottom w:val="0"/>
      <w:divBdr>
        <w:top w:val="none" w:sz="0" w:space="0" w:color="auto"/>
        <w:left w:val="none" w:sz="0" w:space="0" w:color="auto"/>
        <w:bottom w:val="none" w:sz="0" w:space="0" w:color="auto"/>
        <w:right w:val="none" w:sz="0" w:space="0" w:color="auto"/>
      </w:divBdr>
    </w:div>
    <w:div w:id="1636134440">
      <w:bodyDiv w:val="1"/>
      <w:marLeft w:val="0"/>
      <w:marRight w:val="0"/>
      <w:marTop w:val="0"/>
      <w:marBottom w:val="0"/>
      <w:divBdr>
        <w:top w:val="none" w:sz="0" w:space="0" w:color="auto"/>
        <w:left w:val="none" w:sz="0" w:space="0" w:color="auto"/>
        <w:bottom w:val="none" w:sz="0" w:space="0" w:color="auto"/>
        <w:right w:val="none" w:sz="0" w:space="0" w:color="auto"/>
      </w:divBdr>
    </w:div>
    <w:div w:id="1640265577">
      <w:bodyDiv w:val="1"/>
      <w:marLeft w:val="0"/>
      <w:marRight w:val="0"/>
      <w:marTop w:val="0"/>
      <w:marBottom w:val="0"/>
      <w:divBdr>
        <w:top w:val="none" w:sz="0" w:space="0" w:color="auto"/>
        <w:left w:val="none" w:sz="0" w:space="0" w:color="auto"/>
        <w:bottom w:val="none" w:sz="0" w:space="0" w:color="auto"/>
        <w:right w:val="none" w:sz="0" w:space="0" w:color="auto"/>
      </w:divBdr>
    </w:div>
    <w:div w:id="1640647498">
      <w:bodyDiv w:val="1"/>
      <w:marLeft w:val="0"/>
      <w:marRight w:val="0"/>
      <w:marTop w:val="0"/>
      <w:marBottom w:val="0"/>
      <w:divBdr>
        <w:top w:val="none" w:sz="0" w:space="0" w:color="auto"/>
        <w:left w:val="none" w:sz="0" w:space="0" w:color="auto"/>
        <w:bottom w:val="none" w:sz="0" w:space="0" w:color="auto"/>
        <w:right w:val="none" w:sz="0" w:space="0" w:color="auto"/>
      </w:divBdr>
    </w:div>
    <w:div w:id="1642880567">
      <w:bodyDiv w:val="1"/>
      <w:marLeft w:val="0"/>
      <w:marRight w:val="0"/>
      <w:marTop w:val="0"/>
      <w:marBottom w:val="0"/>
      <w:divBdr>
        <w:top w:val="none" w:sz="0" w:space="0" w:color="auto"/>
        <w:left w:val="none" w:sz="0" w:space="0" w:color="auto"/>
        <w:bottom w:val="none" w:sz="0" w:space="0" w:color="auto"/>
        <w:right w:val="none" w:sz="0" w:space="0" w:color="auto"/>
      </w:divBdr>
    </w:div>
    <w:div w:id="1650011731">
      <w:bodyDiv w:val="1"/>
      <w:marLeft w:val="0"/>
      <w:marRight w:val="0"/>
      <w:marTop w:val="0"/>
      <w:marBottom w:val="0"/>
      <w:divBdr>
        <w:top w:val="none" w:sz="0" w:space="0" w:color="auto"/>
        <w:left w:val="none" w:sz="0" w:space="0" w:color="auto"/>
        <w:bottom w:val="none" w:sz="0" w:space="0" w:color="auto"/>
        <w:right w:val="none" w:sz="0" w:space="0" w:color="auto"/>
      </w:divBdr>
    </w:div>
    <w:div w:id="1652322746">
      <w:bodyDiv w:val="1"/>
      <w:marLeft w:val="0"/>
      <w:marRight w:val="0"/>
      <w:marTop w:val="0"/>
      <w:marBottom w:val="0"/>
      <w:divBdr>
        <w:top w:val="none" w:sz="0" w:space="0" w:color="auto"/>
        <w:left w:val="none" w:sz="0" w:space="0" w:color="auto"/>
        <w:bottom w:val="none" w:sz="0" w:space="0" w:color="auto"/>
        <w:right w:val="none" w:sz="0" w:space="0" w:color="auto"/>
      </w:divBdr>
    </w:div>
    <w:div w:id="1654217712">
      <w:bodyDiv w:val="1"/>
      <w:marLeft w:val="0"/>
      <w:marRight w:val="0"/>
      <w:marTop w:val="0"/>
      <w:marBottom w:val="0"/>
      <w:divBdr>
        <w:top w:val="none" w:sz="0" w:space="0" w:color="auto"/>
        <w:left w:val="none" w:sz="0" w:space="0" w:color="auto"/>
        <w:bottom w:val="none" w:sz="0" w:space="0" w:color="auto"/>
        <w:right w:val="none" w:sz="0" w:space="0" w:color="auto"/>
      </w:divBdr>
    </w:div>
    <w:div w:id="1656958126">
      <w:bodyDiv w:val="1"/>
      <w:marLeft w:val="0"/>
      <w:marRight w:val="0"/>
      <w:marTop w:val="0"/>
      <w:marBottom w:val="0"/>
      <w:divBdr>
        <w:top w:val="none" w:sz="0" w:space="0" w:color="auto"/>
        <w:left w:val="none" w:sz="0" w:space="0" w:color="auto"/>
        <w:bottom w:val="none" w:sz="0" w:space="0" w:color="auto"/>
        <w:right w:val="none" w:sz="0" w:space="0" w:color="auto"/>
      </w:divBdr>
    </w:div>
    <w:div w:id="1658724498">
      <w:bodyDiv w:val="1"/>
      <w:marLeft w:val="0"/>
      <w:marRight w:val="0"/>
      <w:marTop w:val="0"/>
      <w:marBottom w:val="0"/>
      <w:divBdr>
        <w:top w:val="none" w:sz="0" w:space="0" w:color="auto"/>
        <w:left w:val="none" w:sz="0" w:space="0" w:color="auto"/>
        <w:bottom w:val="none" w:sz="0" w:space="0" w:color="auto"/>
        <w:right w:val="none" w:sz="0" w:space="0" w:color="auto"/>
      </w:divBdr>
    </w:div>
    <w:div w:id="1672560483">
      <w:bodyDiv w:val="1"/>
      <w:marLeft w:val="0"/>
      <w:marRight w:val="0"/>
      <w:marTop w:val="0"/>
      <w:marBottom w:val="0"/>
      <w:divBdr>
        <w:top w:val="none" w:sz="0" w:space="0" w:color="auto"/>
        <w:left w:val="none" w:sz="0" w:space="0" w:color="auto"/>
        <w:bottom w:val="none" w:sz="0" w:space="0" w:color="auto"/>
        <w:right w:val="none" w:sz="0" w:space="0" w:color="auto"/>
      </w:divBdr>
    </w:div>
    <w:div w:id="1673028267">
      <w:bodyDiv w:val="1"/>
      <w:marLeft w:val="0"/>
      <w:marRight w:val="0"/>
      <w:marTop w:val="0"/>
      <w:marBottom w:val="0"/>
      <w:divBdr>
        <w:top w:val="none" w:sz="0" w:space="0" w:color="auto"/>
        <w:left w:val="none" w:sz="0" w:space="0" w:color="auto"/>
        <w:bottom w:val="none" w:sz="0" w:space="0" w:color="auto"/>
        <w:right w:val="none" w:sz="0" w:space="0" w:color="auto"/>
      </w:divBdr>
    </w:div>
    <w:div w:id="1674918827">
      <w:bodyDiv w:val="1"/>
      <w:marLeft w:val="0"/>
      <w:marRight w:val="0"/>
      <w:marTop w:val="0"/>
      <w:marBottom w:val="0"/>
      <w:divBdr>
        <w:top w:val="none" w:sz="0" w:space="0" w:color="auto"/>
        <w:left w:val="none" w:sz="0" w:space="0" w:color="auto"/>
        <w:bottom w:val="none" w:sz="0" w:space="0" w:color="auto"/>
        <w:right w:val="none" w:sz="0" w:space="0" w:color="auto"/>
      </w:divBdr>
    </w:div>
    <w:div w:id="1677342835">
      <w:bodyDiv w:val="1"/>
      <w:marLeft w:val="0"/>
      <w:marRight w:val="0"/>
      <w:marTop w:val="0"/>
      <w:marBottom w:val="0"/>
      <w:divBdr>
        <w:top w:val="none" w:sz="0" w:space="0" w:color="auto"/>
        <w:left w:val="none" w:sz="0" w:space="0" w:color="auto"/>
        <w:bottom w:val="none" w:sz="0" w:space="0" w:color="auto"/>
        <w:right w:val="none" w:sz="0" w:space="0" w:color="auto"/>
      </w:divBdr>
    </w:div>
    <w:div w:id="1682733510">
      <w:bodyDiv w:val="1"/>
      <w:marLeft w:val="0"/>
      <w:marRight w:val="0"/>
      <w:marTop w:val="0"/>
      <w:marBottom w:val="0"/>
      <w:divBdr>
        <w:top w:val="none" w:sz="0" w:space="0" w:color="auto"/>
        <w:left w:val="none" w:sz="0" w:space="0" w:color="auto"/>
        <w:bottom w:val="none" w:sz="0" w:space="0" w:color="auto"/>
        <w:right w:val="none" w:sz="0" w:space="0" w:color="auto"/>
      </w:divBdr>
    </w:div>
    <w:div w:id="1694726652">
      <w:bodyDiv w:val="1"/>
      <w:marLeft w:val="0"/>
      <w:marRight w:val="0"/>
      <w:marTop w:val="0"/>
      <w:marBottom w:val="0"/>
      <w:divBdr>
        <w:top w:val="none" w:sz="0" w:space="0" w:color="auto"/>
        <w:left w:val="none" w:sz="0" w:space="0" w:color="auto"/>
        <w:bottom w:val="none" w:sz="0" w:space="0" w:color="auto"/>
        <w:right w:val="none" w:sz="0" w:space="0" w:color="auto"/>
      </w:divBdr>
    </w:div>
    <w:div w:id="1694915364">
      <w:bodyDiv w:val="1"/>
      <w:marLeft w:val="0"/>
      <w:marRight w:val="0"/>
      <w:marTop w:val="0"/>
      <w:marBottom w:val="0"/>
      <w:divBdr>
        <w:top w:val="none" w:sz="0" w:space="0" w:color="auto"/>
        <w:left w:val="none" w:sz="0" w:space="0" w:color="auto"/>
        <w:bottom w:val="none" w:sz="0" w:space="0" w:color="auto"/>
        <w:right w:val="none" w:sz="0" w:space="0" w:color="auto"/>
      </w:divBdr>
    </w:div>
    <w:div w:id="1696299446">
      <w:bodyDiv w:val="1"/>
      <w:marLeft w:val="0"/>
      <w:marRight w:val="0"/>
      <w:marTop w:val="0"/>
      <w:marBottom w:val="0"/>
      <w:divBdr>
        <w:top w:val="none" w:sz="0" w:space="0" w:color="auto"/>
        <w:left w:val="none" w:sz="0" w:space="0" w:color="auto"/>
        <w:bottom w:val="none" w:sz="0" w:space="0" w:color="auto"/>
        <w:right w:val="none" w:sz="0" w:space="0" w:color="auto"/>
      </w:divBdr>
    </w:div>
    <w:div w:id="1704598052">
      <w:bodyDiv w:val="1"/>
      <w:marLeft w:val="0"/>
      <w:marRight w:val="0"/>
      <w:marTop w:val="0"/>
      <w:marBottom w:val="0"/>
      <w:divBdr>
        <w:top w:val="none" w:sz="0" w:space="0" w:color="auto"/>
        <w:left w:val="none" w:sz="0" w:space="0" w:color="auto"/>
        <w:bottom w:val="none" w:sz="0" w:space="0" w:color="auto"/>
        <w:right w:val="none" w:sz="0" w:space="0" w:color="auto"/>
      </w:divBdr>
    </w:div>
    <w:div w:id="1708987159">
      <w:bodyDiv w:val="1"/>
      <w:marLeft w:val="0"/>
      <w:marRight w:val="0"/>
      <w:marTop w:val="0"/>
      <w:marBottom w:val="0"/>
      <w:divBdr>
        <w:top w:val="none" w:sz="0" w:space="0" w:color="auto"/>
        <w:left w:val="none" w:sz="0" w:space="0" w:color="auto"/>
        <w:bottom w:val="none" w:sz="0" w:space="0" w:color="auto"/>
        <w:right w:val="none" w:sz="0" w:space="0" w:color="auto"/>
      </w:divBdr>
    </w:div>
    <w:div w:id="1709791688">
      <w:bodyDiv w:val="1"/>
      <w:marLeft w:val="0"/>
      <w:marRight w:val="0"/>
      <w:marTop w:val="0"/>
      <w:marBottom w:val="0"/>
      <w:divBdr>
        <w:top w:val="none" w:sz="0" w:space="0" w:color="auto"/>
        <w:left w:val="none" w:sz="0" w:space="0" w:color="auto"/>
        <w:bottom w:val="none" w:sz="0" w:space="0" w:color="auto"/>
        <w:right w:val="none" w:sz="0" w:space="0" w:color="auto"/>
      </w:divBdr>
    </w:div>
    <w:div w:id="1716003931">
      <w:bodyDiv w:val="1"/>
      <w:marLeft w:val="0"/>
      <w:marRight w:val="0"/>
      <w:marTop w:val="0"/>
      <w:marBottom w:val="0"/>
      <w:divBdr>
        <w:top w:val="none" w:sz="0" w:space="0" w:color="auto"/>
        <w:left w:val="none" w:sz="0" w:space="0" w:color="auto"/>
        <w:bottom w:val="none" w:sz="0" w:space="0" w:color="auto"/>
        <w:right w:val="none" w:sz="0" w:space="0" w:color="auto"/>
      </w:divBdr>
    </w:div>
    <w:div w:id="1716277462">
      <w:bodyDiv w:val="1"/>
      <w:marLeft w:val="0"/>
      <w:marRight w:val="0"/>
      <w:marTop w:val="0"/>
      <w:marBottom w:val="0"/>
      <w:divBdr>
        <w:top w:val="none" w:sz="0" w:space="0" w:color="auto"/>
        <w:left w:val="none" w:sz="0" w:space="0" w:color="auto"/>
        <w:bottom w:val="none" w:sz="0" w:space="0" w:color="auto"/>
        <w:right w:val="none" w:sz="0" w:space="0" w:color="auto"/>
      </w:divBdr>
    </w:div>
    <w:div w:id="1730227414">
      <w:bodyDiv w:val="1"/>
      <w:marLeft w:val="0"/>
      <w:marRight w:val="0"/>
      <w:marTop w:val="0"/>
      <w:marBottom w:val="0"/>
      <w:divBdr>
        <w:top w:val="none" w:sz="0" w:space="0" w:color="auto"/>
        <w:left w:val="none" w:sz="0" w:space="0" w:color="auto"/>
        <w:bottom w:val="none" w:sz="0" w:space="0" w:color="auto"/>
        <w:right w:val="none" w:sz="0" w:space="0" w:color="auto"/>
      </w:divBdr>
    </w:div>
    <w:div w:id="1731077952">
      <w:bodyDiv w:val="1"/>
      <w:marLeft w:val="0"/>
      <w:marRight w:val="0"/>
      <w:marTop w:val="0"/>
      <w:marBottom w:val="0"/>
      <w:divBdr>
        <w:top w:val="none" w:sz="0" w:space="0" w:color="auto"/>
        <w:left w:val="none" w:sz="0" w:space="0" w:color="auto"/>
        <w:bottom w:val="none" w:sz="0" w:space="0" w:color="auto"/>
        <w:right w:val="none" w:sz="0" w:space="0" w:color="auto"/>
      </w:divBdr>
    </w:div>
    <w:div w:id="1736774825">
      <w:bodyDiv w:val="1"/>
      <w:marLeft w:val="0"/>
      <w:marRight w:val="0"/>
      <w:marTop w:val="0"/>
      <w:marBottom w:val="0"/>
      <w:divBdr>
        <w:top w:val="none" w:sz="0" w:space="0" w:color="auto"/>
        <w:left w:val="none" w:sz="0" w:space="0" w:color="auto"/>
        <w:bottom w:val="none" w:sz="0" w:space="0" w:color="auto"/>
        <w:right w:val="none" w:sz="0" w:space="0" w:color="auto"/>
      </w:divBdr>
    </w:div>
    <w:div w:id="1745175134">
      <w:bodyDiv w:val="1"/>
      <w:marLeft w:val="0"/>
      <w:marRight w:val="0"/>
      <w:marTop w:val="0"/>
      <w:marBottom w:val="0"/>
      <w:divBdr>
        <w:top w:val="none" w:sz="0" w:space="0" w:color="auto"/>
        <w:left w:val="none" w:sz="0" w:space="0" w:color="auto"/>
        <w:bottom w:val="none" w:sz="0" w:space="0" w:color="auto"/>
        <w:right w:val="none" w:sz="0" w:space="0" w:color="auto"/>
      </w:divBdr>
    </w:div>
    <w:div w:id="1748308967">
      <w:bodyDiv w:val="1"/>
      <w:marLeft w:val="0"/>
      <w:marRight w:val="0"/>
      <w:marTop w:val="0"/>
      <w:marBottom w:val="0"/>
      <w:divBdr>
        <w:top w:val="none" w:sz="0" w:space="0" w:color="auto"/>
        <w:left w:val="none" w:sz="0" w:space="0" w:color="auto"/>
        <w:bottom w:val="none" w:sz="0" w:space="0" w:color="auto"/>
        <w:right w:val="none" w:sz="0" w:space="0" w:color="auto"/>
      </w:divBdr>
    </w:div>
    <w:div w:id="1752309019">
      <w:bodyDiv w:val="1"/>
      <w:marLeft w:val="0"/>
      <w:marRight w:val="0"/>
      <w:marTop w:val="0"/>
      <w:marBottom w:val="0"/>
      <w:divBdr>
        <w:top w:val="none" w:sz="0" w:space="0" w:color="auto"/>
        <w:left w:val="none" w:sz="0" w:space="0" w:color="auto"/>
        <w:bottom w:val="none" w:sz="0" w:space="0" w:color="auto"/>
        <w:right w:val="none" w:sz="0" w:space="0" w:color="auto"/>
      </w:divBdr>
    </w:div>
    <w:div w:id="1757358417">
      <w:bodyDiv w:val="1"/>
      <w:marLeft w:val="0"/>
      <w:marRight w:val="0"/>
      <w:marTop w:val="0"/>
      <w:marBottom w:val="0"/>
      <w:divBdr>
        <w:top w:val="none" w:sz="0" w:space="0" w:color="auto"/>
        <w:left w:val="none" w:sz="0" w:space="0" w:color="auto"/>
        <w:bottom w:val="none" w:sz="0" w:space="0" w:color="auto"/>
        <w:right w:val="none" w:sz="0" w:space="0" w:color="auto"/>
      </w:divBdr>
    </w:div>
    <w:div w:id="1778018628">
      <w:bodyDiv w:val="1"/>
      <w:marLeft w:val="0"/>
      <w:marRight w:val="0"/>
      <w:marTop w:val="0"/>
      <w:marBottom w:val="0"/>
      <w:divBdr>
        <w:top w:val="none" w:sz="0" w:space="0" w:color="auto"/>
        <w:left w:val="none" w:sz="0" w:space="0" w:color="auto"/>
        <w:bottom w:val="none" w:sz="0" w:space="0" w:color="auto"/>
        <w:right w:val="none" w:sz="0" w:space="0" w:color="auto"/>
      </w:divBdr>
    </w:div>
    <w:div w:id="1778257908">
      <w:bodyDiv w:val="1"/>
      <w:marLeft w:val="0"/>
      <w:marRight w:val="0"/>
      <w:marTop w:val="0"/>
      <w:marBottom w:val="0"/>
      <w:divBdr>
        <w:top w:val="none" w:sz="0" w:space="0" w:color="auto"/>
        <w:left w:val="none" w:sz="0" w:space="0" w:color="auto"/>
        <w:bottom w:val="none" w:sz="0" w:space="0" w:color="auto"/>
        <w:right w:val="none" w:sz="0" w:space="0" w:color="auto"/>
      </w:divBdr>
    </w:div>
    <w:div w:id="1792816520">
      <w:bodyDiv w:val="1"/>
      <w:marLeft w:val="0"/>
      <w:marRight w:val="0"/>
      <w:marTop w:val="0"/>
      <w:marBottom w:val="0"/>
      <w:divBdr>
        <w:top w:val="none" w:sz="0" w:space="0" w:color="auto"/>
        <w:left w:val="none" w:sz="0" w:space="0" w:color="auto"/>
        <w:bottom w:val="none" w:sz="0" w:space="0" w:color="auto"/>
        <w:right w:val="none" w:sz="0" w:space="0" w:color="auto"/>
      </w:divBdr>
    </w:div>
    <w:div w:id="1802990828">
      <w:bodyDiv w:val="1"/>
      <w:marLeft w:val="0"/>
      <w:marRight w:val="0"/>
      <w:marTop w:val="0"/>
      <w:marBottom w:val="0"/>
      <w:divBdr>
        <w:top w:val="none" w:sz="0" w:space="0" w:color="auto"/>
        <w:left w:val="none" w:sz="0" w:space="0" w:color="auto"/>
        <w:bottom w:val="none" w:sz="0" w:space="0" w:color="auto"/>
        <w:right w:val="none" w:sz="0" w:space="0" w:color="auto"/>
      </w:divBdr>
    </w:div>
    <w:div w:id="1810244969">
      <w:bodyDiv w:val="1"/>
      <w:marLeft w:val="0"/>
      <w:marRight w:val="0"/>
      <w:marTop w:val="0"/>
      <w:marBottom w:val="0"/>
      <w:divBdr>
        <w:top w:val="none" w:sz="0" w:space="0" w:color="auto"/>
        <w:left w:val="none" w:sz="0" w:space="0" w:color="auto"/>
        <w:bottom w:val="none" w:sz="0" w:space="0" w:color="auto"/>
        <w:right w:val="none" w:sz="0" w:space="0" w:color="auto"/>
      </w:divBdr>
    </w:div>
    <w:div w:id="1825390289">
      <w:bodyDiv w:val="1"/>
      <w:marLeft w:val="0"/>
      <w:marRight w:val="0"/>
      <w:marTop w:val="0"/>
      <w:marBottom w:val="0"/>
      <w:divBdr>
        <w:top w:val="none" w:sz="0" w:space="0" w:color="auto"/>
        <w:left w:val="none" w:sz="0" w:space="0" w:color="auto"/>
        <w:bottom w:val="none" w:sz="0" w:space="0" w:color="auto"/>
        <w:right w:val="none" w:sz="0" w:space="0" w:color="auto"/>
      </w:divBdr>
    </w:div>
    <w:div w:id="1843272194">
      <w:bodyDiv w:val="1"/>
      <w:marLeft w:val="0"/>
      <w:marRight w:val="0"/>
      <w:marTop w:val="0"/>
      <w:marBottom w:val="0"/>
      <w:divBdr>
        <w:top w:val="none" w:sz="0" w:space="0" w:color="auto"/>
        <w:left w:val="none" w:sz="0" w:space="0" w:color="auto"/>
        <w:bottom w:val="none" w:sz="0" w:space="0" w:color="auto"/>
        <w:right w:val="none" w:sz="0" w:space="0" w:color="auto"/>
      </w:divBdr>
    </w:div>
    <w:div w:id="1855027255">
      <w:bodyDiv w:val="1"/>
      <w:marLeft w:val="0"/>
      <w:marRight w:val="0"/>
      <w:marTop w:val="0"/>
      <w:marBottom w:val="0"/>
      <w:divBdr>
        <w:top w:val="none" w:sz="0" w:space="0" w:color="auto"/>
        <w:left w:val="none" w:sz="0" w:space="0" w:color="auto"/>
        <w:bottom w:val="none" w:sz="0" w:space="0" w:color="auto"/>
        <w:right w:val="none" w:sz="0" w:space="0" w:color="auto"/>
      </w:divBdr>
    </w:div>
    <w:div w:id="1860392830">
      <w:bodyDiv w:val="1"/>
      <w:marLeft w:val="0"/>
      <w:marRight w:val="0"/>
      <w:marTop w:val="0"/>
      <w:marBottom w:val="0"/>
      <w:divBdr>
        <w:top w:val="none" w:sz="0" w:space="0" w:color="auto"/>
        <w:left w:val="none" w:sz="0" w:space="0" w:color="auto"/>
        <w:bottom w:val="none" w:sz="0" w:space="0" w:color="auto"/>
        <w:right w:val="none" w:sz="0" w:space="0" w:color="auto"/>
      </w:divBdr>
    </w:div>
    <w:div w:id="1864706420">
      <w:bodyDiv w:val="1"/>
      <w:marLeft w:val="0"/>
      <w:marRight w:val="0"/>
      <w:marTop w:val="0"/>
      <w:marBottom w:val="0"/>
      <w:divBdr>
        <w:top w:val="none" w:sz="0" w:space="0" w:color="auto"/>
        <w:left w:val="none" w:sz="0" w:space="0" w:color="auto"/>
        <w:bottom w:val="none" w:sz="0" w:space="0" w:color="auto"/>
        <w:right w:val="none" w:sz="0" w:space="0" w:color="auto"/>
      </w:divBdr>
    </w:div>
    <w:div w:id="1865242732">
      <w:bodyDiv w:val="1"/>
      <w:marLeft w:val="0"/>
      <w:marRight w:val="0"/>
      <w:marTop w:val="0"/>
      <w:marBottom w:val="0"/>
      <w:divBdr>
        <w:top w:val="none" w:sz="0" w:space="0" w:color="auto"/>
        <w:left w:val="none" w:sz="0" w:space="0" w:color="auto"/>
        <w:bottom w:val="none" w:sz="0" w:space="0" w:color="auto"/>
        <w:right w:val="none" w:sz="0" w:space="0" w:color="auto"/>
      </w:divBdr>
    </w:div>
    <w:div w:id="1866358073">
      <w:bodyDiv w:val="1"/>
      <w:marLeft w:val="0"/>
      <w:marRight w:val="0"/>
      <w:marTop w:val="0"/>
      <w:marBottom w:val="0"/>
      <w:divBdr>
        <w:top w:val="none" w:sz="0" w:space="0" w:color="auto"/>
        <w:left w:val="none" w:sz="0" w:space="0" w:color="auto"/>
        <w:bottom w:val="none" w:sz="0" w:space="0" w:color="auto"/>
        <w:right w:val="none" w:sz="0" w:space="0" w:color="auto"/>
      </w:divBdr>
    </w:div>
    <w:div w:id="1897162065">
      <w:bodyDiv w:val="1"/>
      <w:marLeft w:val="0"/>
      <w:marRight w:val="0"/>
      <w:marTop w:val="0"/>
      <w:marBottom w:val="0"/>
      <w:divBdr>
        <w:top w:val="none" w:sz="0" w:space="0" w:color="auto"/>
        <w:left w:val="none" w:sz="0" w:space="0" w:color="auto"/>
        <w:bottom w:val="none" w:sz="0" w:space="0" w:color="auto"/>
        <w:right w:val="none" w:sz="0" w:space="0" w:color="auto"/>
      </w:divBdr>
    </w:div>
    <w:div w:id="1900900032">
      <w:bodyDiv w:val="1"/>
      <w:marLeft w:val="0"/>
      <w:marRight w:val="0"/>
      <w:marTop w:val="0"/>
      <w:marBottom w:val="0"/>
      <w:divBdr>
        <w:top w:val="none" w:sz="0" w:space="0" w:color="auto"/>
        <w:left w:val="none" w:sz="0" w:space="0" w:color="auto"/>
        <w:bottom w:val="none" w:sz="0" w:space="0" w:color="auto"/>
        <w:right w:val="none" w:sz="0" w:space="0" w:color="auto"/>
      </w:divBdr>
    </w:div>
    <w:div w:id="1906792714">
      <w:bodyDiv w:val="1"/>
      <w:marLeft w:val="0"/>
      <w:marRight w:val="0"/>
      <w:marTop w:val="0"/>
      <w:marBottom w:val="0"/>
      <w:divBdr>
        <w:top w:val="none" w:sz="0" w:space="0" w:color="auto"/>
        <w:left w:val="none" w:sz="0" w:space="0" w:color="auto"/>
        <w:bottom w:val="none" w:sz="0" w:space="0" w:color="auto"/>
        <w:right w:val="none" w:sz="0" w:space="0" w:color="auto"/>
      </w:divBdr>
    </w:div>
    <w:div w:id="1913199888">
      <w:bodyDiv w:val="1"/>
      <w:marLeft w:val="0"/>
      <w:marRight w:val="0"/>
      <w:marTop w:val="0"/>
      <w:marBottom w:val="0"/>
      <w:divBdr>
        <w:top w:val="none" w:sz="0" w:space="0" w:color="auto"/>
        <w:left w:val="none" w:sz="0" w:space="0" w:color="auto"/>
        <w:bottom w:val="none" w:sz="0" w:space="0" w:color="auto"/>
        <w:right w:val="none" w:sz="0" w:space="0" w:color="auto"/>
      </w:divBdr>
    </w:div>
    <w:div w:id="1917202993">
      <w:bodyDiv w:val="1"/>
      <w:marLeft w:val="0"/>
      <w:marRight w:val="0"/>
      <w:marTop w:val="0"/>
      <w:marBottom w:val="0"/>
      <w:divBdr>
        <w:top w:val="none" w:sz="0" w:space="0" w:color="auto"/>
        <w:left w:val="none" w:sz="0" w:space="0" w:color="auto"/>
        <w:bottom w:val="none" w:sz="0" w:space="0" w:color="auto"/>
        <w:right w:val="none" w:sz="0" w:space="0" w:color="auto"/>
      </w:divBdr>
    </w:div>
    <w:div w:id="1918713128">
      <w:bodyDiv w:val="1"/>
      <w:marLeft w:val="0"/>
      <w:marRight w:val="0"/>
      <w:marTop w:val="0"/>
      <w:marBottom w:val="0"/>
      <w:divBdr>
        <w:top w:val="none" w:sz="0" w:space="0" w:color="auto"/>
        <w:left w:val="none" w:sz="0" w:space="0" w:color="auto"/>
        <w:bottom w:val="none" w:sz="0" w:space="0" w:color="auto"/>
        <w:right w:val="none" w:sz="0" w:space="0" w:color="auto"/>
      </w:divBdr>
    </w:div>
    <w:div w:id="1921861871">
      <w:bodyDiv w:val="1"/>
      <w:marLeft w:val="0"/>
      <w:marRight w:val="0"/>
      <w:marTop w:val="0"/>
      <w:marBottom w:val="0"/>
      <w:divBdr>
        <w:top w:val="none" w:sz="0" w:space="0" w:color="auto"/>
        <w:left w:val="none" w:sz="0" w:space="0" w:color="auto"/>
        <w:bottom w:val="none" w:sz="0" w:space="0" w:color="auto"/>
        <w:right w:val="none" w:sz="0" w:space="0" w:color="auto"/>
      </w:divBdr>
    </w:div>
    <w:div w:id="1921913315">
      <w:bodyDiv w:val="1"/>
      <w:marLeft w:val="0"/>
      <w:marRight w:val="0"/>
      <w:marTop w:val="0"/>
      <w:marBottom w:val="0"/>
      <w:divBdr>
        <w:top w:val="none" w:sz="0" w:space="0" w:color="auto"/>
        <w:left w:val="none" w:sz="0" w:space="0" w:color="auto"/>
        <w:bottom w:val="none" w:sz="0" w:space="0" w:color="auto"/>
        <w:right w:val="none" w:sz="0" w:space="0" w:color="auto"/>
      </w:divBdr>
    </w:div>
    <w:div w:id="1935942349">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
    <w:div w:id="1938709067">
      <w:bodyDiv w:val="1"/>
      <w:marLeft w:val="0"/>
      <w:marRight w:val="0"/>
      <w:marTop w:val="0"/>
      <w:marBottom w:val="0"/>
      <w:divBdr>
        <w:top w:val="none" w:sz="0" w:space="0" w:color="auto"/>
        <w:left w:val="none" w:sz="0" w:space="0" w:color="auto"/>
        <w:bottom w:val="none" w:sz="0" w:space="0" w:color="auto"/>
        <w:right w:val="none" w:sz="0" w:space="0" w:color="auto"/>
      </w:divBdr>
    </w:div>
    <w:div w:id="1959988744">
      <w:bodyDiv w:val="1"/>
      <w:marLeft w:val="0"/>
      <w:marRight w:val="0"/>
      <w:marTop w:val="0"/>
      <w:marBottom w:val="0"/>
      <w:divBdr>
        <w:top w:val="none" w:sz="0" w:space="0" w:color="auto"/>
        <w:left w:val="none" w:sz="0" w:space="0" w:color="auto"/>
        <w:bottom w:val="none" w:sz="0" w:space="0" w:color="auto"/>
        <w:right w:val="none" w:sz="0" w:space="0" w:color="auto"/>
      </w:divBdr>
    </w:div>
    <w:div w:id="1975914884">
      <w:bodyDiv w:val="1"/>
      <w:marLeft w:val="0"/>
      <w:marRight w:val="0"/>
      <w:marTop w:val="0"/>
      <w:marBottom w:val="0"/>
      <w:divBdr>
        <w:top w:val="none" w:sz="0" w:space="0" w:color="auto"/>
        <w:left w:val="none" w:sz="0" w:space="0" w:color="auto"/>
        <w:bottom w:val="none" w:sz="0" w:space="0" w:color="auto"/>
        <w:right w:val="none" w:sz="0" w:space="0" w:color="auto"/>
      </w:divBdr>
    </w:div>
    <w:div w:id="1982729603">
      <w:bodyDiv w:val="1"/>
      <w:marLeft w:val="0"/>
      <w:marRight w:val="0"/>
      <w:marTop w:val="0"/>
      <w:marBottom w:val="0"/>
      <w:divBdr>
        <w:top w:val="none" w:sz="0" w:space="0" w:color="auto"/>
        <w:left w:val="none" w:sz="0" w:space="0" w:color="auto"/>
        <w:bottom w:val="none" w:sz="0" w:space="0" w:color="auto"/>
        <w:right w:val="none" w:sz="0" w:space="0" w:color="auto"/>
      </w:divBdr>
    </w:div>
    <w:div w:id="1997146545">
      <w:bodyDiv w:val="1"/>
      <w:marLeft w:val="0"/>
      <w:marRight w:val="0"/>
      <w:marTop w:val="0"/>
      <w:marBottom w:val="0"/>
      <w:divBdr>
        <w:top w:val="none" w:sz="0" w:space="0" w:color="auto"/>
        <w:left w:val="none" w:sz="0" w:space="0" w:color="auto"/>
        <w:bottom w:val="none" w:sz="0" w:space="0" w:color="auto"/>
        <w:right w:val="none" w:sz="0" w:space="0" w:color="auto"/>
      </w:divBdr>
    </w:div>
    <w:div w:id="2001345527">
      <w:bodyDiv w:val="1"/>
      <w:marLeft w:val="0"/>
      <w:marRight w:val="0"/>
      <w:marTop w:val="0"/>
      <w:marBottom w:val="0"/>
      <w:divBdr>
        <w:top w:val="none" w:sz="0" w:space="0" w:color="auto"/>
        <w:left w:val="none" w:sz="0" w:space="0" w:color="auto"/>
        <w:bottom w:val="none" w:sz="0" w:space="0" w:color="auto"/>
        <w:right w:val="none" w:sz="0" w:space="0" w:color="auto"/>
      </w:divBdr>
    </w:div>
    <w:div w:id="2027443884">
      <w:bodyDiv w:val="1"/>
      <w:marLeft w:val="0"/>
      <w:marRight w:val="0"/>
      <w:marTop w:val="0"/>
      <w:marBottom w:val="0"/>
      <w:divBdr>
        <w:top w:val="none" w:sz="0" w:space="0" w:color="auto"/>
        <w:left w:val="none" w:sz="0" w:space="0" w:color="auto"/>
        <w:bottom w:val="none" w:sz="0" w:space="0" w:color="auto"/>
        <w:right w:val="none" w:sz="0" w:space="0" w:color="auto"/>
      </w:divBdr>
    </w:div>
    <w:div w:id="2030446364">
      <w:bodyDiv w:val="1"/>
      <w:marLeft w:val="0"/>
      <w:marRight w:val="0"/>
      <w:marTop w:val="0"/>
      <w:marBottom w:val="0"/>
      <w:divBdr>
        <w:top w:val="none" w:sz="0" w:space="0" w:color="auto"/>
        <w:left w:val="none" w:sz="0" w:space="0" w:color="auto"/>
        <w:bottom w:val="none" w:sz="0" w:space="0" w:color="auto"/>
        <w:right w:val="none" w:sz="0" w:space="0" w:color="auto"/>
      </w:divBdr>
    </w:div>
    <w:div w:id="2040735201">
      <w:bodyDiv w:val="1"/>
      <w:marLeft w:val="0"/>
      <w:marRight w:val="0"/>
      <w:marTop w:val="0"/>
      <w:marBottom w:val="0"/>
      <w:divBdr>
        <w:top w:val="none" w:sz="0" w:space="0" w:color="auto"/>
        <w:left w:val="none" w:sz="0" w:space="0" w:color="auto"/>
        <w:bottom w:val="none" w:sz="0" w:space="0" w:color="auto"/>
        <w:right w:val="none" w:sz="0" w:space="0" w:color="auto"/>
      </w:divBdr>
    </w:div>
    <w:div w:id="2042826287">
      <w:bodyDiv w:val="1"/>
      <w:marLeft w:val="0"/>
      <w:marRight w:val="0"/>
      <w:marTop w:val="0"/>
      <w:marBottom w:val="0"/>
      <w:divBdr>
        <w:top w:val="none" w:sz="0" w:space="0" w:color="auto"/>
        <w:left w:val="none" w:sz="0" w:space="0" w:color="auto"/>
        <w:bottom w:val="none" w:sz="0" w:space="0" w:color="auto"/>
        <w:right w:val="none" w:sz="0" w:space="0" w:color="auto"/>
      </w:divBdr>
    </w:div>
    <w:div w:id="2046517343">
      <w:bodyDiv w:val="1"/>
      <w:marLeft w:val="0"/>
      <w:marRight w:val="0"/>
      <w:marTop w:val="0"/>
      <w:marBottom w:val="0"/>
      <w:divBdr>
        <w:top w:val="none" w:sz="0" w:space="0" w:color="auto"/>
        <w:left w:val="none" w:sz="0" w:space="0" w:color="auto"/>
        <w:bottom w:val="none" w:sz="0" w:space="0" w:color="auto"/>
        <w:right w:val="none" w:sz="0" w:space="0" w:color="auto"/>
      </w:divBdr>
    </w:div>
    <w:div w:id="2055881978">
      <w:bodyDiv w:val="1"/>
      <w:marLeft w:val="0"/>
      <w:marRight w:val="0"/>
      <w:marTop w:val="0"/>
      <w:marBottom w:val="0"/>
      <w:divBdr>
        <w:top w:val="none" w:sz="0" w:space="0" w:color="auto"/>
        <w:left w:val="none" w:sz="0" w:space="0" w:color="auto"/>
        <w:bottom w:val="none" w:sz="0" w:space="0" w:color="auto"/>
        <w:right w:val="none" w:sz="0" w:space="0" w:color="auto"/>
      </w:divBdr>
    </w:div>
    <w:div w:id="2057270504">
      <w:bodyDiv w:val="1"/>
      <w:marLeft w:val="0"/>
      <w:marRight w:val="0"/>
      <w:marTop w:val="0"/>
      <w:marBottom w:val="0"/>
      <w:divBdr>
        <w:top w:val="none" w:sz="0" w:space="0" w:color="auto"/>
        <w:left w:val="none" w:sz="0" w:space="0" w:color="auto"/>
        <w:bottom w:val="none" w:sz="0" w:space="0" w:color="auto"/>
        <w:right w:val="none" w:sz="0" w:space="0" w:color="auto"/>
      </w:divBdr>
    </w:div>
    <w:div w:id="2088064688">
      <w:bodyDiv w:val="1"/>
      <w:marLeft w:val="0"/>
      <w:marRight w:val="0"/>
      <w:marTop w:val="0"/>
      <w:marBottom w:val="0"/>
      <w:divBdr>
        <w:top w:val="none" w:sz="0" w:space="0" w:color="auto"/>
        <w:left w:val="none" w:sz="0" w:space="0" w:color="auto"/>
        <w:bottom w:val="none" w:sz="0" w:space="0" w:color="auto"/>
        <w:right w:val="none" w:sz="0" w:space="0" w:color="auto"/>
      </w:divBdr>
    </w:div>
    <w:div w:id="2091652512">
      <w:bodyDiv w:val="1"/>
      <w:marLeft w:val="0"/>
      <w:marRight w:val="0"/>
      <w:marTop w:val="0"/>
      <w:marBottom w:val="0"/>
      <w:divBdr>
        <w:top w:val="none" w:sz="0" w:space="0" w:color="auto"/>
        <w:left w:val="none" w:sz="0" w:space="0" w:color="auto"/>
        <w:bottom w:val="none" w:sz="0" w:space="0" w:color="auto"/>
        <w:right w:val="none" w:sz="0" w:space="0" w:color="auto"/>
      </w:divBdr>
    </w:div>
    <w:div w:id="2098669178">
      <w:bodyDiv w:val="1"/>
      <w:marLeft w:val="0"/>
      <w:marRight w:val="0"/>
      <w:marTop w:val="0"/>
      <w:marBottom w:val="0"/>
      <w:divBdr>
        <w:top w:val="none" w:sz="0" w:space="0" w:color="auto"/>
        <w:left w:val="none" w:sz="0" w:space="0" w:color="auto"/>
        <w:bottom w:val="none" w:sz="0" w:space="0" w:color="auto"/>
        <w:right w:val="none" w:sz="0" w:space="0" w:color="auto"/>
      </w:divBdr>
    </w:div>
    <w:div w:id="2100247042">
      <w:bodyDiv w:val="1"/>
      <w:marLeft w:val="0"/>
      <w:marRight w:val="0"/>
      <w:marTop w:val="0"/>
      <w:marBottom w:val="0"/>
      <w:divBdr>
        <w:top w:val="none" w:sz="0" w:space="0" w:color="auto"/>
        <w:left w:val="none" w:sz="0" w:space="0" w:color="auto"/>
        <w:bottom w:val="none" w:sz="0" w:space="0" w:color="auto"/>
        <w:right w:val="none" w:sz="0" w:space="0" w:color="auto"/>
      </w:divBdr>
    </w:div>
    <w:div w:id="2104303534">
      <w:bodyDiv w:val="1"/>
      <w:marLeft w:val="0"/>
      <w:marRight w:val="0"/>
      <w:marTop w:val="0"/>
      <w:marBottom w:val="0"/>
      <w:divBdr>
        <w:top w:val="none" w:sz="0" w:space="0" w:color="auto"/>
        <w:left w:val="none" w:sz="0" w:space="0" w:color="auto"/>
        <w:bottom w:val="none" w:sz="0" w:space="0" w:color="auto"/>
        <w:right w:val="none" w:sz="0" w:space="0" w:color="auto"/>
      </w:divBdr>
    </w:div>
    <w:div w:id="2105031098">
      <w:bodyDiv w:val="1"/>
      <w:marLeft w:val="0"/>
      <w:marRight w:val="0"/>
      <w:marTop w:val="0"/>
      <w:marBottom w:val="0"/>
      <w:divBdr>
        <w:top w:val="none" w:sz="0" w:space="0" w:color="auto"/>
        <w:left w:val="none" w:sz="0" w:space="0" w:color="auto"/>
        <w:bottom w:val="none" w:sz="0" w:space="0" w:color="auto"/>
        <w:right w:val="none" w:sz="0" w:space="0" w:color="auto"/>
      </w:divBdr>
    </w:div>
    <w:div w:id="2107654821">
      <w:bodyDiv w:val="1"/>
      <w:marLeft w:val="0"/>
      <w:marRight w:val="0"/>
      <w:marTop w:val="0"/>
      <w:marBottom w:val="0"/>
      <w:divBdr>
        <w:top w:val="none" w:sz="0" w:space="0" w:color="auto"/>
        <w:left w:val="none" w:sz="0" w:space="0" w:color="auto"/>
        <w:bottom w:val="none" w:sz="0" w:space="0" w:color="auto"/>
        <w:right w:val="none" w:sz="0" w:space="0" w:color="auto"/>
      </w:divBdr>
    </w:div>
    <w:div w:id="2109042127">
      <w:bodyDiv w:val="1"/>
      <w:marLeft w:val="0"/>
      <w:marRight w:val="0"/>
      <w:marTop w:val="0"/>
      <w:marBottom w:val="0"/>
      <w:divBdr>
        <w:top w:val="none" w:sz="0" w:space="0" w:color="auto"/>
        <w:left w:val="none" w:sz="0" w:space="0" w:color="auto"/>
        <w:bottom w:val="none" w:sz="0" w:space="0" w:color="auto"/>
        <w:right w:val="none" w:sz="0" w:space="0" w:color="auto"/>
      </w:divBdr>
    </w:div>
    <w:div w:id="2113552944">
      <w:bodyDiv w:val="1"/>
      <w:marLeft w:val="0"/>
      <w:marRight w:val="0"/>
      <w:marTop w:val="0"/>
      <w:marBottom w:val="0"/>
      <w:divBdr>
        <w:top w:val="none" w:sz="0" w:space="0" w:color="auto"/>
        <w:left w:val="none" w:sz="0" w:space="0" w:color="auto"/>
        <w:bottom w:val="none" w:sz="0" w:space="0" w:color="auto"/>
        <w:right w:val="none" w:sz="0" w:space="0" w:color="auto"/>
      </w:divBdr>
    </w:div>
    <w:div w:id="2114744719">
      <w:bodyDiv w:val="1"/>
      <w:marLeft w:val="0"/>
      <w:marRight w:val="0"/>
      <w:marTop w:val="0"/>
      <w:marBottom w:val="0"/>
      <w:divBdr>
        <w:top w:val="none" w:sz="0" w:space="0" w:color="auto"/>
        <w:left w:val="none" w:sz="0" w:space="0" w:color="auto"/>
        <w:bottom w:val="none" w:sz="0" w:space="0" w:color="auto"/>
        <w:right w:val="none" w:sz="0" w:space="0" w:color="auto"/>
      </w:divBdr>
    </w:div>
    <w:div w:id="2120485165">
      <w:bodyDiv w:val="1"/>
      <w:marLeft w:val="0"/>
      <w:marRight w:val="0"/>
      <w:marTop w:val="0"/>
      <w:marBottom w:val="0"/>
      <w:divBdr>
        <w:top w:val="none" w:sz="0" w:space="0" w:color="auto"/>
        <w:left w:val="none" w:sz="0" w:space="0" w:color="auto"/>
        <w:bottom w:val="none" w:sz="0" w:space="0" w:color="auto"/>
        <w:right w:val="none" w:sz="0" w:space="0" w:color="auto"/>
      </w:divBdr>
    </w:div>
    <w:div w:id="212888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4CE9A-908F-4D8D-9E2D-B9920D5050D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Beth Klan</dc:creator>
  <lastModifiedBy>Tony de Souza-Daw</lastModifiedBy>
  <revision>93</revision>
  <lastPrinted>2023-01-24T11:19:00.0000000Z</lastPrinted>
  <dcterms:created xsi:type="dcterms:W3CDTF">2022-12-07T12:06:00.0000000Z</dcterms:created>
  <dcterms:modified xsi:type="dcterms:W3CDTF">2026-09-04T04:32:35.6898003Z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affbc60eaaa5b187c91d9f35458fc2013fc9b308b87f60888234052d75801eef</vt:lpwstr>
  </property>
</Properties>
</file>