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VPN Lab</w:t>
      </w:r>
      <w:bookmarkStart w:id="0" w:name="_GoBack"/>
      <w:bookmarkEnd w:id="0"/>
    </w:p>
    <w:p>
      <w:pPr>
        <w:jc w:val="right"/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57118215程文泽</w:t>
      </w: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Task 1: Network Setup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• Host U can communicate with VPN Server</w:t>
      </w:r>
    </w:p>
    <w:p>
      <w:pPr>
        <w:jc w:val="left"/>
      </w:pPr>
      <w:r>
        <w:drawing>
          <wp:inline distT="0" distB="0" distL="114300" distR="114300">
            <wp:extent cx="5273675" cy="1678305"/>
            <wp:effectExtent l="0" t="0" r="1460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• VPN Server can communicate with Host V</w:t>
      </w:r>
    </w:p>
    <w:p>
      <w:pPr>
        <w:jc w:val="left"/>
      </w:pPr>
      <w:r>
        <w:drawing>
          <wp:inline distT="0" distB="0" distL="114300" distR="114300">
            <wp:extent cx="5273675" cy="1843405"/>
            <wp:effectExtent l="0" t="0" r="1460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• Host U should not be able to communicate with Host V.</w:t>
      </w:r>
    </w:p>
    <w:p>
      <w:pPr>
        <w:jc w:val="left"/>
      </w:pPr>
      <w:r>
        <w:drawing>
          <wp:inline distT="0" distB="0" distL="114300" distR="114300">
            <wp:extent cx="5268595" cy="1080135"/>
            <wp:effectExtent l="0" t="0" r="444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•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Run tcpdump on the router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835785"/>
            <wp:effectExtent l="0" t="0" r="127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Task 2: Create and Configure TUN</w:t>
      </w: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/>
          <w:sz w:val="30"/>
          <w:szCs w:val="30"/>
        </w:rPr>
        <w:t>Interface</w:t>
      </w:r>
      <w:r>
        <w:rPr>
          <w:rFonts w:hint="eastAsia" w:ascii="Times New Roman" w:hAnsi="Times New Roman" w:cs="Times New Roman"/>
          <w:b/>
          <w:bCs/>
          <w:sz w:val="30"/>
          <w:szCs w:val="30"/>
          <w:lang w:val="en-US" w:eastAsia="zh-CN"/>
        </w:rPr>
        <w:t xml:space="preserve"> </w:t>
      </w:r>
    </w:p>
    <w:p>
      <w:pPr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Task 2.a: Name of the Interface</w:t>
      </w:r>
    </w:p>
    <w:p>
      <w:pPr>
        <w:jc w:val="left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在主机U上运行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tun.py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脚本，如下，随后查看主机上的所有接口，发现一个叫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tun0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的接口被创建。</w:t>
      </w:r>
    </w:p>
    <w:p>
      <w:pPr>
        <w:jc w:val="left"/>
      </w:pPr>
      <w:r>
        <w:drawing>
          <wp:inline distT="0" distB="0" distL="114300" distR="114300">
            <wp:extent cx="3521075" cy="368300"/>
            <wp:effectExtent l="0" t="0" r="146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122936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在脚本中修改接口名称为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seed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，运行脚本，查看主机U接口，结果如下：</w:t>
      </w:r>
    </w:p>
    <w:p>
      <w:pPr>
        <w:jc w:val="left"/>
      </w:pPr>
      <w:r>
        <w:drawing>
          <wp:inline distT="0" distB="0" distL="114300" distR="114300">
            <wp:extent cx="5272405" cy="201930"/>
            <wp:effectExtent l="0" t="0" r="63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318760" cy="306070"/>
            <wp:effectExtent l="0" t="0" r="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Task 2.b: Set up the TUN Interface</w:t>
      </w:r>
    </w:p>
    <w:p>
      <w:pPr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将配置代码加入脚本中，然后运行脚本，查看主机U接口，结果如下，可以看到接口被打开，且被配置了具体的IP地址</w:t>
      </w:r>
    </w:p>
    <w:p>
      <w:pPr>
        <w:jc w:val="left"/>
      </w:pPr>
      <w:r>
        <w:drawing>
          <wp:inline distT="0" distB="0" distL="114300" distR="114300">
            <wp:extent cx="5268595" cy="641350"/>
            <wp:effectExtent l="0" t="0" r="444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4785" cy="391160"/>
            <wp:effectExtent l="0" t="0" r="825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Task 2.c: Read from the TUN Interface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修改程序后，在主机U上ping 192.168.53.11，tun.py脚本输出了发出的ICMP报文的信息，如下图，我觉得这是因为seed0接口IP地址为目的地址同网段的所以会通过seed0接口发出ICMP请求报文，但该网段没有目的主机，所以无法收到回复报文。</w:t>
      </w:r>
    </w:p>
    <w:p>
      <w:pPr>
        <w:jc w:val="left"/>
      </w:pPr>
      <w:r>
        <w:drawing>
          <wp:inline distT="0" distB="0" distL="114300" distR="114300">
            <wp:extent cx="5273040" cy="15227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118745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在主机U上ping 192.168.60.5，tun.py脚本无输出，如下图，这是因为目的地址与seed0接口IP地址不同且无相应的路由，所以ICMP请求报文不会从该接口发出，因此不会打印任何信息。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51960" cy="6400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106170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 Task 2.d: Write to the TUN Interface</w:t>
      </w:r>
    </w:p>
    <w:p>
      <w:pPr>
        <w:jc w:val="left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修改脚本如下，随后在主机U上ping 192.168.53.11,可以看到收到了来自192.168.53.11的回复。</w:t>
      </w:r>
    </w:p>
    <w:p>
      <w:pPr>
        <w:jc w:val="left"/>
      </w:pPr>
      <w:r>
        <w:drawing>
          <wp:inline distT="0" distB="0" distL="114300" distR="114300">
            <wp:extent cx="3695065" cy="1610360"/>
            <wp:effectExtent l="0" t="0" r="825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1793875"/>
            <wp:effectExtent l="0" t="0" r="444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再次修改脚本如下，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随后在主机U上ping 192.168.53.11，无任何反应，</w:t>
      </w:r>
    </w:p>
    <w:p>
      <w:pPr>
        <w:jc w:val="left"/>
      </w:pPr>
      <w:r>
        <w:drawing>
          <wp:inline distT="0" distB="0" distL="114300" distR="114300">
            <wp:extent cx="4364355" cy="165163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Task 3: Send the IP Packet to VPN Server Through a Tunnel</w:t>
      </w:r>
    </w:p>
    <w:p>
      <w:pPr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tun server.py脚本如下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：</w:t>
      </w:r>
    </w:p>
    <w:p>
      <w:pPr>
        <w:jc w:val="left"/>
      </w:pPr>
      <w:r>
        <w:drawing>
          <wp:inline distT="0" distB="0" distL="114300" distR="114300">
            <wp:extent cx="4857750" cy="2422525"/>
            <wp:effectExtent l="0" t="0" r="381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tun client.py脚本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修改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如下：</w:t>
      </w:r>
    </w:p>
    <w:p>
      <w:pPr>
        <w:jc w:val="left"/>
      </w:pPr>
      <w:r>
        <w:drawing>
          <wp:inline distT="0" distB="0" distL="114300" distR="114300">
            <wp:extent cx="5043805" cy="1534160"/>
            <wp:effectExtent l="0" t="0" r="63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</w:rPr>
        <w:t>在VPN服务器上运行tun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_server.</w:t>
      </w:r>
      <w:r>
        <w:rPr>
          <w:rFonts w:hint="default" w:ascii="Times New Roman" w:hAnsi="Times New Roman" w:eastAsia="黑体" w:cs="Times New Roman"/>
          <w:sz w:val="24"/>
          <w:szCs w:val="24"/>
        </w:rPr>
        <w:t>py程序，然后在主机U上运行tun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_client.</w:t>
      </w:r>
      <w:r>
        <w:rPr>
          <w:rFonts w:hint="default" w:ascii="Times New Roman" w:hAnsi="Times New Roman" w:eastAsia="黑体" w:cs="Times New Roman"/>
          <w:sz w:val="24"/>
          <w:szCs w:val="24"/>
        </w:rPr>
        <w:t>py</w:t>
      </w:r>
      <w:r>
        <w:rPr>
          <w:rFonts w:hint="eastAsia" w:ascii="Times New Roman" w:hAnsi="Times New Roman" w:eastAsia="黑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随后在主机U上ping 192.168.53.11，可以在VPN服务器上看到以下结果，这是因为VPN服务器收到了来自主机U发来的UDP报文，随后通过tun_serve1.py解析UDP报文，打印出相关信息。</w:t>
      </w:r>
    </w:p>
    <w:p>
      <w:pPr>
        <w:jc w:val="left"/>
      </w:pPr>
      <w:r>
        <w:drawing>
          <wp:inline distT="0" distB="0" distL="114300" distR="114300">
            <wp:extent cx="3939540" cy="2618740"/>
            <wp:effectExtent l="0" t="0" r="762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尝试ping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192.168.60.5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，在VPN服务器上无任何显示，随后在主机U上添加一个路由如下，随后再次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ping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192.168.60.5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，可以在VPN服务器上看到相关信息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732155"/>
            <wp:effectExtent l="0" t="0" r="381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91940" cy="2439035"/>
            <wp:effectExtent l="0" t="0" r="762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Task 4: Set Up the VPN Server</w:t>
      </w:r>
    </w:p>
    <w:p>
      <w:pPr>
        <w:jc w:val="left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对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tun_server.py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脚本进行修改，主要部分修改如下：</w:t>
      </w:r>
    </w:p>
    <w:p>
      <w:pPr>
        <w:jc w:val="left"/>
      </w:pPr>
      <w:r>
        <w:drawing>
          <wp:inline distT="0" distB="0" distL="114300" distR="114300">
            <wp:extent cx="5274310" cy="527685"/>
            <wp:effectExtent l="0" t="0" r="1397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585210" cy="777240"/>
            <wp:effectExtent l="0" t="0" r="1143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</w:rPr>
        <w:t>在VPN服务器上运行tun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_server.</w:t>
      </w:r>
      <w:r>
        <w:rPr>
          <w:rFonts w:hint="default" w:ascii="Times New Roman" w:hAnsi="Times New Roman" w:eastAsia="黑体" w:cs="Times New Roman"/>
          <w:sz w:val="24"/>
          <w:szCs w:val="24"/>
        </w:rPr>
        <w:t>py程序，然后在主机U上运行tun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_client.</w:t>
      </w:r>
      <w:r>
        <w:rPr>
          <w:rFonts w:hint="default" w:ascii="Times New Roman" w:hAnsi="Times New Roman" w:eastAsia="黑体" w:cs="Times New Roman"/>
          <w:sz w:val="24"/>
          <w:szCs w:val="24"/>
        </w:rPr>
        <w:t>py</w:t>
      </w:r>
      <w:r>
        <w:rPr>
          <w:rFonts w:hint="eastAsia" w:ascii="Times New Roman" w:hAnsi="Times New Roman" w:eastAsia="黑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同时在VPN服务器上开启tcpdump嗅探报文，随后在主机U上ping 192.168.53.11，可以嗅探发往192.168.60.5的ICMP请求报文，如下图：</w:t>
      </w:r>
    </w:p>
    <w:p>
      <w:pPr>
        <w:jc w:val="left"/>
      </w:pPr>
      <w:r>
        <w:drawing>
          <wp:inline distT="0" distB="0" distL="114300" distR="114300">
            <wp:extent cx="5269230" cy="1475105"/>
            <wp:effectExtent l="0" t="0" r="381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Task 5: Handling Traffic in Both Directions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修改tun_client.py和tun_server.py脚本如下：</w:t>
      </w:r>
    </w:p>
    <w:p>
      <w:pPr>
        <w:jc w:val="left"/>
      </w:pPr>
      <w:r>
        <w:drawing>
          <wp:inline distT="0" distB="0" distL="114300" distR="114300">
            <wp:extent cx="3623310" cy="1537335"/>
            <wp:effectExtent l="0" t="0" r="381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176270" cy="1936750"/>
            <wp:effectExtent l="0" t="0" r="8890" b="139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在主机U上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ping主机V，结果如下：</w:t>
      </w:r>
    </w:p>
    <w:p>
      <w:pPr>
        <w:jc w:val="left"/>
      </w:pPr>
      <w:r>
        <w:drawing>
          <wp:inline distT="0" distB="0" distL="114300" distR="114300">
            <wp:extent cx="4290060" cy="1845945"/>
            <wp:effectExtent l="0" t="0" r="7620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使用wireshark抓包如下，可以看到VPN客户端先将ICMP请求报文包装到UDP报文发给VPN服务器，随后VPN服务器解析UDP报文，将其中的ICMP请求报文发给目的地址即主机V，随后主机V发送ICMP回应报文，VPN服务器收到ICMP回应报文后，将其包装到UDP发给VPN客户端，最后VPN客户端解析UDP报文，收到了来自主机V的ICMP回应报文。</w:t>
      </w:r>
    </w:p>
    <w:p>
      <w:pPr>
        <w:jc w:val="left"/>
      </w:pPr>
      <w:r>
        <w:drawing>
          <wp:inline distT="0" distB="0" distL="114300" distR="114300">
            <wp:extent cx="5472430" cy="1261110"/>
            <wp:effectExtent l="0" t="0" r="1397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rcRect l="20712" r="31252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在主机U上telnet远程登入到主机V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，同时抓包，结果如下，成功实现，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20335" cy="373380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154430"/>
            <wp:effectExtent l="0" t="0" r="63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 xml:space="preserve"> Task 6: Tunnel-Breaking Experiment</w:t>
      </w:r>
    </w:p>
    <w:p>
      <w:pPr>
        <w:jc w:val="left"/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在主机U上telnet主机V，保持连接，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随后停止tun_client.py脚本，在telnet窗口进行输入，没有任何显示，结果如下：</w:t>
      </w:r>
    </w:p>
    <w:p>
      <w:pPr>
        <w:jc w:val="left"/>
      </w:pPr>
      <w:r>
        <w:drawing>
          <wp:inline distT="0" distB="0" distL="114300" distR="114300">
            <wp:extent cx="5271135" cy="425450"/>
            <wp:effectExtent l="0" t="0" r="190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然后再次开启关掉的脚本，之前输入的都会显示出来，这是因为停止脚本后进行输入，产生的tcp报文不能发往主机V，所以得不到来自主机V的回应，所以无法显示输入，再次开启脚本后，会立即建立隧道，而之前的TCP报文也因此可以通过隧道发给主机V，最后会重新在主机U上显示。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5943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</w:p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MonL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80EB6"/>
    <w:rsid w:val="2EB00068"/>
    <w:rsid w:val="33902CA5"/>
    <w:rsid w:val="36C22FBD"/>
    <w:rsid w:val="54B025DF"/>
    <w:rsid w:val="6CD42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2021-07-25T07:07:00Z</dcterms:created>
  <dc:creator>ASUS</dc:creator>
  <cp:lastModifiedBy>ASUS</cp:lastModifiedBy>
  <dcterms:modified xsi:type="dcterms:W3CDTF">2021-07-26T13:56:03Z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0FABECD561004DB2A0504F7E07B463E1</vt:lpwstr>
  </property>
</Properties>
</file>