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r w:rsidRPr="00F373F5">
        <w:t xml:space="preserve">&lt;? </w:t>
      </w:r>
      <w:r>
        <w:t>p</w:t>
      </w:r>
      <w:r w:rsidRPr="00F373F5">
        <w:t>hp</w:t>
      </w:r>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987590" w:rsidP="00987590">
      <w:proofErr w:type="gramStart"/>
      <w:r>
        <w:t xml:space="preserve">&gt; </w:t>
      </w:r>
      <w:r>
        <w:t xml:space="preserve"> means</w:t>
      </w:r>
      <w:proofErr w:type="gramEnd"/>
      <w:r>
        <w:t xml:space="preserve"> </w:t>
      </w:r>
      <w:r>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bookmarkStart w:id="0" w:name="_GoBack"/>
      <w:bookmarkEnd w:id="0"/>
      <w:r>
        <w:t>Not equal to</w:t>
      </w:r>
    </w:p>
    <w:p w:rsidR="00F373F5" w:rsidRDefault="00F373F5"/>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85AA4"/>
    <w:rsid w:val="001018E6"/>
    <w:rsid w:val="00317417"/>
    <w:rsid w:val="003E4E4E"/>
    <w:rsid w:val="00466239"/>
    <w:rsid w:val="004D0D41"/>
    <w:rsid w:val="00520EFF"/>
    <w:rsid w:val="005B03FB"/>
    <w:rsid w:val="005D5BD7"/>
    <w:rsid w:val="005F6948"/>
    <w:rsid w:val="00680465"/>
    <w:rsid w:val="006D75C7"/>
    <w:rsid w:val="007373CA"/>
    <w:rsid w:val="00987590"/>
    <w:rsid w:val="00A874E0"/>
    <w:rsid w:val="00B72855"/>
    <w:rsid w:val="00CA2038"/>
    <w:rsid w:val="00D20468"/>
    <w:rsid w:val="00D71449"/>
    <w:rsid w:val="00F373F5"/>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2018-04-26T19:44:00Z</dcterms:created>
  <dcterms:modified xsi:type="dcterms:W3CDTF">2018-05-01T14:31:00Z</dcterms:modified>
</cp:coreProperties>
</file>