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4B" w:rsidRDefault="00160511">
      <w:r>
        <w:t>True or False Ques</w:t>
      </w:r>
      <w:bookmarkStart w:id="0" w:name="_GoBack"/>
      <w:bookmarkEnd w:id="0"/>
      <w:r>
        <w:t>tions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HTML was initially developed at CERN then the IETF then the W3c, and then also the WHATWG.</w:t>
      </w:r>
      <w:r w:rsidR="003C2B69">
        <w:t xml:space="preserve"> </w:t>
      </w:r>
    </w:p>
    <w:p w:rsidR="00160511" w:rsidRPr="00160511" w:rsidRDefault="00160511" w:rsidP="00160511">
      <w:pPr>
        <w:pStyle w:val="ListParagraph"/>
        <w:numPr>
          <w:ilvl w:val="0"/>
          <w:numId w:val="2"/>
        </w:numPr>
      </w:pPr>
      <w:r>
        <w:t xml:space="preserve">WHATWG stands for </w:t>
      </w:r>
      <w:r>
        <w:rPr>
          <w:rFonts w:ascii="Arial" w:hAnsi="Arial" w:cs="Arial"/>
          <w:color w:val="222222"/>
          <w:shd w:val="clear" w:color="auto" w:fill="FFFFFF"/>
        </w:rPr>
        <w:t>Web Hypertext Application Technology Working Group</w:t>
      </w:r>
      <w:r w:rsidR="003C2B6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WWW was used to specify the CONSTRUCTION and COVERAGE of the webpages as well as their PRESENCE.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There are 8 HTTP Standard Request Methods: GET, HEAD, PUT, REMOVE, POST, TRACER, CONNECT, OPTIONS.</w:t>
      </w:r>
      <w:r w:rsidR="003C2B69"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DELETE – Remove the association between the target resource</w:t>
      </w:r>
      <w:r w:rsidR="003C2B69"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GET -  identical to HEAD except that server gives response online and headers (no message body)</w:t>
      </w:r>
      <w:r w:rsidR="003C2B69"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Cacheable Methods – GET, HEAD, PUT</w:t>
      </w:r>
    </w:p>
    <w:p w:rsidR="00160511" w:rsidRDefault="003C2B69" w:rsidP="00160511">
      <w:pPr>
        <w:pStyle w:val="ListParagraph"/>
        <w:numPr>
          <w:ilvl w:val="0"/>
          <w:numId w:val="2"/>
        </w:numPr>
      </w:pPr>
      <w:r>
        <w:t>HTTP is a collection of web resources and application that gives access to use resources via Internet</w:t>
      </w:r>
      <w:r w:rsidR="006E6661">
        <w:t xml:space="preserve"> 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>Internet is shortcut to Internetwork (</w:t>
      </w:r>
      <w:r w:rsidRPr="003C2B69">
        <w:rPr>
          <w:u w:val="single"/>
        </w:rPr>
        <w:t>inter</w:t>
      </w:r>
      <w:r>
        <w:t xml:space="preserve">-across boundaries, </w:t>
      </w:r>
      <w:r w:rsidRPr="003C2B69">
        <w:rPr>
          <w:u w:val="single"/>
        </w:rPr>
        <w:t>net</w:t>
      </w:r>
      <w:r>
        <w:t>work – establishing a connection)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 xml:space="preserve">FTP stands for File Transfer Protocol </w:t>
      </w:r>
    </w:p>
    <w:p w:rsidR="003C2B69" w:rsidRPr="003C2B69" w:rsidRDefault="003C2B69" w:rsidP="00160511">
      <w:pPr>
        <w:pStyle w:val="ListParagraph"/>
        <w:numPr>
          <w:ilvl w:val="0"/>
          <w:numId w:val="2"/>
        </w:numPr>
      </w:pPr>
      <w:r>
        <w:t xml:space="preserve">HTTP is an application layer communications protocol used to access resources  </w:t>
      </w:r>
    </w:p>
    <w:p w:rsidR="003C2B69" w:rsidRPr="003C2B69" w:rsidRDefault="003C2B69" w:rsidP="00160511">
      <w:pPr>
        <w:pStyle w:val="ListParagraph"/>
        <w:numPr>
          <w:ilvl w:val="0"/>
          <w:numId w:val="2"/>
        </w:numPr>
      </w:pPr>
      <w:r>
        <w:t xml:space="preserve">HTTP Extensions – by redefining new request methods, message headers and/or status codes and the implementing servers and/or clients that make use of the new functionality 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 xml:space="preserve">Safe Methods  - allowed to be stored for future reuse </w:t>
      </w:r>
    </w:p>
    <w:p w:rsidR="003C2B69" w:rsidRPr="003C2B69" w:rsidRDefault="003C2B69" w:rsidP="00160511">
      <w:pPr>
        <w:pStyle w:val="ListParagraph"/>
        <w:numPr>
          <w:ilvl w:val="0"/>
          <w:numId w:val="2"/>
        </w:numPr>
      </w:pPr>
      <w:r>
        <w:t xml:space="preserve">CONNECT – request the establishment of a tunnel to the destination origin server 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>Fragment Identifier – Typically provided as key=value pairs, with ampersand (&amp;) separators between key/value pairs.</w:t>
      </w:r>
      <w:r w:rsidR="006E6661">
        <w:t xml:space="preserve"> </w:t>
      </w:r>
    </w:p>
    <w:p w:rsidR="006E6661" w:rsidRDefault="006E6661" w:rsidP="00160511">
      <w:pPr>
        <w:pStyle w:val="ListParagraph"/>
        <w:numPr>
          <w:ilvl w:val="0"/>
          <w:numId w:val="2"/>
        </w:numPr>
      </w:pPr>
      <w:r>
        <w:t xml:space="preserve">Query – Starts with hashtag (#) – not sent to server </w:t>
      </w:r>
    </w:p>
    <w:p w:rsidR="003C2B69" w:rsidRPr="006E6661" w:rsidRDefault="006E6661" w:rsidP="00160511">
      <w:pPr>
        <w:pStyle w:val="ListParagraph"/>
        <w:numPr>
          <w:ilvl w:val="0"/>
          <w:numId w:val="2"/>
        </w:numPr>
      </w:pPr>
      <w:r>
        <w:t xml:space="preserve"> HTTP uses a request – response standard protocol </w:t>
      </w:r>
    </w:p>
    <w:p w:rsidR="006E6661" w:rsidRPr="006E6661" w:rsidRDefault="006E6661" w:rsidP="00160511">
      <w:pPr>
        <w:pStyle w:val="ListParagraph"/>
        <w:numPr>
          <w:ilvl w:val="0"/>
          <w:numId w:val="2"/>
        </w:numPr>
      </w:pPr>
      <w:r>
        <w:t xml:space="preserve">World Wide Web (WWW) is test-based resources </w:t>
      </w:r>
    </w:p>
    <w:p w:rsidR="006E6661" w:rsidRPr="006E6661" w:rsidRDefault="006E6661" w:rsidP="00160511">
      <w:pPr>
        <w:pStyle w:val="ListParagraph"/>
        <w:numPr>
          <w:ilvl w:val="0"/>
          <w:numId w:val="2"/>
        </w:numPr>
      </w:pPr>
      <w:r>
        <w:t xml:space="preserve">There are 2 types of web resource: 1. Text-based resource 2.Dynamic-produced on the fly </w:t>
      </w:r>
    </w:p>
    <w:p w:rsidR="006E6661" w:rsidRDefault="006E6661" w:rsidP="00160511">
      <w:pPr>
        <w:pStyle w:val="ListParagraph"/>
        <w:numPr>
          <w:ilvl w:val="0"/>
          <w:numId w:val="2"/>
        </w:numPr>
        <w:rPr>
          <w:u w:val="single"/>
        </w:rPr>
      </w:pPr>
      <w:r>
        <w:t>Fiddler is a web debugging proxy</w:t>
      </w:r>
    </w:p>
    <w:p w:rsidR="006E6661" w:rsidRDefault="006E6661">
      <w:pPr>
        <w:rPr>
          <w:u w:val="single"/>
        </w:rPr>
      </w:pPr>
      <w:r>
        <w:rPr>
          <w:u w:val="single"/>
        </w:rPr>
        <w:br w:type="page"/>
      </w:r>
    </w:p>
    <w:p w:rsidR="006E6661" w:rsidRDefault="006E6661" w:rsidP="006E6661">
      <w:r>
        <w:lastRenderedPageBreak/>
        <w:t>Answer Sheet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 xml:space="preserve">T 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sectPr w:rsidR="006E6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5D2"/>
    <w:multiLevelType w:val="hybridMultilevel"/>
    <w:tmpl w:val="E53A7F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5B7F"/>
    <w:multiLevelType w:val="hybridMultilevel"/>
    <w:tmpl w:val="34E0FC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671B"/>
    <w:multiLevelType w:val="hybridMultilevel"/>
    <w:tmpl w:val="8E78F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11"/>
    <w:rsid w:val="00160511"/>
    <w:rsid w:val="003C2B69"/>
    <w:rsid w:val="00596843"/>
    <w:rsid w:val="006E6661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D550"/>
  <w15:chartTrackingRefBased/>
  <w15:docId w15:val="{15CE733E-73A2-4475-90C9-3D3EDA3B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2018-02-21T09:14:00Z</dcterms:created>
  <dcterms:modified xsi:type="dcterms:W3CDTF">2018-02-24T05:18:00Z</dcterms:modified>
</cp:coreProperties>
</file>