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The &lt;script&gt; element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0" w:firstLine="0"/>
        <w:contextualSpacing w:val="0"/>
        <w:jc w:val="center"/>
        <w:rPr/>
      </w:pPr>
      <w:r w:rsidDel="00000000" w:rsidR="00000000" w:rsidRPr="00000000">
        <w:rPr>
          <w:rtl w:val="0"/>
        </w:rPr>
        <w:t xml:space="preserve">The &lt;script&gt; element is a non empty element which contains or links a JavaScript code.</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 &lt;script&gt; element containing the JS code can be inserted in the head element or the body element.</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Illustration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head</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!DOCTYPE</w:t>
            </w:r>
            <w:r w:rsidDel="00000000" w:rsidR="00000000" w:rsidRPr="00000000">
              <w:rPr>
                <w:rFonts w:ascii="Courier New" w:cs="Courier New" w:eastAsia="Courier New" w:hAnsi="Courier New"/>
                <w:color w:val="ff0000"/>
                <w:sz w:val="24"/>
                <w:szCs w:val="24"/>
                <w:rtl w:val="0"/>
              </w:rPr>
              <w:t xml:space="preserve"> 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0A">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0B">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head</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0C">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0D">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function myFunction() {</w:t>
            </w:r>
          </w:p>
          <w:p w:rsidR="00000000" w:rsidDel="00000000" w:rsidP="00000000" w:rsidRDefault="00000000" w:rsidRPr="00000000" w14:paraId="0000000E">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ab/>
              <w:t xml:space="preserve">document.getElementById(</w:t>
            </w:r>
            <w:r w:rsidDel="00000000" w:rsidR="00000000" w:rsidRPr="00000000">
              <w:rPr>
                <w:rFonts w:ascii="Courier New" w:cs="Courier New" w:eastAsia="Courier New" w:hAnsi="Courier New"/>
                <w:color w:val="a52a2a"/>
                <w:sz w:val="24"/>
                <w:szCs w:val="24"/>
                <w:rtl w:val="0"/>
              </w:rPr>
              <w:t xml:space="preserve">"demo"</w:t>
            </w:r>
            <w:r w:rsidDel="00000000" w:rsidR="00000000" w:rsidRPr="00000000">
              <w:rPr>
                <w:rFonts w:ascii="Courier New" w:cs="Courier New" w:eastAsia="Courier New" w:hAnsi="Courier New"/>
                <w:color w:val="0000cd"/>
                <w:sz w:val="24"/>
                <w:szCs w:val="24"/>
                <w:rtl w:val="0"/>
              </w:rPr>
              <w:t xml:space="preserve">).innerHTML = </w:t>
            </w:r>
            <w:r w:rsidDel="00000000" w:rsidR="00000000" w:rsidRPr="00000000">
              <w:rPr>
                <w:rFonts w:ascii="Courier New" w:cs="Courier New" w:eastAsia="Courier New" w:hAnsi="Courier New"/>
                <w:color w:val="a52a2a"/>
                <w:sz w:val="24"/>
                <w:szCs w:val="24"/>
                <w:rtl w:val="0"/>
              </w:rPr>
              <w:t xml:space="preserve">"Paragraph changed."</w:t>
            </w:r>
            <w:r w:rsidDel="00000000" w:rsidR="00000000" w:rsidRPr="00000000">
              <w:rPr>
                <w:rFonts w:ascii="Courier New" w:cs="Courier New" w:eastAsia="Courier New" w:hAnsi="Courier New"/>
                <w:color w:val="0000cd"/>
                <w:sz w:val="24"/>
                <w:szCs w:val="24"/>
                <w:rtl w:val="0"/>
              </w:rPr>
              <w:t xml:space="preserve">;</w:t>
            </w:r>
          </w:p>
          <w:p w:rsidR="00000000" w:rsidDel="00000000" w:rsidP="00000000" w:rsidRDefault="00000000" w:rsidRPr="00000000" w14:paraId="0000000F">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w:t>
            </w:r>
          </w:p>
          <w:p w:rsidR="00000000" w:rsidDel="00000000" w:rsidP="00000000" w:rsidRDefault="00000000" w:rsidRPr="00000000" w14:paraId="00000010">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1">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/head</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2">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3">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&gt;A Web Page&lt;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4">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 id</w:t>
            </w:r>
            <w:r w:rsidDel="00000000" w:rsidR="00000000" w:rsidRPr="00000000">
              <w:rPr>
                <w:rFonts w:ascii="Courier New" w:cs="Courier New" w:eastAsia="Courier New" w:hAnsi="Courier New"/>
                <w:color w:val="0000cd"/>
                <w:sz w:val="24"/>
                <w:szCs w:val="24"/>
                <w:rtl w:val="0"/>
              </w:rPr>
              <w:t xml:space="preserve">="demo"&gt;A Paragraph&lt;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5">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button</w:t>
            </w:r>
            <w:r w:rsidDel="00000000" w:rsidR="00000000" w:rsidRPr="00000000">
              <w:rPr>
                <w:rFonts w:ascii="Courier New" w:cs="Courier New" w:eastAsia="Courier New" w:hAnsi="Courier New"/>
                <w:color w:val="ff0000"/>
                <w:sz w:val="24"/>
                <w:szCs w:val="24"/>
                <w:rtl w:val="0"/>
              </w:rPr>
              <w:t xml:space="preserve"> type</w:t>
            </w:r>
            <w:r w:rsidDel="00000000" w:rsidR="00000000" w:rsidRPr="00000000">
              <w:rPr>
                <w:rFonts w:ascii="Courier New" w:cs="Courier New" w:eastAsia="Courier New" w:hAnsi="Courier New"/>
                <w:color w:val="0000cd"/>
                <w:sz w:val="24"/>
                <w:szCs w:val="24"/>
                <w:rtl w:val="0"/>
              </w:rPr>
              <w:t xml:space="preserve">="button"</w:t>
            </w:r>
            <w:r w:rsidDel="00000000" w:rsidR="00000000" w:rsidRPr="00000000">
              <w:rPr>
                <w:rFonts w:ascii="Courier New" w:cs="Courier New" w:eastAsia="Courier New" w:hAnsi="Courier New"/>
                <w:color w:val="ff0000"/>
                <w:sz w:val="24"/>
                <w:szCs w:val="24"/>
                <w:rtl w:val="0"/>
              </w:rPr>
              <w:t xml:space="preserve"> onclick</w:t>
            </w:r>
            <w:r w:rsidDel="00000000" w:rsidR="00000000" w:rsidRPr="00000000">
              <w:rPr>
                <w:rFonts w:ascii="Courier New" w:cs="Courier New" w:eastAsia="Courier New" w:hAnsi="Courier New"/>
                <w:color w:val="0000cd"/>
                <w:sz w:val="24"/>
                <w:szCs w:val="24"/>
                <w:rtl w:val="0"/>
              </w:rPr>
              <w:t xml:space="preserve">="myFunction()"&gt;Try it&lt;</w:t>
            </w:r>
            <w:r w:rsidDel="00000000" w:rsidR="00000000" w:rsidRPr="00000000">
              <w:rPr>
                <w:rFonts w:ascii="Courier New" w:cs="Courier New" w:eastAsia="Courier New" w:hAnsi="Courier New"/>
                <w:color w:val="a52a2a"/>
                <w:sz w:val="24"/>
                <w:szCs w:val="24"/>
                <w:rtl w:val="0"/>
              </w:rPr>
              <w:t xml:space="preserve">/button</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6">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7">
            <w:pPr>
              <w:contextualSpacing w:val="0"/>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!DOCTYPE</w:t>
            </w:r>
            <w:r w:rsidDel="00000000" w:rsidR="00000000" w:rsidRPr="00000000">
              <w:rPr>
                <w:rFonts w:ascii="Courier New" w:cs="Courier New" w:eastAsia="Courier New" w:hAnsi="Courier New"/>
                <w:color w:val="ff0000"/>
                <w:sz w:val="24"/>
                <w:szCs w:val="24"/>
                <w:rtl w:val="0"/>
              </w:rPr>
              <w:t xml:space="preserve"> 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9">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A">
            <w:pPr>
              <w:contextualSpacing w:val="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1B">
            <w:pPr>
              <w:contextualSpacing w:val="0"/>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Fonts w:ascii="Courier New" w:cs="Courier New" w:eastAsia="Courier New" w:hAnsi="Courier New"/>
                <w:sz w:val="24"/>
                <w:szCs w:val="24"/>
                <w:highlight w:val="white"/>
                <w:rtl w:val="0"/>
              </w:rPr>
              <w:t xml:space="preserve">A Web Page</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/h1</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D">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ff0000"/>
                <w:sz w:val="24"/>
                <w:szCs w:val="24"/>
                <w:rtl w:val="0"/>
              </w:rPr>
              <w:t xml:space="preserve"> id</w:t>
            </w:r>
            <w:r w:rsidDel="00000000" w:rsidR="00000000" w:rsidRPr="00000000">
              <w:rPr>
                <w:rFonts w:ascii="Courier New" w:cs="Courier New" w:eastAsia="Courier New" w:hAnsi="Courier New"/>
                <w:color w:val="0000cd"/>
                <w:sz w:val="24"/>
                <w:szCs w:val="24"/>
                <w:rtl w:val="0"/>
              </w:rPr>
              <w:t xml:space="preserve">="demo"&gt;</w:t>
            </w:r>
            <w:r w:rsidDel="00000000" w:rsidR="00000000" w:rsidRPr="00000000">
              <w:rPr>
                <w:rFonts w:ascii="Courier New" w:cs="Courier New" w:eastAsia="Courier New" w:hAnsi="Courier New"/>
                <w:sz w:val="24"/>
                <w:szCs w:val="24"/>
                <w:highlight w:val="white"/>
                <w:rtl w:val="0"/>
              </w:rPr>
              <w:t xml:space="preserve">A Paragraph</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/p</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E">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button</w:t>
            </w:r>
            <w:r w:rsidDel="00000000" w:rsidR="00000000" w:rsidRPr="00000000">
              <w:rPr>
                <w:rFonts w:ascii="Courier New" w:cs="Courier New" w:eastAsia="Courier New" w:hAnsi="Courier New"/>
                <w:color w:val="ff0000"/>
                <w:sz w:val="24"/>
                <w:szCs w:val="24"/>
                <w:rtl w:val="0"/>
              </w:rPr>
              <w:t xml:space="preserve"> type</w:t>
            </w:r>
            <w:r w:rsidDel="00000000" w:rsidR="00000000" w:rsidRPr="00000000">
              <w:rPr>
                <w:rFonts w:ascii="Courier New" w:cs="Courier New" w:eastAsia="Courier New" w:hAnsi="Courier New"/>
                <w:color w:val="0000cd"/>
                <w:sz w:val="24"/>
                <w:szCs w:val="24"/>
                <w:rtl w:val="0"/>
              </w:rPr>
              <w:t xml:space="preserve">="button"</w:t>
            </w:r>
            <w:r w:rsidDel="00000000" w:rsidR="00000000" w:rsidRPr="00000000">
              <w:rPr>
                <w:rFonts w:ascii="Courier New" w:cs="Courier New" w:eastAsia="Courier New" w:hAnsi="Courier New"/>
                <w:color w:val="ff0000"/>
                <w:sz w:val="24"/>
                <w:szCs w:val="24"/>
                <w:rtl w:val="0"/>
              </w:rPr>
              <w:t xml:space="preserve"> onclick</w:t>
            </w:r>
            <w:r w:rsidDel="00000000" w:rsidR="00000000" w:rsidRPr="00000000">
              <w:rPr>
                <w:rFonts w:ascii="Courier New" w:cs="Courier New" w:eastAsia="Courier New" w:hAnsi="Courier New"/>
                <w:color w:val="0000cd"/>
                <w:sz w:val="24"/>
                <w:szCs w:val="24"/>
                <w:rtl w:val="0"/>
              </w:rPr>
              <w:t xml:space="preserve">="myFunction()"&gt;</w:t>
            </w:r>
            <w:r w:rsidDel="00000000" w:rsidR="00000000" w:rsidRPr="00000000">
              <w:rPr>
                <w:rFonts w:ascii="Courier New" w:cs="Courier New" w:eastAsia="Courier New" w:hAnsi="Courier New"/>
                <w:sz w:val="24"/>
                <w:szCs w:val="24"/>
                <w:highlight w:val="white"/>
                <w:rtl w:val="0"/>
              </w:rPr>
              <w:t xml:space="preserve">Try it</w:t>
            </w: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/button</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1F">
            <w:pPr>
              <w:contextualSpacing w:val="0"/>
              <w:rPr>
                <w:rFonts w:ascii="Courier New" w:cs="Courier New" w:eastAsia="Courier New" w:hAnsi="Courier New"/>
                <w:color w:val="0000cd"/>
                <w:sz w:val="24"/>
                <w:szCs w:val="24"/>
              </w:rPr>
            </w:pPr>
            <w:r w:rsidDel="00000000" w:rsidR="00000000" w:rsidRPr="00000000">
              <w:rPr>
                <w:rtl w:val="0"/>
              </w:rPr>
            </w:r>
          </w:p>
          <w:p w:rsidR="00000000" w:rsidDel="00000000" w:rsidP="00000000" w:rsidRDefault="00000000" w:rsidRPr="00000000" w14:paraId="00000020">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color w:val="0000cd"/>
                <w:sz w:val="24"/>
                <w:szCs w:val="24"/>
                <w:rtl w:val="0"/>
              </w:rPr>
              <w:t xml:space="preserve">function</w:t>
            </w:r>
            <w:r w:rsidDel="00000000" w:rsidR="00000000" w:rsidRPr="00000000">
              <w:rPr>
                <w:rFonts w:ascii="Courier New" w:cs="Courier New" w:eastAsia="Courier New" w:hAnsi="Courier New"/>
                <w:sz w:val="24"/>
                <w:szCs w:val="24"/>
                <w:rtl w:val="0"/>
              </w:rPr>
              <w:t xml:space="preserve"> myFunction() {</w:t>
            </w:r>
          </w:p>
          <w:p w:rsidR="00000000" w:rsidDel="00000000" w:rsidP="00000000" w:rsidRDefault="00000000" w:rsidRPr="00000000" w14:paraId="0000002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document.getElementById(</w:t>
            </w:r>
            <w:r w:rsidDel="00000000" w:rsidR="00000000" w:rsidRPr="00000000">
              <w:rPr>
                <w:rFonts w:ascii="Courier New" w:cs="Courier New" w:eastAsia="Courier New" w:hAnsi="Courier New"/>
                <w:color w:val="a52a2a"/>
                <w:sz w:val="24"/>
                <w:szCs w:val="24"/>
                <w:rtl w:val="0"/>
              </w:rPr>
              <w:t xml:space="preserve">"demo"</w:t>
            </w:r>
            <w:r w:rsidDel="00000000" w:rsidR="00000000" w:rsidRPr="00000000">
              <w:rPr>
                <w:rFonts w:ascii="Courier New" w:cs="Courier New" w:eastAsia="Courier New" w:hAnsi="Courier New"/>
                <w:sz w:val="24"/>
                <w:szCs w:val="24"/>
                <w:rtl w:val="0"/>
              </w:rPr>
              <w:t xml:space="preserve">).innerHTML = </w:t>
            </w:r>
            <w:r w:rsidDel="00000000" w:rsidR="00000000" w:rsidRPr="00000000">
              <w:rPr>
                <w:rFonts w:ascii="Courier New" w:cs="Courier New" w:eastAsia="Courier New" w:hAnsi="Courier New"/>
                <w:color w:val="a52a2a"/>
                <w:sz w:val="24"/>
                <w:szCs w:val="24"/>
                <w:rtl w:val="0"/>
              </w:rPr>
              <w:t xml:space="preserve">"Paragraph changed."</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5">
            <w:pPr>
              <w:contextualSpacing w:val="0"/>
              <w:rPr>
                <w:rFonts w:ascii="Courier New" w:cs="Courier New" w:eastAsia="Courier New" w:hAnsi="Courier New"/>
                <w:color w:val="0000cd"/>
                <w:sz w:val="24"/>
                <w:szCs w:val="24"/>
              </w:rPr>
            </w:pPr>
            <w:r w:rsidDel="00000000" w:rsidR="00000000" w:rsidRPr="00000000">
              <w:rPr>
                <w:rtl w:val="0"/>
              </w:rPr>
            </w:r>
          </w:p>
          <w:p w:rsidR="00000000" w:rsidDel="00000000" w:rsidP="00000000" w:rsidRDefault="00000000" w:rsidRPr="00000000" w14:paraId="00000026">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/body</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27">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/html</w:t>
            </w:r>
            <w:r w:rsidDel="00000000" w:rsidR="00000000" w:rsidRPr="00000000">
              <w:rPr>
                <w:rFonts w:ascii="Courier New" w:cs="Courier New" w:eastAsia="Courier New" w:hAnsi="Courier New"/>
                <w:color w:val="0000cd"/>
                <w:sz w:val="24"/>
                <w:szCs w:val="24"/>
                <w:rtl w:val="0"/>
              </w:rPr>
              <w:t xml:space="preserve">&gt;</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From : https://www.w3schools.com/js/js_whereto.asp</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ind w:left="1440" w:firstLine="0"/>
        <w:contextualSpacing w:val="0"/>
        <w:rPr>
          <w:i w:val="1"/>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In this example, the code is only executed when the function is invoked.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Aside from containing the JS code inside the script element, an external JS code may be used using the script element. Note that the following can also be included in the &lt;head&gt; and &lt;body&gt; element.</w:t>
      </w:r>
    </w:p>
    <w:p w:rsidR="00000000" w:rsidDel="00000000" w:rsidP="00000000" w:rsidRDefault="00000000" w:rsidRPr="00000000" w14:paraId="0000002F">
      <w:pPr>
        <w:ind w:left="1440" w:firstLine="0"/>
        <w:contextualSpacing w:val="0"/>
        <w:rPr/>
      </w:pPr>
      <w:r w:rsidDel="00000000" w:rsidR="00000000" w:rsidRPr="00000000">
        <w:rPr>
          <w:rtl w:val="0"/>
        </w:rPr>
        <w:t xml:space="preserve">Illustration :</w:t>
      </w:r>
    </w:p>
    <w:p w:rsidR="00000000" w:rsidDel="00000000" w:rsidP="00000000" w:rsidRDefault="00000000" w:rsidRPr="00000000" w14:paraId="00000030">
      <w:pPr>
        <w:ind w:left="1440" w:firstLine="0"/>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ff0000"/>
          <w:sz w:val="24"/>
          <w:szCs w:val="24"/>
          <w:rtl w:val="0"/>
        </w:rPr>
        <w:t xml:space="preserve"> src</w:t>
      </w:r>
      <w:r w:rsidDel="00000000" w:rsidR="00000000" w:rsidRPr="00000000">
        <w:rPr>
          <w:rFonts w:ascii="Courier New" w:cs="Courier New" w:eastAsia="Courier New" w:hAnsi="Courier New"/>
          <w:color w:val="0000cd"/>
          <w:sz w:val="24"/>
          <w:szCs w:val="24"/>
          <w:rtl w:val="0"/>
        </w:rPr>
        <w:t xml:space="preserve">="myScript.js"&gt;&lt;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1">
      <w:pPr>
        <w:ind w:left="1440" w:firstLine="0"/>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ff0000"/>
          <w:sz w:val="24"/>
          <w:szCs w:val="24"/>
          <w:rtl w:val="0"/>
        </w:rPr>
        <w:t xml:space="preserve"> src</w:t>
      </w:r>
      <w:r w:rsidDel="00000000" w:rsidR="00000000" w:rsidRPr="00000000">
        <w:rPr>
          <w:rFonts w:ascii="Courier New" w:cs="Courier New" w:eastAsia="Courier New" w:hAnsi="Courier New"/>
          <w:color w:val="0000cd"/>
          <w:sz w:val="24"/>
          <w:szCs w:val="24"/>
          <w:rtl w:val="0"/>
        </w:rPr>
        <w:t xml:space="preserve">="script/myScript.js"&gt;&lt;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2">
      <w:pPr>
        <w:ind w:left="1440" w:firstLine="0"/>
        <w:contextualSpacing w:val="0"/>
        <w:rPr>
          <w:rFonts w:ascii="Courier New" w:cs="Courier New" w:eastAsia="Courier New" w:hAnsi="Courier New"/>
          <w:color w:val="0000cd"/>
          <w:sz w:val="24"/>
          <w:szCs w:val="24"/>
        </w:rPr>
      </w:pPr>
      <w:r w:rsidDel="00000000" w:rsidR="00000000" w:rsidRPr="00000000">
        <w:rPr>
          <w:rFonts w:ascii="Courier New" w:cs="Courier New" w:eastAsia="Courier New" w:hAnsi="Courier New"/>
          <w:color w:val="0000cd"/>
          <w:sz w:val="24"/>
          <w:szCs w:val="24"/>
          <w:rtl w:val="0"/>
        </w:rPr>
        <w:t xml:space="preserve">&lt;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ff0000"/>
          <w:sz w:val="24"/>
          <w:szCs w:val="24"/>
          <w:rtl w:val="0"/>
        </w:rPr>
        <w:t xml:space="preserve"> src</w:t>
      </w:r>
      <w:r w:rsidDel="00000000" w:rsidR="00000000" w:rsidRPr="00000000">
        <w:rPr>
          <w:rFonts w:ascii="Courier New" w:cs="Courier New" w:eastAsia="Courier New" w:hAnsi="Courier New"/>
          <w:color w:val="0000cd"/>
          <w:sz w:val="24"/>
          <w:szCs w:val="24"/>
          <w:rtl w:val="0"/>
        </w:rPr>
        <w:t xml:space="preserve">="https://www.domainname.com/js/myScript.js"&gt;&lt;</w:t>
      </w:r>
      <w:r w:rsidDel="00000000" w:rsidR="00000000" w:rsidRPr="00000000">
        <w:rPr>
          <w:rFonts w:ascii="Courier New" w:cs="Courier New" w:eastAsia="Courier New" w:hAnsi="Courier New"/>
          <w:color w:val="a52a2a"/>
          <w:sz w:val="24"/>
          <w:szCs w:val="24"/>
          <w:rtl w:val="0"/>
        </w:rPr>
        <w:t xml:space="preserve">/script</w:t>
      </w:r>
      <w:r w:rsidDel="00000000" w:rsidR="00000000" w:rsidRPr="00000000">
        <w:rPr>
          <w:rFonts w:ascii="Courier New" w:cs="Courier New" w:eastAsia="Courier New" w:hAnsi="Courier New"/>
          <w:color w:val="0000cd"/>
          <w:sz w:val="24"/>
          <w:szCs w:val="24"/>
          <w:rtl w:val="0"/>
        </w:rPr>
        <w:t xml:space="preserve">&gt;</w:t>
      </w:r>
    </w:p>
    <w:p w:rsidR="00000000" w:rsidDel="00000000" w:rsidP="00000000" w:rsidRDefault="00000000" w:rsidRPr="00000000" w14:paraId="00000033">
      <w:pPr>
        <w:ind w:left="1440" w:firstLine="0"/>
        <w:contextualSpacing w:val="0"/>
        <w:rPr>
          <w:rFonts w:ascii="Courier New" w:cs="Courier New" w:eastAsia="Courier New" w:hAnsi="Courier New"/>
          <w:color w:val="0000cd"/>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 of external script are more effective if different web pages makes use of the same code. It also separates the content from the behavioral aspect of the page which makes the code cleaner</w:t>
      </w:r>
    </w:p>
    <w:p w:rsidR="00000000" w:rsidDel="00000000" w:rsidP="00000000" w:rsidRDefault="00000000" w:rsidRPr="00000000" w14:paraId="0000003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Embedded script</w:t>
      </w:r>
    </w:p>
    <w:p w:rsidR="00000000" w:rsidDel="00000000" w:rsidP="00000000" w:rsidRDefault="00000000" w:rsidRPr="00000000" w14:paraId="00000037">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reaching the script element, the rendering of the page is blocked until the JS is retrieved.</w:t>
      </w:r>
    </w:p>
    <w:p w:rsidR="00000000" w:rsidDel="00000000" w:rsidP="00000000" w:rsidRDefault="00000000" w:rsidRPr="00000000" w14:paraId="00000038">
      <w:pPr>
        <w:contextualSpacing w:val="0"/>
        <w:rPr>
          <w:rFonts w:ascii="Calibri" w:cs="Calibri" w:eastAsia="Calibri" w:hAnsi="Calibri"/>
          <w:color w:val="808080"/>
          <w:sz w:val="24"/>
          <w:szCs w:val="24"/>
          <w:highlight w:val="white"/>
        </w:rPr>
      </w:pPr>
      <w:r w:rsidDel="00000000" w:rsidR="00000000" w:rsidRPr="00000000">
        <w:rPr>
          <w:rFonts w:ascii="Calibri" w:cs="Calibri" w:eastAsia="Calibri" w:hAnsi="Calibri"/>
          <w:sz w:val="24"/>
          <w:szCs w:val="24"/>
          <w:rtl w:val="0"/>
        </w:rPr>
        <w:t xml:space="preserve">Thus, it is recommended to put the script element at the bottom of the body element to improve the display speed.</w:t>
      </w:r>
      <w:r w:rsidDel="00000000" w:rsidR="00000000" w:rsidRPr="00000000">
        <w:rPr>
          <w:rtl w:val="0"/>
        </w:rPr>
      </w:r>
    </w:p>
    <w:tbl>
      <w:tblPr>
        <w:tblStyle w:val="Table2"/>
        <w:tblW w:w="876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60"/>
        <w:tblGridChange w:id="0">
          <w:tblGrid>
            <w:gridCol w:w="8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160" w:before="160" w:lineRule="auto"/>
              <w:ind w:left="600" w:right="600" w:firstLine="0"/>
              <w:contextualSpacing w:val="0"/>
              <w:rPr>
                <w:rFonts w:ascii="Calibri" w:cs="Calibri" w:eastAsia="Calibri" w:hAnsi="Calibri"/>
                <w:color w:val="808080"/>
                <w:sz w:val="24"/>
                <w:szCs w:val="24"/>
                <w:highlight w:val="white"/>
              </w:rPr>
            </w:pPr>
            <w:r w:rsidDel="00000000" w:rsidR="00000000" w:rsidRPr="00000000">
              <w:rPr>
                <w:rFonts w:ascii="Calibri" w:cs="Calibri" w:eastAsia="Calibri" w:hAnsi="Calibri"/>
                <w:b w:val="1"/>
                <w:color w:val="800080"/>
                <w:sz w:val="24"/>
                <w:szCs w:val="24"/>
                <w:highlight w:val="white"/>
                <w:rtl w:val="0"/>
              </w:rPr>
              <w:t xml:space="preserve">var</w:t>
            </w:r>
            <w:r w:rsidDel="00000000" w:rsidR="00000000" w:rsidRPr="00000000">
              <w:rPr>
                <w:rFonts w:ascii="Calibri" w:cs="Calibri" w:eastAsia="Calibri" w:hAnsi="Calibri"/>
                <w:sz w:val="24"/>
                <w:szCs w:val="24"/>
                <w:highlight w:val="white"/>
                <w:rtl w:val="0"/>
              </w:rPr>
              <w:t xml:space="preserve"> html = </w:t>
            </w:r>
            <w:r w:rsidDel="00000000" w:rsidR="00000000" w:rsidRPr="00000000">
              <w:rPr>
                <w:rFonts w:ascii="Calibri" w:cs="Calibri" w:eastAsia="Calibri" w:hAnsi="Calibri"/>
                <w:color w:val="808080"/>
                <w:sz w:val="24"/>
                <w:szCs w:val="24"/>
                <w:highlight w:val="white"/>
                <w:rtl w:val="0"/>
              </w:rPr>
              <w:t xml:space="preserve">"&lt;h1&gt;"</w:t>
            </w:r>
            <w:r w:rsidDel="00000000" w:rsidR="00000000" w:rsidRPr="00000000">
              <w:rPr>
                <w:rFonts w:ascii="Calibri" w:cs="Calibri" w:eastAsia="Calibri" w:hAnsi="Calibri"/>
                <w:sz w:val="24"/>
                <w:szCs w:val="24"/>
                <w:highlight w:val="white"/>
                <w:rtl w:val="0"/>
              </w:rPr>
              <w:t xml:space="preserve">+data.title+</w:t>
            </w:r>
            <w:r w:rsidDel="00000000" w:rsidR="00000000" w:rsidRPr="00000000">
              <w:rPr>
                <w:rFonts w:ascii="Calibri" w:cs="Calibri" w:eastAsia="Calibri" w:hAnsi="Calibri"/>
                <w:color w:val="808080"/>
                <w:sz w:val="24"/>
                <w:szCs w:val="24"/>
                <w:highlight w:val="white"/>
                <w:rtl w:val="0"/>
              </w:rPr>
              <w:t xml:space="preserve">"&lt;/h1&gt;"</w:t>
            </w:r>
            <w:r w:rsidDel="00000000" w:rsidR="00000000" w:rsidRPr="00000000">
              <w:rPr>
                <w:rFonts w:ascii="Calibri" w:cs="Calibri" w:eastAsia="Calibri" w:hAnsi="Calibri"/>
                <w:sz w:val="24"/>
                <w:szCs w:val="24"/>
                <w:highlight w:val="white"/>
                <w:rtl w:val="0"/>
              </w:rPr>
              <w:br w:type="textWrapping"/>
              <w:t xml:space="preserve">html += </w:t>
            </w:r>
            <w:r w:rsidDel="00000000" w:rsidR="00000000" w:rsidRPr="00000000">
              <w:rPr>
                <w:rFonts w:ascii="Calibri" w:cs="Calibri" w:eastAsia="Calibri" w:hAnsi="Calibri"/>
                <w:color w:val="808080"/>
                <w:sz w:val="24"/>
                <w:szCs w:val="24"/>
                <w:highlight w:val="white"/>
                <w:rtl w:val="0"/>
              </w:rPr>
              <w:t xml:space="preserve">"&lt;ul&gt;"</w:t>
            </w:r>
            <w:r w:rsidDel="00000000" w:rsidR="00000000" w:rsidRPr="00000000">
              <w:rPr>
                <w:rFonts w:ascii="Calibri" w:cs="Calibri" w:eastAsia="Calibri" w:hAnsi="Calibri"/>
                <w:sz w:val="24"/>
                <w:szCs w:val="24"/>
                <w:highlight w:val="white"/>
                <w:rtl w:val="0"/>
              </w:rPr>
              <w:br w:type="textWrapping"/>
              <w:t xml:space="preserve">for(</w:t>
            </w:r>
            <w:r w:rsidDel="00000000" w:rsidR="00000000" w:rsidRPr="00000000">
              <w:rPr>
                <w:rFonts w:ascii="Calibri" w:cs="Calibri" w:eastAsia="Calibri" w:hAnsi="Calibri"/>
                <w:b w:val="1"/>
                <w:color w:val="800080"/>
                <w:sz w:val="24"/>
                <w:szCs w:val="24"/>
                <w:highlight w:val="white"/>
                <w:rtl w:val="0"/>
              </w:rPr>
              <w:t xml:space="preserve">var</w:t>
            </w:r>
            <w:r w:rsidDel="00000000" w:rsidR="00000000" w:rsidRPr="00000000">
              <w:rPr>
                <w:rFonts w:ascii="Calibri" w:cs="Calibri" w:eastAsia="Calibri" w:hAnsi="Calibri"/>
                <w:sz w:val="24"/>
                <w:szCs w:val="24"/>
                <w:highlight w:val="white"/>
                <w:rtl w:val="0"/>
              </w:rPr>
              <w:t xml:space="preserve"> i=0; i&lt;data.supplies.length; i++) {</w:t>
              <w:br w:type="textWrapping"/>
              <w:t xml:space="preserve">    html += </w:t>
            </w:r>
            <w:r w:rsidDel="00000000" w:rsidR="00000000" w:rsidRPr="00000000">
              <w:rPr>
                <w:rFonts w:ascii="Calibri" w:cs="Calibri" w:eastAsia="Calibri" w:hAnsi="Calibri"/>
                <w:color w:val="808080"/>
                <w:sz w:val="24"/>
                <w:szCs w:val="24"/>
                <w:highlight w:val="white"/>
                <w:rtl w:val="0"/>
              </w:rPr>
              <w:t xml:space="preserve">"&lt;li&gt;&lt;a href='supplies/"</w:t>
            </w:r>
            <w:r w:rsidDel="00000000" w:rsidR="00000000" w:rsidRPr="00000000">
              <w:rPr>
                <w:rFonts w:ascii="Calibri" w:cs="Calibri" w:eastAsia="Calibri" w:hAnsi="Calibri"/>
                <w:sz w:val="24"/>
                <w:szCs w:val="24"/>
                <w:highlight w:val="white"/>
                <w:rtl w:val="0"/>
              </w:rPr>
              <w:t xml:space="preserve">+data.supplies[i]+</w:t>
            </w:r>
            <w:r w:rsidDel="00000000" w:rsidR="00000000" w:rsidRPr="00000000">
              <w:rPr>
                <w:rFonts w:ascii="Calibri" w:cs="Calibri" w:eastAsia="Calibri" w:hAnsi="Calibri"/>
                <w:color w:val="808080"/>
                <w:sz w:val="24"/>
                <w:szCs w:val="24"/>
                <w:highlight w:val="white"/>
                <w:rtl w:val="0"/>
              </w:rPr>
              <w:t xml:space="preserve">"'&gt;"</w:t>
            </w:r>
            <w:r w:rsidDel="00000000" w:rsidR="00000000" w:rsidRPr="00000000">
              <w:rPr>
                <w:rFonts w:ascii="Calibri" w:cs="Calibri" w:eastAsia="Calibri" w:hAnsi="Calibri"/>
                <w:sz w:val="24"/>
                <w:szCs w:val="24"/>
                <w:highlight w:val="white"/>
                <w:rtl w:val="0"/>
              </w:rPr>
              <w:br w:type="textWrapping"/>
              <w:t xml:space="preserve">    html += data.supplies[i]+</w:t>
            </w:r>
            <w:r w:rsidDel="00000000" w:rsidR="00000000" w:rsidRPr="00000000">
              <w:rPr>
                <w:rFonts w:ascii="Calibri" w:cs="Calibri" w:eastAsia="Calibri" w:hAnsi="Calibri"/>
                <w:color w:val="808080"/>
                <w:sz w:val="24"/>
                <w:szCs w:val="24"/>
                <w:highlight w:val="white"/>
                <w:rtl w:val="0"/>
              </w:rPr>
              <w:t xml:space="preserve">"&lt;/a&gt;&lt;/li&gt;"</w:t>
            </w:r>
            <w:r w:rsidDel="00000000" w:rsidR="00000000" w:rsidRPr="00000000">
              <w:rPr>
                <w:rFonts w:ascii="Calibri" w:cs="Calibri" w:eastAsia="Calibri" w:hAnsi="Calibri"/>
                <w:sz w:val="24"/>
                <w:szCs w:val="24"/>
                <w:highlight w:val="white"/>
                <w:rtl w:val="0"/>
              </w:rPr>
              <w:br w:type="textWrapping"/>
              <w:t xml:space="preserve">}</w:t>
              <w:br w:type="textWrapping"/>
              <w:t xml:space="preserve">html += </w:t>
            </w:r>
            <w:r w:rsidDel="00000000" w:rsidR="00000000" w:rsidRPr="00000000">
              <w:rPr>
                <w:rFonts w:ascii="Calibri" w:cs="Calibri" w:eastAsia="Calibri" w:hAnsi="Calibri"/>
                <w:color w:val="808080"/>
                <w:sz w:val="24"/>
                <w:szCs w:val="24"/>
                <w:highlight w:val="white"/>
                <w:rtl w:val="0"/>
              </w:rPr>
              <w:t xml:space="preserve">"&lt;/ul&gt;"</w:t>
            </w:r>
          </w:p>
          <w:p w:rsidR="00000000" w:rsidDel="00000000" w:rsidP="00000000" w:rsidRDefault="00000000" w:rsidRPr="00000000" w14:paraId="0000003A">
            <w:pPr>
              <w:spacing w:after="160" w:before="160" w:lineRule="auto"/>
              <w:ind w:left="600" w:right="600" w:firstLine="0"/>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 : http://www.embeddedjs.com/getting_started.html</w:t>
            </w:r>
          </w:p>
        </w:tc>
      </w:tr>
    </w:tbl>
    <w:p w:rsidR="00000000" w:rsidDel="00000000" w:rsidP="00000000" w:rsidRDefault="00000000" w:rsidRPr="00000000" w14:paraId="0000003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i w:val="1"/>
        </w:rPr>
      </w:pPr>
      <w:r w:rsidDel="00000000" w:rsidR="00000000" w:rsidRPr="00000000">
        <w:rPr>
          <w:i w:val="1"/>
          <w:rtl w:val="0"/>
        </w:rPr>
        <w:t xml:space="preserve">This is an example of an embedded code inside a function. The code within the function are executed as they encountered. </w:t>
      </w:r>
    </w:p>
    <w:p w:rsidR="00000000" w:rsidDel="00000000" w:rsidP="00000000" w:rsidRDefault="00000000" w:rsidRPr="00000000" w14:paraId="0000003D">
      <w:pPr>
        <w:ind w:left="0" w:firstLine="0"/>
        <w:contextualSpacing w:val="0"/>
        <w:rPr>
          <w:i w:val="1"/>
        </w:rPr>
      </w:pPr>
      <w:r w:rsidDel="00000000" w:rsidR="00000000" w:rsidRPr="00000000">
        <w:rPr>
          <w:rtl w:val="0"/>
        </w:rPr>
      </w:r>
    </w:p>
    <w:p w:rsidR="00000000" w:rsidDel="00000000" w:rsidP="00000000" w:rsidRDefault="00000000" w:rsidRPr="00000000" w14:paraId="0000003E">
      <w:pPr>
        <w:ind w:left="0" w:firstLine="0"/>
        <w:contextualSpacing w:val="0"/>
        <w:jc w:val="center"/>
        <w:rPr>
          <w:b w:val="1"/>
          <w:i w:val="1"/>
        </w:rPr>
      </w:pPr>
      <w:r w:rsidDel="00000000" w:rsidR="00000000" w:rsidRPr="00000000">
        <w:rPr>
          <w:b w:val="1"/>
          <w:i w:val="1"/>
          <w:rtl w:val="0"/>
        </w:rPr>
        <w:t xml:space="preserve">The no script</w:t>
      </w:r>
    </w:p>
    <w:p w:rsidR="00000000" w:rsidDel="00000000" w:rsidP="00000000" w:rsidRDefault="00000000" w:rsidRPr="00000000" w14:paraId="0000003F">
      <w:pPr>
        <w:ind w:left="0" w:firstLine="0"/>
        <w:contextualSpacing w:val="0"/>
        <w:jc w:val="center"/>
        <w:rPr/>
      </w:pPr>
      <w:r w:rsidDel="00000000" w:rsidR="00000000" w:rsidRPr="00000000">
        <w:rPr>
          <w:rtl w:val="0"/>
        </w:rPr>
        <w:t xml:space="preserve">The &lt;noscript&gt; is used as a disclaimer in case a JS type is not supported o is disabled byt the browser.</w:t>
      </w:r>
    </w:p>
    <w:p w:rsidR="00000000" w:rsidDel="00000000" w:rsidP="00000000" w:rsidRDefault="00000000" w:rsidRPr="00000000" w14:paraId="00000040">
      <w:pPr>
        <w:ind w:left="0" w:firstLine="0"/>
        <w:contextualSpacing w:val="0"/>
        <w:jc w:val="center"/>
        <w:rPr/>
      </w:pPr>
      <w:r w:rsidDel="00000000" w:rsidR="00000000" w:rsidRPr="00000000">
        <w:rPr>
          <w:rtl w:val="0"/>
        </w:rPr>
      </w:r>
    </w:p>
    <w:p w:rsidR="00000000" w:rsidDel="00000000" w:rsidP="00000000" w:rsidRDefault="00000000" w:rsidRPr="00000000" w14:paraId="00000041">
      <w:pPr>
        <w:ind w:left="0" w:firstLine="0"/>
        <w:contextualSpacing w:val="0"/>
        <w:jc w:val="left"/>
        <w:rPr/>
      </w:pPr>
      <w:r w:rsidDel="00000000" w:rsidR="00000000" w:rsidRPr="00000000">
        <w:rPr>
          <w:rtl w:val="0"/>
        </w:rPr>
      </w:r>
    </w:p>
    <w:p w:rsidR="00000000" w:rsidDel="00000000" w:rsidP="00000000" w:rsidRDefault="00000000" w:rsidRPr="00000000" w14:paraId="00000042">
      <w:pPr>
        <w:ind w:left="0" w:firstLine="0"/>
        <w:contextualSpacing w:val="0"/>
        <w:jc w:val="left"/>
        <w:rPr/>
      </w:pPr>
      <w:r w:rsidDel="00000000" w:rsidR="00000000" w:rsidRPr="00000000">
        <w:rPr>
          <w:rtl w:val="0"/>
        </w:rPr>
        <w:t xml:space="preserve">The lifetime of of a script is per page.</w:t>
      </w:r>
    </w:p>
    <w:p w:rsidR="00000000" w:rsidDel="00000000" w:rsidP="00000000" w:rsidRDefault="00000000" w:rsidRPr="00000000" w14:paraId="00000043">
      <w:pPr>
        <w:ind w:left="0" w:firstLine="0"/>
        <w:contextualSpacing w:val="0"/>
        <w:jc w:val="left"/>
        <w:rPr/>
      </w:pPr>
      <w:r w:rsidDel="00000000" w:rsidR="00000000" w:rsidRPr="00000000">
        <w:rPr>
          <w:rtl w:val="0"/>
        </w:rPr>
      </w:r>
    </w:p>
    <w:p w:rsidR="00000000" w:rsidDel="00000000" w:rsidP="00000000" w:rsidRDefault="00000000" w:rsidRPr="00000000" w14:paraId="00000044">
      <w:pPr>
        <w:ind w:left="0" w:firstLine="0"/>
        <w:contextualSpacing w:val="0"/>
        <w:jc w:val="center"/>
        <w:rPr>
          <w:b w:val="1"/>
        </w:rPr>
      </w:pPr>
      <w:r w:rsidDel="00000000" w:rsidR="00000000" w:rsidRPr="00000000">
        <w:rPr>
          <w:b w:val="1"/>
          <w:rtl w:val="0"/>
        </w:rPr>
        <w:t xml:space="preserve">defer vs async</w:t>
      </w:r>
    </w:p>
    <w:p w:rsidR="00000000" w:rsidDel="00000000" w:rsidP="00000000" w:rsidRDefault="00000000" w:rsidRPr="00000000" w14:paraId="00000045">
      <w:pPr>
        <w:ind w:left="0" w:firstLine="0"/>
        <w:contextualSpacing w:val="0"/>
        <w:jc w:val="left"/>
        <w:rPr/>
      </w:pPr>
      <w:r w:rsidDel="00000000" w:rsidR="00000000" w:rsidRPr="00000000">
        <w:rPr>
          <w:rtl w:val="0"/>
        </w:rPr>
      </w:r>
    </w:p>
    <w:p w:rsidR="00000000" w:rsidDel="00000000" w:rsidP="00000000" w:rsidRDefault="00000000" w:rsidRPr="00000000" w14:paraId="00000046">
      <w:pPr>
        <w:ind w:left="0" w:firstLine="0"/>
        <w:contextualSpacing w:val="0"/>
        <w:jc w:val="left"/>
        <w:rPr/>
      </w:pPr>
      <w:r w:rsidDel="00000000" w:rsidR="00000000" w:rsidRPr="00000000">
        <w:rPr>
          <w:rtl w:val="0"/>
        </w:rPr>
        <w:t xml:space="preserve">The defer and async are attributes of the script element which is used to indicate how the script should be executed. </w:t>
      </w:r>
    </w:p>
    <w:p w:rsidR="00000000" w:rsidDel="00000000" w:rsidP="00000000" w:rsidRDefault="00000000" w:rsidRPr="00000000" w14:paraId="00000047">
      <w:pPr>
        <w:ind w:left="0" w:firstLine="0"/>
        <w:contextualSpacing w:val="0"/>
        <w:jc w:val="left"/>
        <w:rPr/>
      </w:pPr>
      <w:r w:rsidDel="00000000" w:rsidR="00000000" w:rsidRPr="00000000">
        <w:rPr>
          <w:rtl w:val="0"/>
        </w:rPr>
        <w:t xml:space="preserve">Note : These attributes should not be used when the src attribute is present.</w:t>
      </w:r>
    </w:p>
    <w:p w:rsidR="00000000" w:rsidDel="00000000" w:rsidP="00000000" w:rsidRDefault="00000000" w:rsidRPr="00000000" w14:paraId="00000048">
      <w:pPr>
        <w:ind w:left="0" w:firstLine="0"/>
        <w:contextualSpacing w:val="0"/>
        <w:jc w:val="left"/>
        <w:rPr/>
      </w:pPr>
      <w:r w:rsidDel="00000000" w:rsidR="00000000" w:rsidRPr="00000000">
        <w:rPr>
          <w:rtl w:val="0"/>
        </w:rPr>
        <w:t xml:space="preserve">The defer attribute is used to tell the browser to execute the script only when page is finishe parsing.</w:t>
      </w:r>
    </w:p>
    <w:p w:rsidR="00000000" w:rsidDel="00000000" w:rsidP="00000000" w:rsidRDefault="00000000" w:rsidRPr="00000000" w14:paraId="00000049">
      <w:pPr>
        <w:ind w:left="0" w:firstLine="0"/>
        <w:contextualSpacing w:val="0"/>
        <w:jc w:val="left"/>
        <w:rPr/>
      </w:pPr>
      <w:r w:rsidDel="00000000" w:rsidR="00000000" w:rsidRPr="00000000">
        <w:rPr>
          <w:rtl w:val="0"/>
        </w:rPr>
        <w:t xml:space="preserve">On the other hand, the async is used to tell the browser to execute the script asynchronously as soon as it is available. </w:t>
      </w:r>
    </w:p>
    <w:p w:rsidR="00000000" w:rsidDel="00000000" w:rsidP="00000000" w:rsidRDefault="00000000" w:rsidRPr="00000000" w14:paraId="0000004A">
      <w:pPr>
        <w:ind w:left="0" w:firstLine="0"/>
        <w:contextualSpacing w:val="0"/>
        <w:jc w:val="left"/>
        <w:rPr/>
      </w:pPr>
      <w:r w:rsidDel="00000000" w:rsidR="00000000" w:rsidRPr="00000000">
        <w:rPr>
          <w:rtl w:val="0"/>
        </w:rPr>
      </w:r>
    </w:p>
    <w:p w:rsidR="00000000" w:rsidDel="00000000" w:rsidP="00000000" w:rsidRDefault="00000000" w:rsidRPr="00000000" w14:paraId="0000004B">
      <w:pPr>
        <w:ind w:left="0" w:firstLine="0"/>
        <w:contextualSpacing w:val="0"/>
        <w:jc w:val="left"/>
        <w:rPr/>
      </w:pPr>
      <w:r w:rsidDel="00000000" w:rsidR="00000000" w:rsidRPr="00000000">
        <w:rPr>
          <w:rtl w:val="0"/>
        </w:rPr>
        <w:t xml:space="preserve">Asynchronous execution makes it possible for the browser to execute two things at a time, that is,  while the browser fetches resources, the browser can also render the page. This means that even if the browser is fetching the script, you can still interact with the UI. </w:t>
      </w:r>
    </w:p>
    <w:p w:rsidR="00000000" w:rsidDel="00000000" w:rsidP="00000000" w:rsidRDefault="00000000" w:rsidRPr="00000000" w14:paraId="0000004C">
      <w:pPr>
        <w:ind w:left="0" w:firstLine="0"/>
        <w:contextualSpacing w:val="0"/>
        <w:jc w:val="left"/>
        <w:rPr/>
      </w:pPr>
      <w:r w:rsidDel="00000000" w:rsidR="00000000" w:rsidRPr="00000000">
        <w:rPr>
          <w:rtl w:val="0"/>
        </w:rPr>
      </w:r>
    </w:p>
    <w:p w:rsidR="00000000" w:rsidDel="00000000" w:rsidP="00000000" w:rsidRDefault="00000000" w:rsidRPr="00000000" w14:paraId="0000004D">
      <w:pPr>
        <w:ind w:left="720" w:firstLine="0"/>
        <w:contextualSpacing w:val="0"/>
        <w:jc w:val="left"/>
        <w:rPr/>
      </w:pPr>
      <w:r w:rsidDel="00000000" w:rsidR="00000000" w:rsidRPr="00000000">
        <w:rPr>
          <w:rtl w:val="0"/>
        </w:rPr>
        <w:t xml:space="preserve">Note : Asynchronous fetch of resources is preferred over Synchronous fetch as synchronous fetch doesn’t allow the user to interact with the page while it is fetching the scripts.</w:t>
      </w:r>
    </w:p>
    <w:p w:rsidR="00000000" w:rsidDel="00000000" w:rsidP="00000000" w:rsidRDefault="00000000" w:rsidRPr="00000000" w14:paraId="0000004E">
      <w:pPr>
        <w:ind w:left="0" w:firstLine="0"/>
        <w:contextualSpacing w:val="0"/>
        <w:jc w:val="left"/>
        <w:rPr/>
      </w:pPr>
      <w:r w:rsidDel="00000000" w:rsidR="00000000" w:rsidRPr="00000000">
        <w:rPr>
          <w:rtl w:val="0"/>
        </w:rPr>
      </w:r>
    </w:p>
    <w:p w:rsidR="00000000" w:rsidDel="00000000" w:rsidP="00000000" w:rsidRDefault="00000000" w:rsidRPr="00000000" w14:paraId="0000004F">
      <w:pPr>
        <w:ind w:left="0" w:firstLine="0"/>
        <w:contextualSpacing w:val="0"/>
        <w:jc w:val="left"/>
        <w:rPr/>
      </w:pPr>
      <w:r w:rsidDel="00000000" w:rsidR="00000000" w:rsidRPr="00000000">
        <w:rPr>
          <w:rtl w:val="0"/>
        </w:rPr>
        <w:t xml:space="preserve">Since asynchronous allows parallel fetching and rendering of page, the problem lies in knowing when the resource is ready for execution.The solution in this is the use of callback function</w:t>
      </w:r>
    </w:p>
    <w:p w:rsidR="00000000" w:rsidDel="00000000" w:rsidP="00000000" w:rsidRDefault="00000000" w:rsidRPr="00000000" w14:paraId="00000050">
      <w:pPr>
        <w:ind w:lef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