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506B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HTTP Status Codes – </w:t>
      </w:r>
      <w:r w:rsidRPr="005338AF">
        <w:rPr>
          <w:rFonts w:cs="Times New Roman"/>
        </w:rPr>
        <w:t>Responses generated by the server upon client requests.</w:t>
      </w:r>
    </w:p>
    <w:p w14:paraId="0F7F321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 </w:t>
      </w:r>
    </w:p>
    <w:p w14:paraId="1DB131CA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1XX Information Responses – </w:t>
      </w:r>
      <w:r w:rsidRPr="005338AF">
        <w:rPr>
          <w:rFonts w:cs="Times New Roman"/>
        </w:rPr>
        <w:t>Gives an information about a connection in progress.</w:t>
      </w:r>
    </w:p>
    <w:p w14:paraId="31CFC3E9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100 Continue – indicates that a section of the request is already received.</w:t>
      </w:r>
    </w:p>
    <w:p w14:paraId="0A9B9DF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101 Switching Protocols – indicates to which protocol the server is switching to.</w:t>
      </w:r>
    </w:p>
    <w:p w14:paraId="0F07917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102 Processing - indicates that a requests takes too long to complete.</w:t>
      </w:r>
    </w:p>
    <w:p w14:paraId="3063D3A0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 </w:t>
      </w:r>
    </w:p>
    <w:p w14:paraId="00BA7BB8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2XX Success – </w:t>
      </w:r>
      <w:r w:rsidRPr="005338AF">
        <w:rPr>
          <w:rFonts w:cs="Times New Roman"/>
        </w:rPr>
        <w:t>Indicates request confirmation.</w:t>
      </w:r>
    </w:p>
    <w:p w14:paraId="0D28E61D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200 OK – indicates that the request was fulfilled successfully.</w:t>
      </w:r>
    </w:p>
    <w:p w14:paraId="751096B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201 Created – indicates that the request was fulfilled successfully and has resulted in one or more new requests.</w:t>
      </w:r>
    </w:p>
    <w:p w14:paraId="1872C7F5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202 Accepted – indicates that the request is accepted for processing but is not yet completed.</w:t>
      </w:r>
    </w:p>
    <w:p w14:paraId="066DB93B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203 Non-Authoritative Information – indicates that the request was successful but the payload has been modified.</w:t>
      </w:r>
    </w:p>
    <w:p w14:paraId="3A67BAE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204 No Content – indicates that the server has fulfilled the request and there is no more additional content.</w:t>
      </w:r>
    </w:p>
    <w:p w14:paraId="387987FB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205 Reset Content - Indicates that the user-agent should reset the document view</w:t>
      </w:r>
    </w:p>
    <w:p w14:paraId="2962892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206 Partial Content - Indicates that the server has fulfilled a part of the get request resource.</w:t>
      </w:r>
    </w:p>
    <w:p w14:paraId="44340591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207 Multi-Status - Indicates information about multiple resources in circumstances where multiple status codes might be applicable.</w:t>
      </w:r>
    </w:p>
    <w:p w14:paraId="1AC65D33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 </w:t>
      </w:r>
    </w:p>
    <w:p w14:paraId="46F238FB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3XX Redirection – </w:t>
      </w:r>
      <w:r w:rsidRPr="005338AF">
        <w:rPr>
          <w:rFonts w:cs="Times New Roman"/>
        </w:rPr>
        <w:t>Means that more action is needed to be done to complete the request</w:t>
      </w:r>
    </w:p>
    <w:p w14:paraId="5580CBA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300 Multiple Choices - Indicates that content negotiation is active</w:t>
      </w:r>
    </w:p>
    <w:p w14:paraId="491190AC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301 Moved Permanently - Indicates that the requested resource was assigned to a new uniform resource identifier.</w:t>
      </w:r>
    </w:p>
    <w:p w14:paraId="41E7E981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302 Found - Indicates that the requested resource is temporarily in a different uniform resource identifier.</w:t>
      </w:r>
    </w:p>
    <w:p w14:paraId="78F5DD97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303 See Other - Indicates a redirection to a different resource the user-agent has requested.</w:t>
      </w:r>
    </w:p>
    <w:p w14:paraId="0B42E0FF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304 Not Modified – </w:t>
      </w:r>
      <w:r w:rsidRPr="005338AF">
        <w:rPr>
          <w:rFonts w:cs="Times New Roman"/>
          <w:b/>
          <w:bCs/>
          <w:shd w:val="clear" w:color="auto" w:fill="FFFFFF"/>
        </w:rPr>
        <w:t>Indicates that the client should display the resource in doubt from its cache.</w:t>
      </w:r>
    </w:p>
    <w:p w14:paraId="1FBE42EC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shd w:val="clear" w:color="auto" w:fill="FFFFFF"/>
        </w:rPr>
        <w:t>305 Use Proxy - Indicates that the resource must be accessed through the proxy.</w:t>
      </w:r>
    </w:p>
    <w:p w14:paraId="611A189F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shd w:val="clear" w:color="auto" w:fill="FFFFFF"/>
        </w:rPr>
        <w:t>307 Temporary Redirect - a stricter version of status code 302</w:t>
      </w:r>
    </w:p>
    <w:p w14:paraId="412F712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 </w:t>
      </w:r>
    </w:p>
    <w:p w14:paraId="541442B3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4XX Client Errors – </w:t>
      </w:r>
      <w:r w:rsidRPr="005338AF">
        <w:rPr>
          <w:rFonts w:cs="Times New Roman"/>
        </w:rPr>
        <w:t>Errors that may have been caused by the client.</w:t>
      </w:r>
    </w:p>
    <w:p w14:paraId="284FB7F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400 Bad Request - Indicates the the server cannot understand the request because of the incorrect syntax.</w:t>
      </w:r>
    </w:p>
    <w:p w14:paraId="1550C6D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401 Unauthorized - Indicates that the requested resource needs authentication</w:t>
      </w:r>
    </w:p>
    <w:p w14:paraId="56E8C640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403 Forbidden - Indicates that the server denies to fulfill the requested resource.</w:t>
      </w:r>
    </w:p>
    <w:p w14:paraId="3B0A5C2B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404 Not Found - Indicates the server has not found the matching uniform matching requested URI.</w:t>
      </w:r>
    </w:p>
    <w:p w14:paraId="177EAC13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405 Method Not Allowed - Indicates that the server denies the method initiated by the user-agent. </w:t>
      </w:r>
    </w:p>
    <w:p w14:paraId="719C0F32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406 Not Acceptable -  Indicates that the server cannot give the resource that matches the user-agent’s expected representation of the resource.</w:t>
      </w:r>
    </w:p>
    <w:p w14:paraId="0AFFD725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lastRenderedPageBreak/>
        <w:t>410 Gone - Indicates that the requested resource is not in the server anymore.</w:t>
      </w:r>
    </w:p>
    <w:p w14:paraId="13ED622A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411 Length Required - Indicates that the server has denied the request because there there is no content-length specified.</w:t>
      </w:r>
    </w:p>
    <w:p w14:paraId="14DB8FD2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412 Precondition Failed - Indicates that one or more conditions in the request </w:t>
      </w:r>
      <w:bookmarkStart w:id="0" w:name="_GoBack"/>
      <w:bookmarkEnd w:id="0"/>
      <w:r w:rsidRPr="005338AF">
        <w:rPr>
          <w:rFonts w:cs="Times New Roman"/>
        </w:rPr>
        <w:t xml:space="preserve">header evaluates to false. </w:t>
      </w:r>
    </w:p>
    <w:p w14:paraId="4629255C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413 Payload Too Large - Indicates that the server is refusing to process the request because the request payload is too large for the server to handle.</w:t>
      </w:r>
    </w:p>
    <w:p w14:paraId="338B0B7F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color w:val="00796B"/>
        </w:rPr>
        <w:t>415 Unsupported Media Type - The server refuses to serve the request because the payload format is unsupported.</w:t>
      </w:r>
    </w:p>
    <w:p w14:paraId="7844CF2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color w:val="00796B"/>
        </w:rPr>
        <w:t>417 Expectation Failed - Indicates the expect header field of the request was not met by at least one of the inbound servers.</w:t>
      </w:r>
    </w:p>
    <w:p w14:paraId="02CB8747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color w:val="00796B"/>
        </w:rPr>
        <w:t xml:space="preserve">422 </w:t>
      </w:r>
      <w:proofErr w:type="spellStart"/>
      <w:r w:rsidRPr="005338AF">
        <w:rPr>
          <w:rFonts w:cs="Times New Roman"/>
          <w:color w:val="00796B"/>
        </w:rPr>
        <w:t>Unprocessable</w:t>
      </w:r>
      <w:proofErr w:type="spellEnd"/>
      <w:r w:rsidRPr="005338AF">
        <w:rPr>
          <w:rFonts w:cs="Times New Roman"/>
          <w:color w:val="00796B"/>
        </w:rPr>
        <w:t xml:space="preserve"> Entity - The server cannot process the contained instructions of the request entity.</w:t>
      </w:r>
    </w:p>
    <w:p w14:paraId="5511512F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color w:val="00796B"/>
        </w:rPr>
        <w:t>423 Locked - The source or destination resource that is being accessed is locked.</w:t>
      </w:r>
    </w:p>
    <w:p w14:paraId="1464603B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color w:val="00796B"/>
        </w:rPr>
        <w:t xml:space="preserve">424 Failed Dependency - Indicates that the request failed because of a failed previous request </w:t>
      </w:r>
    </w:p>
    <w:p w14:paraId="69CC6DFB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color w:val="00796B"/>
        </w:rPr>
        <w:t xml:space="preserve">426 Upgrade Required - Lets the client know that transport layer </w:t>
      </w:r>
      <w:proofErr w:type="gramStart"/>
      <w:r w:rsidRPr="005338AF">
        <w:rPr>
          <w:rFonts w:cs="Times New Roman"/>
          <w:color w:val="00796B"/>
        </w:rPr>
        <w:t>security  is</w:t>
      </w:r>
      <w:proofErr w:type="gramEnd"/>
      <w:r w:rsidRPr="005338AF">
        <w:rPr>
          <w:rFonts w:cs="Times New Roman"/>
          <w:color w:val="00796B"/>
        </w:rPr>
        <w:t xml:space="preserve"> required for the client request to be completed. </w:t>
      </w:r>
    </w:p>
    <w:p w14:paraId="62A41903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</w:p>
    <w:p w14:paraId="4C607855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>5XX Server Errors –</w:t>
      </w:r>
      <w:r w:rsidRPr="005338AF">
        <w:rPr>
          <w:rFonts w:cs="Times New Roman"/>
        </w:rPr>
        <w:t xml:space="preserve"> Occurs when the server failed to serve a request.</w:t>
      </w:r>
    </w:p>
    <w:p w14:paraId="2BF53277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500 Internal Server Error - Occurs when the server encounters an unexpected condition, therefore not being able to process the request.</w:t>
      </w:r>
    </w:p>
    <w:p w14:paraId="789DD40C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501 Not Implemented - Occurs when the server cannot support the functionality needed by the request.</w:t>
      </w:r>
    </w:p>
    <w:p w14:paraId="59DCC1E0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502 Bad Gateway - Occurs when the server receives an invalid response from another server.</w:t>
      </w:r>
    </w:p>
    <w:p w14:paraId="05068F69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503 Service Unavailable - Occurs when the server is under maintenance or the server temporarily overloaded.</w:t>
      </w:r>
    </w:p>
    <w:p w14:paraId="67B86B3C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504 Gateway Timeout - Occurs when the server did not receive the response in a right time from another server.</w:t>
      </w:r>
    </w:p>
    <w:p w14:paraId="28F6D090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505 </w:t>
      </w:r>
      <w:r w:rsidRPr="005338AF">
        <w:rPr>
          <w:rFonts w:cs="Times New Roman"/>
          <w:shd w:val="clear" w:color="auto" w:fill="FFFFFF"/>
        </w:rPr>
        <w:t>HTTP Version Not Supported - Occurs when the server does not support the version of HTTP used in the request.</w:t>
      </w:r>
    </w:p>
    <w:p w14:paraId="1FABF02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shd w:val="clear" w:color="auto" w:fill="FFFFFF"/>
        </w:rPr>
        <w:t>506 Variant Also Negotiates - Transparent content negotiation for the request results in a circular reference. Circular Reference - happens when the request requests itself.</w:t>
      </w:r>
    </w:p>
    <w:p w14:paraId="22286807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shd w:val="clear" w:color="auto" w:fill="FFFFFF"/>
        </w:rPr>
        <w:t>507 Insufficient Storage -</w:t>
      </w:r>
      <w:r w:rsidRPr="005338AF">
        <w:rPr>
          <w:rFonts w:cs="Times New Roman"/>
        </w:rPr>
        <w:t xml:space="preserve"> </w:t>
      </w:r>
      <w:r w:rsidRPr="005338AF">
        <w:rPr>
          <w:rFonts w:cs="Times New Roman"/>
          <w:color w:val="212529"/>
        </w:rPr>
        <w:t>Occurs when the server is unable to store the representation needed to complete the request.</w:t>
      </w:r>
    </w:p>
    <w:p w14:paraId="032B8AF2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color w:val="212529"/>
        </w:rPr>
        <w:t>510 Not Extended - Occurs when resource access policy was not fulfilled by the request.</w:t>
      </w:r>
    </w:p>
    <w:p w14:paraId="387E1472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ascii="Times New Roman" w:hAnsi="Times New Roman" w:cs="Times New Roman"/>
        </w:rPr>
        <w:t xml:space="preserve"> </w:t>
      </w:r>
    </w:p>
    <w:p w14:paraId="57E32B89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 </w:t>
      </w:r>
    </w:p>
    <w:p w14:paraId="410A1A9C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 </w:t>
      </w:r>
    </w:p>
    <w:p w14:paraId="3BABA578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>https://greenbytes.de/tech/webdav/rfc2616.html#rfc.section.19.6.1</w:t>
      </w:r>
    </w:p>
    <w:p w14:paraId="42F7BB6B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</w:p>
    <w:p w14:paraId="27F156D3" w14:textId="77777777" w:rsidR="003745CE" w:rsidRPr="005338AF" w:rsidRDefault="003745CE" w:rsidP="005338AF"/>
    <w:sectPr w:rsidR="003745CE" w:rsidRPr="005338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45CE"/>
    <w:rsid w:val="002E4B62"/>
    <w:rsid w:val="003745CE"/>
    <w:rsid w:val="0046737E"/>
    <w:rsid w:val="005338AF"/>
    <w:rsid w:val="0057561A"/>
    <w:rsid w:val="00706B69"/>
    <w:rsid w:val="008B0CD9"/>
    <w:rsid w:val="00916465"/>
    <w:rsid w:val="00AB633C"/>
    <w:rsid w:val="00B41488"/>
    <w:rsid w:val="00B62AF9"/>
    <w:rsid w:val="00E7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5A4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6B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735</Words>
  <Characters>4194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2018-02-19T02:57:00Z</dcterms:created>
  <dcterms:modified xsi:type="dcterms:W3CDTF">2018-02-19T03:45:00Z</dcterms:modified>
</cp:coreProperties>
</file>